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F5F5FF" w14:textId="77777777" w:rsidR="00EF3F9B" w:rsidRDefault="00EF3F9B">
      <w:bookmarkStart w:id="0" w:name="_GoBack"/>
      <w:bookmarkEnd w:id="0"/>
    </w:p>
    <w:p w14:paraId="01F5F600" w14:textId="6D6292F6" w:rsidR="00EF3F9B" w:rsidRDefault="003465C2">
      <w:pPr>
        <w:jc w:val="right"/>
      </w:pPr>
      <w:r>
        <w:rPr>
          <w:noProof/>
        </w:rPr>
        <w:drawing>
          <wp:inline distT="0" distB="0" distL="0" distR="0" wp14:anchorId="79ACD38F" wp14:editId="62A4813E">
            <wp:extent cx="1066800" cy="889000"/>
            <wp:effectExtent l="0" t="0" r="0" b="635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01F5F601" w14:textId="77777777" w:rsidR="00EF3F9B" w:rsidRDefault="00EF3F9B"/>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F3F9B" w14:paraId="01F5F603" w14:textId="77777777">
        <w:trPr>
          <w:trHeight w:val="420"/>
        </w:trPr>
        <w:tc>
          <w:tcPr>
            <w:tcW w:w="9026" w:type="dxa"/>
            <w:gridSpan w:val="2"/>
            <w:shd w:val="clear" w:color="auto" w:fill="666666"/>
            <w:tcMar>
              <w:top w:w="100" w:type="dxa"/>
              <w:left w:w="100" w:type="dxa"/>
              <w:bottom w:w="100" w:type="dxa"/>
              <w:right w:w="100" w:type="dxa"/>
            </w:tcMar>
          </w:tcPr>
          <w:p w14:paraId="01F5F602" w14:textId="77777777" w:rsidR="00EF3F9B" w:rsidRDefault="003465C2">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EF3F9B" w14:paraId="01F5F605" w14:textId="77777777">
        <w:trPr>
          <w:trHeight w:val="420"/>
        </w:trPr>
        <w:tc>
          <w:tcPr>
            <w:tcW w:w="9026" w:type="dxa"/>
            <w:gridSpan w:val="2"/>
            <w:shd w:val="clear" w:color="auto" w:fill="auto"/>
            <w:tcMar>
              <w:top w:w="100" w:type="dxa"/>
              <w:left w:w="100" w:type="dxa"/>
              <w:bottom w:w="100" w:type="dxa"/>
              <w:right w:w="100" w:type="dxa"/>
            </w:tcMar>
          </w:tcPr>
          <w:p w14:paraId="14DB1664" w14:textId="77777777" w:rsidR="00EF3F9B" w:rsidRDefault="003465C2">
            <w:pPr>
              <w:widowControl w:val="0"/>
              <w:pBdr>
                <w:top w:val="nil"/>
                <w:left w:val="nil"/>
                <w:bottom w:val="nil"/>
                <w:right w:val="nil"/>
                <w:between w:val="nil"/>
              </w:pBdr>
              <w:spacing w:line="240" w:lineRule="auto"/>
              <w:jc w:val="center"/>
              <w:rPr>
                <w:b/>
              </w:rPr>
            </w:pPr>
            <w:r>
              <w:rPr>
                <w:b/>
              </w:rPr>
              <w:t>Age Range: Y3/4</w:t>
            </w:r>
          </w:p>
          <w:p w14:paraId="33F6B778" w14:textId="77777777" w:rsidR="00ED1229" w:rsidRDefault="00ED1229" w:rsidP="00ED1229">
            <w:pPr>
              <w:widowControl w:val="0"/>
              <w:pBdr>
                <w:top w:val="nil"/>
                <w:left w:val="nil"/>
                <w:bottom w:val="nil"/>
                <w:right w:val="nil"/>
                <w:between w:val="nil"/>
              </w:pBdr>
              <w:spacing w:line="240" w:lineRule="auto"/>
            </w:pPr>
            <w:r>
              <w:t>Staying active is really important when you are at home. There are lots of resources, here are just a few to use!</w:t>
            </w:r>
          </w:p>
          <w:p w14:paraId="1AE958D4" w14:textId="77777777" w:rsidR="00ED1229" w:rsidRDefault="00FF43A3" w:rsidP="00ED1229">
            <w:pPr>
              <w:widowControl w:val="0"/>
              <w:pBdr>
                <w:top w:val="nil"/>
                <w:left w:val="nil"/>
                <w:bottom w:val="nil"/>
                <w:right w:val="nil"/>
                <w:between w:val="nil"/>
              </w:pBdr>
              <w:spacing w:line="240" w:lineRule="auto"/>
            </w:pPr>
            <w:hyperlink r:id="rId11" w:history="1">
              <w:r w:rsidR="00ED1229" w:rsidRPr="00FB037F">
                <w:rPr>
                  <w:rStyle w:val="Hyperlink"/>
                </w:rPr>
                <w:t>Joe Wicks PE sessions</w:t>
              </w:r>
            </w:hyperlink>
          </w:p>
          <w:p w14:paraId="05017584" w14:textId="77777777" w:rsidR="00ED1229" w:rsidRDefault="00FF43A3" w:rsidP="00ED1229">
            <w:pPr>
              <w:widowControl w:val="0"/>
              <w:pBdr>
                <w:top w:val="nil"/>
                <w:left w:val="nil"/>
                <w:bottom w:val="nil"/>
                <w:right w:val="nil"/>
                <w:between w:val="nil"/>
              </w:pBdr>
              <w:spacing w:line="240" w:lineRule="auto"/>
            </w:pPr>
            <w:hyperlink r:id="rId12" w:history="1">
              <w:r w:rsidR="00ED1229" w:rsidRPr="0080376E">
                <w:rPr>
                  <w:rStyle w:val="Hyperlink"/>
                </w:rPr>
                <w:t>Go Noodle</w:t>
              </w:r>
            </w:hyperlink>
          </w:p>
          <w:p w14:paraId="52E690EA" w14:textId="77777777" w:rsidR="005D2824" w:rsidRDefault="00FF43A3" w:rsidP="00ED1229">
            <w:pPr>
              <w:widowControl w:val="0"/>
              <w:pBdr>
                <w:top w:val="nil"/>
                <w:left w:val="nil"/>
                <w:bottom w:val="nil"/>
                <w:right w:val="nil"/>
                <w:between w:val="nil"/>
              </w:pBdr>
              <w:spacing w:line="240" w:lineRule="auto"/>
            </w:pPr>
            <w:hyperlink r:id="rId13" w:history="1">
              <w:r w:rsidR="00ED1229" w:rsidRPr="003F5E17">
                <w:rPr>
                  <w:rStyle w:val="Hyperlink"/>
                </w:rPr>
                <w:t>Super movers!</w:t>
              </w:r>
            </w:hyperlink>
          </w:p>
          <w:p w14:paraId="01F5F604" w14:textId="6FFABEC0" w:rsidR="00076BBA" w:rsidRDefault="00FF43A3" w:rsidP="00ED1229">
            <w:pPr>
              <w:widowControl w:val="0"/>
              <w:pBdr>
                <w:top w:val="nil"/>
                <w:left w:val="nil"/>
                <w:bottom w:val="nil"/>
                <w:right w:val="nil"/>
                <w:between w:val="nil"/>
              </w:pBdr>
              <w:spacing w:line="240" w:lineRule="auto"/>
            </w:pPr>
            <w:hyperlink r:id="rId14" w:history="1">
              <w:r w:rsidR="005D2824" w:rsidRPr="005D2824">
                <w:rPr>
                  <w:rStyle w:val="Hyperlink"/>
                </w:rPr>
                <w:t>iMoves</w:t>
              </w:r>
            </w:hyperlink>
          </w:p>
        </w:tc>
      </w:tr>
      <w:tr w:rsidR="00EF3F9B" w14:paraId="01F5F608" w14:textId="77777777">
        <w:tc>
          <w:tcPr>
            <w:tcW w:w="4513" w:type="dxa"/>
            <w:shd w:val="clear" w:color="auto" w:fill="999999"/>
            <w:tcMar>
              <w:top w:w="100" w:type="dxa"/>
              <w:left w:w="100" w:type="dxa"/>
              <w:bottom w:w="100" w:type="dxa"/>
              <w:right w:w="100" w:type="dxa"/>
            </w:tcMar>
          </w:tcPr>
          <w:p w14:paraId="01F5F606" w14:textId="77777777" w:rsidR="00EF3F9B" w:rsidRDefault="003465C2">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01F5F607" w14:textId="77777777" w:rsidR="00EF3F9B" w:rsidRDefault="003465C2">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663AC1" w14:paraId="01F5F618" w14:textId="77777777">
        <w:tc>
          <w:tcPr>
            <w:tcW w:w="4513" w:type="dxa"/>
            <w:shd w:val="clear" w:color="auto" w:fill="auto"/>
            <w:tcMar>
              <w:top w:w="100" w:type="dxa"/>
              <w:left w:w="100" w:type="dxa"/>
              <w:bottom w:w="100" w:type="dxa"/>
              <w:right w:w="100" w:type="dxa"/>
            </w:tcMar>
          </w:tcPr>
          <w:p w14:paraId="261531F7" w14:textId="769A97D1" w:rsidR="00663AC1" w:rsidRPr="008220E8" w:rsidRDefault="00663AC1" w:rsidP="00663AC1">
            <w:pPr>
              <w:widowControl w:val="0"/>
              <w:numPr>
                <w:ilvl w:val="0"/>
                <w:numId w:val="10"/>
              </w:numPr>
              <w:spacing w:line="240" w:lineRule="auto"/>
              <w:rPr>
                <w:sz w:val="20"/>
                <w:szCs w:val="20"/>
              </w:rPr>
            </w:pPr>
            <w:r w:rsidRPr="008220E8">
              <w:rPr>
                <w:sz w:val="20"/>
                <w:szCs w:val="20"/>
              </w:rPr>
              <w:t xml:space="preserve">Working on </w:t>
            </w:r>
            <w:hyperlink r:id="rId15" w:history="1">
              <w:r w:rsidRPr="00ED1229">
                <w:rPr>
                  <w:rStyle w:val="Hyperlink"/>
                  <w:sz w:val="20"/>
                  <w:szCs w:val="20"/>
                </w:rPr>
                <w:t>Times Table Rockstars</w:t>
              </w:r>
            </w:hyperlink>
            <w:r w:rsidRPr="008220E8">
              <w:rPr>
                <w:sz w:val="20"/>
                <w:szCs w:val="20"/>
              </w:rPr>
              <w:t xml:space="preserve"> - your child will have an individual login to access this.</w:t>
            </w:r>
          </w:p>
          <w:p w14:paraId="162AA421" w14:textId="70F75588" w:rsidR="00663AC1" w:rsidRPr="008220E8" w:rsidRDefault="00663AC1" w:rsidP="00663AC1">
            <w:pPr>
              <w:widowControl w:val="0"/>
              <w:numPr>
                <w:ilvl w:val="0"/>
                <w:numId w:val="10"/>
              </w:numPr>
              <w:spacing w:line="240" w:lineRule="auto"/>
              <w:rPr>
                <w:sz w:val="20"/>
                <w:szCs w:val="20"/>
              </w:rPr>
            </w:pPr>
            <w:r w:rsidRPr="008220E8">
              <w:rPr>
                <w:sz w:val="20"/>
                <w:szCs w:val="20"/>
              </w:rPr>
              <w:t xml:space="preserve">If your child works on </w:t>
            </w:r>
            <w:hyperlink r:id="rId16" w:history="1">
              <w:r w:rsidRPr="00ED1229">
                <w:rPr>
                  <w:rStyle w:val="Hyperlink"/>
                  <w:sz w:val="20"/>
                  <w:szCs w:val="20"/>
                </w:rPr>
                <w:t>‘Numbots’</w:t>
              </w:r>
            </w:hyperlink>
            <w:r w:rsidRPr="008220E8">
              <w:rPr>
                <w:sz w:val="20"/>
                <w:szCs w:val="20"/>
              </w:rPr>
              <w:t xml:space="preserve"> in school, they can access this with the same login.</w:t>
            </w:r>
          </w:p>
          <w:p w14:paraId="7CE73FD4" w14:textId="77777777" w:rsidR="00663AC1" w:rsidRPr="008220E8" w:rsidRDefault="00663AC1" w:rsidP="00663AC1">
            <w:pPr>
              <w:widowControl w:val="0"/>
              <w:spacing w:line="240" w:lineRule="auto"/>
              <w:ind w:left="720"/>
              <w:rPr>
                <w:sz w:val="20"/>
                <w:szCs w:val="20"/>
              </w:rPr>
            </w:pPr>
          </w:p>
          <w:p w14:paraId="4E88B0E9" w14:textId="7DD2BFEB" w:rsidR="00663AC1" w:rsidRPr="008220E8" w:rsidRDefault="00663AC1" w:rsidP="00663AC1">
            <w:pPr>
              <w:widowControl w:val="0"/>
              <w:numPr>
                <w:ilvl w:val="0"/>
                <w:numId w:val="10"/>
              </w:numPr>
              <w:spacing w:line="240" w:lineRule="auto"/>
              <w:rPr>
                <w:sz w:val="20"/>
                <w:szCs w:val="20"/>
              </w:rPr>
            </w:pPr>
            <w:r w:rsidRPr="008220E8">
              <w:rPr>
                <w:sz w:val="20"/>
                <w:szCs w:val="20"/>
              </w:rPr>
              <w:t xml:space="preserve">Play on </w:t>
            </w:r>
            <w:hyperlink r:id="rId17">
              <w:r w:rsidRPr="003823A1">
                <w:rPr>
                  <w:color w:val="0070C0"/>
                  <w:sz w:val="20"/>
                  <w:szCs w:val="20"/>
                  <w:u w:val="single"/>
                </w:rPr>
                <w:t>Hit the Button</w:t>
              </w:r>
            </w:hyperlink>
            <w:r w:rsidRPr="008220E8">
              <w:rPr>
                <w:sz w:val="20"/>
                <w:szCs w:val="20"/>
              </w:rPr>
              <w:t xml:space="preserve"> -  focus on number bonds, halves and  doubles </w:t>
            </w:r>
          </w:p>
          <w:p w14:paraId="6CF7AF16" w14:textId="77777777" w:rsidR="00663AC1" w:rsidRPr="008220E8" w:rsidRDefault="00663AC1" w:rsidP="00663AC1">
            <w:pPr>
              <w:widowControl w:val="0"/>
              <w:spacing w:line="240" w:lineRule="auto"/>
              <w:rPr>
                <w:sz w:val="20"/>
                <w:szCs w:val="20"/>
              </w:rPr>
            </w:pPr>
          </w:p>
          <w:p w14:paraId="7504D407" w14:textId="396F7FBC" w:rsidR="00663AC1" w:rsidRPr="008220E8" w:rsidRDefault="00663AC1" w:rsidP="00663AC1">
            <w:pPr>
              <w:widowControl w:val="0"/>
              <w:numPr>
                <w:ilvl w:val="0"/>
                <w:numId w:val="10"/>
              </w:numPr>
              <w:spacing w:line="240" w:lineRule="auto"/>
              <w:rPr>
                <w:sz w:val="20"/>
                <w:szCs w:val="20"/>
              </w:rPr>
            </w:pPr>
            <w:r w:rsidRPr="008220E8">
              <w:rPr>
                <w:sz w:val="20"/>
                <w:szCs w:val="20"/>
              </w:rPr>
              <w:t xml:space="preserve">Daily </w:t>
            </w:r>
            <w:hyperlink r:id="rId18" w:history="1">
              <w:r w:rsidR="007279E9" w:rsidRPr="007279E9">
                <w:rPr>
                  <w:rStyle w:val="Hyperlink"/>
                </w:rPr>
                <w:t>mental maths</w:t>
              </w:r>
            </w:hyperlink>
            <w:r w:rsidRPr="008220E8">
              <w:t xml:space="preserve"> </w:t>
            </w:r>
            <w:r w:rsidRPr="008220E8">
              <w:rPr>
                <w:sz w:val="20"/>
                <w:szCs w:val="20"/>
              </w:rPr>
              <w:t>session – focussing on digit</w:t>
            </w:r>
            <w:r w:rsidR="002D7D41">
              <w:rPr>
                <w:sz w:val="20"/>
                <w:szCs w:val="20"/>
              </w:rPr>
              <w:t xml:space="preserve"> </w:t>
            </w:r>
            <w:r w:rsidRPr="008220E8">
              <w:rPr>
                <w:sz w:val="20"/>
                <w:szCs w:val="20"/>
              </w:rPr>
              <w:t>values, partitioning and ordering</w:t>
            </w:r>
            <w:r w:rsidR="002D7D41">
              <w:rPr>
                <w:sz w:val="20"/>
                <w:szCs w:val="20"/>
              </w:rPr>
              <w:t xml:space="preserve"> numbers</w:t>
            </w:r>
            <w:r w:rsidRPr="008220E8">
              <w:rPr>
                <w:sz w:val="20"/>
                <w:szCs w:val="20"/>
              </w:rPr>
              <w:t xml:space="preserve"> – </w:t>
            </w:r>
            <w:r w:rsidR="002D7D41">
              <w:rPr>
                <w:sz w:val="20"/>
                <w:szCs w:val="20"/>
              </w:rPr>
              <w:t xml:space="preserve">Try </w:t>
            </w:r>
            <w:r w:rsidRPr="008220E8">
              <w:rPr>
                <w:sz w:val="20"/>
                <w:szCs w:val="20"/>
              </w:rPr>
              <w:t>levels 3 or 4</w:t>
            </w:r>
            <w:r w:rsidR="002D7D41">
              <w:rPr>
                <w:sz w:val="20"/>
                <w:szCs w:val="20"/>
              </w:rPr>
              <w:t xml:space="preserve"> – but if you need to, look at level 1 and 2 as well.</w:t>
            </w:r>
            <w:r w:rsidRPr="008220E8">
              <w:rPr>
                <w:sz w:val="20"/>
                <w:szCs w:val="20"/>
              </w:rPr>
              <w:t xml:space="preserve">  </w:t>
            </w:r>
          </w:p>
          <w:p w14:paraId="55470641" w14:textId="77777777" w:rsidR="00663AC1" w:rsidRPr="008220E8" w:rsidRDefault="00663AC1" w:rsidP="00663AC1">
            <w:pPr>
              <w:pStyle w:val="ListParagraph"/>
              <w:widowControl w:val="0"/>
              <w:spacing w:line="240" w:lineRule="auto"/>
              <w:rPr>
                <w:sz w:val="20"/>
                <w:szCs w:val="20"/>
              </w:rPr>
            </w:pPr>
          </w:p>
          <w:p w14:paraId="20C7D33E" w14:textId="71B8E42E" w:rsidR="00663AC1" w:rsidRDefault="00663AC1" w:rsidP="00663AC1">
            <w:pPr>
              <w:widowControl w:val="0"/>
              <w:numPr>
                <w:ilvl w:val="0"/>
                <w:numId w:val="10"/>
              </w:numPr>
              <w:spacing w:line="240" w:lineRule="auto"/>
              <w:rPr>
                <w:sz w:val="20"/>
                <w:szCs w:val="20"/>
              </w:rPr>
            </w:pPr>
            <w:r w:rsidRPr="008220E8">
              <w:rPr>
                <w:sz w:val="20"/>
                <w:szCs w:val="20"/>
              </w:rPr>
              <w:t xml:space="preserve">Practise telling the time. This could be done through this </w:t>
            </w:r>
            <w:hyperlink r:id="rId19" w:history="1">
              <w:hyperlink r:id="rId20">
                <w:r w:rsidR="00387FDE" w:rsidRPr="00387FDE">
                  <w:rPr>
                    <w:rStyle w:val="Hyperlink"/>
                    <w:sz w:val="20"/>
                    <w:szCs w:val="20"/>
                  </w:rPr>
                  <w:t>game</w:t>
                </w:r>
              </w:hyperlink>
            </w:hyperlink>
            <w:r w:rsidRPr="008220E8">
              <w:rPr>
                <w:sz w:val="20"/>
                <w:szCs w:val="20"/>
              </w:rPr>
              <w:t xml:space="preserve"> (scroll down to the game). Read to the quarter hour progressing to nearest 5 minutes or 1 minute (analogue clock).</w:t>
            </w:r>
          </w:p>
          <w:p w14:paraId="476E0C9F" w14:textId="77777777" w:rsidR="00632C34" w:rsidRDefault="00632C34" w:rsidP="00632C34">
            <w:pPr>
              <w:pStyle w:val="ListParagraph"/>
              <w:rPr>
                <w:sz w:val="20"/>
                <w:szCs w:val="20"/>
              </w:rPr>
            </w:pPr>
          </w:p>
          <w:p w14:paraId="679D54D5" w14:textId="3F70FAC7" w:rsidR="00663AC1" w:rsidRPr="005244EF" w:rsidRDefault="00FF43A3" w:rsidP="00663AC1">
            <w:pPr>
              <w:pStyle w:val="ListParagraph"/>
              <w:widowControl w:val="0"/>
              <w:numPr>
                <w:ilvl w:val="0"/>
                <w:numId w:val="11"/>
              </w:numPr>
              <w:spacing w:line="240" w:lineRule="auto"/>
            </w:pPr>
            <w:hyperlink r:id="rId21" w:history="1">
              <w:hyperlink r:id="rId22" w:history="1">
                <w:r w:rsidR="00F56A2C" w:rsidRPr="00F56A2C">
                  <w:rPr>
                    <w:rStyle w:val="Hyperlink"/>
                    <w:sz w:val="20"/>
                    <w:szCs w:val="20"/>
                  </w:rPr>
                  <w:t>White</w:t>
                </w:r>
              </w:hyperlink>
              <w:r w:rsidR="00F56A2C" w:rsidRPr="00F56A2C">
                <w:rPr>
                  <w:rStyle w:val="Hyperlink"/>
                  <w:sz w:val="20"/>
                  <w:szCs w:val="20"/>
                </w:rPr>
                <w:t xml:space="preserve"> Rose</w:t>
              </w:r>
            </w:hyperlink>
            <w:r w:rsidR="00F56A2C" w:rsidRPr="00F56A2C">
              <w:rPr>
                <w:color w:val="000000" w:themeColor="text1"/>
                <w:sz w:val="20"/>
                <w:szCs w:val="20"/>
              </w:rPr>
              <w:t xml:space="preserve"> has a daily Maths lesson which can be accessed online. They are available for individual year groups.</w:t>
            </w:r>
          </w:p>
          <w:p w14:paraId="6C518147" w14:textId="77777777" w:rsidR="005244EF" w:rsidRPr="008220E8" w:rsidRDefault="005244EF" w:rsidP="005244EF">
            <w:pPr>
              <w:pStyle w:val="ListParagraph"/>
              <w:widowControl w:val="0"/>
              <w:spacing w:line="240" w:lineRule="auto"/>
            </w:pPr>
          </w:p>
          <w:p w14:paraId="19CC5C2D" w14:textId="237B8807" w:rsidR="00663AC1" w:rsidRPr="008220E8" w:rsidRDefault="00F56A2C" w:rsidP="00663AC1">
            <w:pPr>
              <w:widowControl w:val="0"/>
              <w:numPr>
                <w:ilvl w:val="0"/>
                <w:numId w:val="10"/>
              </w:numPr>
              <w:spacing w:line="240" w:lineRule="auto"/>
              <w:rPr>
                <w:sz w:val="20"/>
                <w:szCs w:val="20"/>
              </w:rPr>
            </w:pPr>
            <w:r>
              <w:rPr>
                <w:sz w:val="20"/>
                <w:szCs w:val="20"/>
              </w:rPr>
              <w:t>In your home learning book,</w:t>
            </w:r>
            <w:r w:rsidR="00F425A2">
              <w:rPr>
                <w:sz w:val="20"/>
                <w:szCs w:val="20"/>
              </w:rPr>
              <w:t xml:space="preserve"> stick in the work from the lesson. If you haven’t got a printer, don’t panic! </w:t>
            </w:r>
            <w:r w:rsidR="00663AC1" w:rsidRPr="008220E8">
              <w:rPr>
                <w:sz w:val="20"/>
                <w:szCs w:val="20"/>
              </w:rPr>
              <w:t xml:space="preserve"> </w:t>
            </w:r>
            <w:r w:rsidR="00F425A2">
              <w:rPr>
                <w:sz w:val="20"/>
                <w:szCs w:val="20"/>
              </w:rPr>
              <w:t>A</w:t>
            </w:r>
            <w:r w:rsidR="00663AC1" w:rsidRPr="008220E8">
              <w:rPr>
                <w:sz w:val="20"/>
                <w:szCs w:val="20"/>
              </w:rPr>
              <w:t>sk your child to show everything that they have learned in their online Maths lesson from White Rose. This could be pictures, diagrams, explanations, methods etc. They can be as creative as they want to be.</w:t>
            </w:r>
          </w:p>
          <w:p w14:paraId="01F5F60F" w14:textId="098F5B30" w:rsidR="00663AC1" w:rsidRPr="008220E8" w:rsidRDefault="00663AC1" w:rsidP="00632C34">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01F5F610" w14:textId="77777777" w:rsidR="00663AC1" w:rsidRDefault="00663AC1" w:rsidP="00431044">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01F5F611" w14:textId="3EB40A5D" w:rsidR="00663AC1" w:rsidRDefault="00663AC1" w:rsidP="00431044">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6DA1D710" w14:textId="77777777" w:rsidR="00431044" w:rsidRDefault="00431044" w:rsidP="00431044">
            <w:pPr>
              <w:widowControl w:val="0"/>
              <w:numPr>
                <w:ilvl w:val="0"/>
                <w:numId w:val="2"/>
              </w:numPr>
              <w:pBdr>
                <w:top w:val="nil"/>
                <w:left w:val="nil"/>
                <w:bottom w:val="nil"/>
                <w:right w:val="nil"/>
                <w:between w:val="nil"/>
              </w:pBdr>
              <w:spacing w:line="240" w:lineRule="auto"/>
              <w:rPr>
                <w:sz w:val="20"/>
                <w:szCs w:val="20"/>
              </w:rPr>
            </w:pPr>
            <w:r>
              <w:rPr>
                <w:sz w:val="20"/>
                <w:szCs w:val="20"/>
              </w:rPr>
              <w:t xml:space="preserve">Listen to different David Walliams books </w:t>
            </w:r>
            <w:hyperlink r:id="rId23" w:history="1">
              <w:r w:rsidRPr="00EB7F78">
                <w:rPr>
                  <w:rStyle w:val="Hyperlink"/>
                  <w:sz w:val="20"/>
                  <w:szCs w:val="20"/>
                </w:rPr>
                <w:t>here</w:t>
              </w:r>
            </w:hyperlink>
            <w:r>
              <w:rPr>
                <w:sz w:val="20"/>
                <w:szCs w:val="20"/>
              </w:rPr>
              <w:t xml:space="preserve">!  </w:t>
            </w:r>
          </w:p>
          <w:p w14:paraId="1BFE615D" w14:textId="53E49C87" w:rsidR="00F23314" w:rsidRPr="00431044" w:rsidRDefault="00431044" w:rsidP="00431044">
            <w:pPr>
              <w:widowControl w:val="0"/>
              <w:numPr>
                <w:ilvl w:val="0"/>
                <w:numId w:val="2"/>
              </w:numPr>
              <w:pBdr>
                <w:top w:val="nil"/>
                <w:left w:val="nil"/>
                <w:bottom w:val="nil"/>
                <w:right w:val="nil"/>
                <w:between w:val="nil"/>
              </w:pBdr>
              <w:spacing w:line="240" w:lineRule="auto"/>
              <w:rPr>
                <w:sz w:val="20"/>
                <w:szCs w:val="20"/>
              </w:rPr>
            </w:pPr>
            <w:r>
              <w:rPr>
                <w:sz w:val="20"/>
                <w:szCs w:val="20"/>
              </w:rPr>
              <w:t xml:space="preserve">Listen to a range of free books on </w:t>
            </w:r>
            <w:hyperlink r:id="rId24" w:history="1">
              <w:r w:rsidRPr="00033108">
                <w:rPr>
                  <w:rStyle w:val="Hyperlink"/>
                  <w:sz w:val="20"/>
                  <w:szCs w:val="20"/>
                </w:rPr>
                <w:t>audible</w:t>
              </w:r>
            </w:hyperlink>
            <w:r>
              <w:rPr>
                <w:sz w:val="20"/>
                <w:szCs w:val="20"/>
              </w:rPr>
              <w:t>.</w:t>
            </w:r>
          </w:p>
          <w:p w14:paraId="5DDD43A1" w14:textId="731E3586" w:rsidR="001675AB" w:rsidRPr="00431044" w:rsidRDefault="00663AC1" w:rsidP="00431044">
            <w:pPr>
              <w:widowControl w:val="0"/>
              <w:numPr>
                <w:ilvl w:val="0"/>
                <w:numId w:val="2"/>
              </w:numPr>
              <w:spacing w:line="240" w:lineRule="auto"/>
              <w:rPr>
                <w:sz w:val="20"/>
                <w:szCs w:val="20"/>
              </w:rPr>
            </w:pPr>
            <w:r>
              <w:rPr>
                <w:sz w:val="20"/>
                <w:szCs w:val="20"/>
              </w:rPr>
              <w:t xml:space="preserve">Watch </w:t>
            </w:r>
            <w:hyperlink r:id="rId25">
              <w:r>
                <w:rPr>
                  <w:color w:val="1155CC"/>
                  <w:sz w:val="20"/>
                  <w:szCs w:val="20"/>
                  <w:u w:val="single"/>
                </w:rPr>
                <w:t>Newsround</w:t>
              </w:r>
            </w:hyperlink>
            <w:r>
              <w:rPr>
                <w:sz w:val="20"/>
                <w:szCs w:val="20"/>
              </w:rPr>
              <w:t xml:space="preserve"> and discuss what is happening in the wider world.</w:t>
            </w:r>
            <w:r w:rsidR="003E3B51">
              <w:rPr>
                <w:sz w:val="20"/>
                <w:szCs w:val="20"/>
              </w:rPr>
              <w:t xml:space="preserve"> </w:t>
            </w:r>
            <w:r w:rsidR="00FD3F75">
              <w:rPr>
                <w:sz w:val="20"/>
                <w:szCs w:val="20"/>
              </w:rPr>
              <w:t xml:space="preserve">What did you find out? Is there anything you need help understanding? </w:t>
            </w:r>
            <w:r w:rsidR="003E3B51">
              <w:rPr>
                <w:sz w:val="20"/>
                <w:szCs w:val="20"/>
              </w:rPr>
              <w:t xml:space="preserve">See if you can find the country the news is talking about </w:t>
            </w:r>
            <w:hyperlink r:id="rId26" w:history="1">
              <w:r w:rsidR="003E3B51" w:rsidRPr="00FA43B3">
                <w:rPr>
                  <w:rStyle w:val="Hyperlink"/>
                  <w:sz w:val="20"/>
                  <w:szCs w:val="20"/>
                </w:rPr>
                <w:t>here</w:t>
              </w:r>
            </w:hyperlink>
            <w:r w:rsidR="003E3B51">
              <w:rPr>
                <w:sz w:val="20"/>
                <w:szCs w:val="20"/>
              </w:rPr>
              <w:t>!</w:t>
            </w:r>
          </w:p>
          <w:p w14:paraId="01F5F613" w14:textId="4D872DA8" w:rsidR="00663AC1" w:rsidRDefault="00431044" w:rsidP="00431044">
            <w:pPr>
              <w:widowControl w:val="0"/>
              <w:numPr>
                <w:ilvl w:val="0"/>
                <w:numId w:val="2"/>
              </w:numPr>
              <w:spacing w:line="240" w:lineRule="auto"/>
              <w:rPr>
                <w:sz w:val="20"/>
                <w:szCs w:val="20"/>
              </w:rPr>
            </w:pPr>
            <w:r>
              <w:rPr>
                <w:sz w:val="20"/>
                <w:szCs w:val="20"/>
              </w:rPr>
              <w:t xml:space="preserve">Encourage </w:t>
            </w:r>
            <w:r w:rsidR="00663AC1">
              <w:rPr>
                <w:sz w:val="20"/>
                <w:szCs w:val="20"/>
              </w:rPr>
              <w:t xml:space="preserve">your child to read a book on </w:t>
            </w:r>
            <w:hyperlink r:id="rId27">
              <w:r w:rsidR="00663AC1">
                <w:rPr>
                  <w:color w:val="1155CC"/>
                  <w:sz w:val="20"/>
                  <w:szCs w:val="20"/>
                  <w:u w:val="single"/>
                </w:rPr>
                <w:t>Oxford Owl</w:t>
              </w:r>
            </w:hyperlink>
            <w:r w:rsidR="00663AC1">
              <w:rPr>
                <w:sz w:val="20"/>
                <w:szCs w:val="20"/>
              </w:rPr>
              <w:t xml:space="preserve">, discuss what your child enjoyed about the book. </w:t>
            </w:r>
          </w:p>
          <w:p w14:paraId="01F5F615" w14:textId="697907C4" w:rsidR="00663AC1" w:rsidRDefault="00663AC1" w:rsidP="00431044">
            <w:pPr>
              <w:widowControl w:val="0"/>
              <w:numPr>
                <w:ilvl w:val="0"/>
                <w:numId w:val="2"/>
              </w:numPr>
              <w:spacing w:line="240" w:lineRule="auto"/>
              <w:rPr>
                <w:sz w:val="20"/>
                <w:szCs w:val="20"/>
              </w:rPr>
            </w:pPr>
            <w:r>
              <w:rPr>
                <w:sz w:val="20"/>
                <w:szCs w:val="20"/>
              </w:rPr>
              <w:t xml:space="preserve">Explore new vocabulary you find when reading. What </w:t>
            </w:r>
            <w:r w:rsidR="002A49FC">
              <w:rPr>
                <w:sz w:val="20"/>
                <w:szCs w:val="20"/>
              </w:rPr>
              <w:t xml:space="preserve">is the root word? Does it have any </w:t>
            </w:r>
            <w:r w:rsidR="002A49FC" w:rsidRPr="003B109A">
              <w:rPr>
                <w:color w:val="FF0000"/>
                <w:sz w:val="20"/>
                <w:szCs w:val="20"/>
              </w:rPr>
              <w:t>prefixes</w:t>
            </w:r>
            <w:r w:rsidR="002A49FC">
              <w:rPr>
                <w:sz w:val="20"/>
                <w:szCs w:val="20"/>
              </w:rPr>
              <w:t xml:space="preserve"> or </w:t>
            </w:r>
            <w:r w:rsidR="002A49FC" w:rsidRPr="003B109A">
              <w:rPr>
                <w:color w:val="00B050"/>
                <w:sz w:val="20"/>
                <w:szCs w:val="20"/>
              </w:rPr>
              <w:t>suffixes</w:t>
            </w:r>
            <w:r w:rsidR="002A49FC">
              <w:rPr>
                <w:sz w:val="20"/>
                <w:szCs w:val="20"/>
              </w:rPr>
              <w:t xml:space="preserve"> used with it to change its meaning? (i.e. </w:t>
            </w:r>
            <w:r w:rsidR="003B109A">
              <w:rPr>
                <w:sz w:val="20"/>
                <w:szCs w:val="20"/>
              </w:rPr>
              <w:t xml:space="preserve">cover – </w:t>
            </w:r>
            <w:r w:rsidR="003B109A" w:rsidRPr="003B109A">
              <w:rPr>
                <w:color w:val="FF0000"/>
                <w:sz w:val="20"/>
                <w:szCs w:val="20"/>
              </w:rPr>
              <w:t>dis</w:t>
            </w:r>
            <w:r w:rsidR="003B109A">
              <w:rPr>
                <w:sz w:val="20"/>
                <w:szCs w:val="20"/>
              </w:rPr>
              <w:t xml:space="preserve">cover, </w:t>
            </w:r>
            <w:r w:rsidR="003B109A" w:rsidRPr="003B109A">
              <w:rPr>
                <w:color w:val="FF0000"/>
                <w:sz w:val="20"/>
                <w:szCs w:val="20"/>
              </w:rPr>
              <w:t>un</w:t>
            </w:r>
            <w:r w:rsidR="003B109A">
              <w:rPr>
                <w:sz w:val="20"/>
                <w:szCs w:val="20"/>
              </w:rPr>
              <w:t>cover cover</w:t>
            </w:r>
            <w:r w:rsidR="003B109A" w:rsidRPr="003B109A">
              <w:rPr>
                <w:color w:val="00B050"/>
                <w:sz w:val="20"/>
                <w:szCs w:val="20"/>
              </w:rPr>
              <w:t>ed</w:t>
            </w:r>
            <w:r w:rsidR="003B109A">
              <w:rPr>
                <w:sz w:val="20"/>
                <w:szCs w:val="20"/>
              </w:rPr>
              <w:t>)</w:t>
            </w:r>
            <w:r>
              <w:rPr>
                <w:sz w:val="20"/>
                <w:szCs w:val="20"/>
              </w:rPr>
              <w:t xml:space="preserve"> Can you find any </w:t>
            </w:r>
            <w:hyperlink r:id="rId28" w:history="1">
              <w:r w:rsidRPr="00B64F14">
                <w:rPr>
                  <w:rStyle w:val="Hyperlink"/>
                  <w:sz w:val="20"/>
                  <w:szCs w:val="20"/>
                </w:rPr>
                <w:t>synonyms or antonyms</w:t>
              </w:r>
            </w:hyperlink>
            <w:r>
              <w:rPr>
                <w:sz w:val="20"/>
                <w:szCs w:val="20"/>
              </w:rPr>
              <w:t xml:space="preserve"> for your new word? </w:t>
            </w:r>
          </w:p>
          <w:p w14:paraId="01F5F616" w14:textId="377928F1" w:rsidR="00663AC1" w:rsidRDefault="00663AC1" w:rsidP="00431044">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D315AF">
              <w:rPr>
                <w:sz w:val="20"/>
                <w:szCs w:val="20"/>
              </w:rPr>
              <w:t xml:space="preserve"> </w:t>
            </w:r>
            <w:r>
              <w:rPr>
                <w:sz w:val="20"/>
                <w:szCs w:val="20"/>
              </w:rPr>
              <w:t>They could use a highlighter</w:t>
            </w:r>
            <w:r w:rsidR="00714B73">
              <w:rPr>
                <w:sz w:val="20"/>
                <w:szCs w:val="20"/>
              </w:rPr>
              <w:t>, pen or pencil</w:t>
            </w:r>
            <w:r>
              <w:rPr>
                <w:sz w:val="20"/>
                <w:szCs w:val="20"/>
              </w:rPr>
              <w:t xml:space="preserve"> to highlight </w:t>
            </w:r>
            <w:r w:rsidR="00714B73">
              <w:rPr>
                <w:sz w:val="20"/>
                <w:szCs w:val="20"/>
              </w:rPr>
              <w:t xml:space="preserve">the word </w:t>
            </w:r>
            <w:r>
              <w:rPr>
                <w:sz w:val="20"/>
                <w:szCs w:val="20"/>
              </w:rPr>
              <w:t>in magazines and newspapers.</w:t>
            </w:r>
          </w:p>
          <w:p w14:paraId="01F5F617" w14:textId="77777777" w:rsidR="00663AC1" w:rsidRDefault="00663AC1" w:rsidP="00663AC1">
            <w:pPr>
              <w:widowControl w:val="0"/>
              <w:pBdr>
                <w:top w:val="nil"/>
                <w:left w:val="nil"/>
                <w:bottom w:val="nil"/>
                <w:right w:val="nil"/>
                <w:between w:val="nil"/>
              </w:pBdr>
              <w:spacing w:line="240" w:lineRule="auto"/>
            </w:pPr>
          </w:p>
        </w:tc>
      </w:tr>
      <w:tr w:rsidR="00663AC1" w14:paraId="01F5F61B" w14:textId="77777777">
        <w:tc>
          <w:tcPr>
            <w:tcW w:w="4513" w:type="dxa"/>
            <w:shd w:val="clear" w:color="auto" w:fill="999999"/>
            <w:tcMar>
              <w:top w:w="100" w:type="dxa"/>
              <w:left w:w="100" w:type="dxa"/>
              <w:bottom w:w="100" w:type="dxa"/>
              <w:right w:w="100" w:type="dxa"/>
            </w:tcMar>
          </w:tcPr>
          <w:p w14:paraId="01F5F619" w14:textId="77777777" w:rsidR="00663AC1" w:rsidRDefault="00663AC1" w:rsidP="00663AC1">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01F5F61A" w14:textId="77777777" w:rsidR="00663AC1" w:rsidRDefault="00663AC1" w:rsidP="00663AC1">
            <w:pPr>
              <w:widowControl w:val="0"/>
              <w:spacing w:line="240" w:lineRule="auto"/>
              <w:jc w:val="center"/>
              <w:rPr>
                <w:b/>
              </w:rPr>
            </w:pPr>
            <w:r>
              <w:rPr>
                <w:b/>
                <w:sz w:val="20"/>
                <w:szCs w:val="20"/>
              </w:rPr>
              <w:t>Weekly Writing Tasks (Aim to do 1 per day)</w:t>
            </w:r>
          </w:p>
        </w:tc>
      </w:tr>
      <w:tr w:rsidR="00663AC1" w14:paraId="01F5F631" w14:textId="77777777">
        <w:tc>
          <w:tcPr>
            <w:tcW w:w="4513" w:type="dxa"/>
            <w:shd w:val="clear" w:color="auto" w:fill="auto"/>
            <w:tcMar>
              <w:top w:w="100" w:type="dxa"/>
              <w:left w:w="100" w:type="dxa"/>
              <w:bottom w:w="100" w:type="dxa"/>
              <w:right w:w="100" w:type="dxa"/>
            </w:tcMar>
          </w:tcPr>
          <w:p w14:paraId="01F5F61C" w14:textId="77777777" w:rsidR="00663AC1" w:rsidRDefault="00663AC1" w:rsidP="00663AC1">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29">
              <w:r>
                <w:rPr>
                  <w:color w:val="1155CC"/>
                  <w:sz w:val="20"/>
                  <w:szCs w:val="20"/>
                  <w:u w:val="single"/>
                </w:rPr>
                <w:t>Common Exception</w:t>
              </w:r>
            </w:hyperlink>
            <w:r>
              <w:rPr>
                <w:sz w:val="20"/>
                <w:szCs w:val="20"/>
              </w:rPr>
              <w:t xml:space="preserve"> words</w:t>
            </w:r>
            <w:r>
              <w:rPr>
                <w:b/>
                <w:sz w:val="20"/>
                <w:szCs w:val="20"/>
              </w:rPr>
              <w:t>.</w:t>
            </w:r>
          </w:p>
          <w:p w14:paraId="01F5F621" w14:textId="77777777" w:rsidR="00663AC1" w:rsidRDefault="00663AC1" w:rsidP="004331EC">
            <w:pPr>
              <w:widowControl w:val="0"/>
              <w:spacing w:line="240" w:lineRule="auto"/>
              <w:rPr>
                <w:sz w:val="20"/>
                <w:szCs w:val="20"/>
              </w:rPr>
            </w:pPr>
          </w:p>
          <w:p w14:paraId="01F5F623" w14:textId="0651030F" w:rsidR="00663AC1" w:rsidRPr="008B394F" w:rsidRDefault="00663AC1" w:rsidP="008B394F">
            <w:pPr>
              <w:widowControl w:val="0"/>
              <w:numPr>
                <w:ilvl w:val="0"/>
                <w:numId w:val="5"/>
              </w:numPr>
              <w:spacing w:line="240" w:lineRule="auto"/>
              <w:rPr>
                <w:sz w:val="20"/>
                <w:szCs w:val="20"/>
              </w:rPr>
            </w:pPr>
            <w:r>
              <w:rPr>
                <w:sz w:val="20"/>
                <w:szCs w:val="20"/>
              </w:rPr>
              <w:t xml:space="preserve">Choose 5 </w:t>
            </w:r>
            <w:hyperlink r:id="rId30" w:history="1">
              <w:r w:rsidRPr="00200116">
                <w:rPr>
                  <w:rStyle w:val="Hyperlink"/>
                  <w:sz w:val="20"/>
                  <w:szCs w:val="20"/>
                </w:rPr>
                <w:t>Common Exception words</w:t>
              </w:r>
            </w:hyperlink>
            <w:r>
              <w:rPr>
                <w:sz w:val="20"/>
                <w:szCs w:val="20"/>
              </w:rPr>
              <w:t>. Write synonyms, antonyms, the meaning and an example of how to use the word in a sentence. Can the word be modified?</w:t>
            </w:r>
          </w:p>
          <w:p w14:paraId="2AD529D4" w14:textId="165025EE" w:rsidR="00663AC1" w:rsidRPr="002D3DA8" w:rsidRDefault="00663AC1" w:rsidP="00663AC1">
            <w:pPr>
              <w:widowControl w:val="0"/>
              <w:numPr>
                <w:ilvl w:val="0"/>
                <w:numId w:val="5"/>
              </w:numPr>
              <w:spacing w:line="240" w:lineRule="auto"/>
              <w:rPr>
                <w:sz w:val="20"/>
                <w:szCs w:val="20"/>
              </w:rPr>
            </w:pPr>
            <w:r>
              <w:rPr>
                <w:sz w:val="20"/>
                <w:szCs w:val="20"/>
              </w:rPr>
              <w:t xml:space="preserve">Choose 5 Common Exception words and practise spelling them using forwards backwards. Write the word forwards then write the words backwards, e.g. </w:t>
            </w:r>
            <w:r>
              <w:rPr>
                <w:b/>
                <w:sz w:val="20"/>
                <w:szCs w:val="20"/>
              </w:rPr>
              <w:t>forwards      sdrawrof</w:t>
            </w:r>
          </w:p>
          <w:tbl>
            <w:tblPr>
              <w:tblStyle w:val="TableGrid"/>
              <w:tblW w:w="0" w:type="auto"/>
              <w:tblLayout w:type="fixed"/>
              <w:tblLook w:val="04A0" w:firstRow="1" w:lastRow="0" w:firstColumn="1" w:lastColumn="0" w:noHBand="0" w:noVBand="1"/>
            </w:tblPr>
            <w:tblGrid>
              <w:gridCol w:w="2151"/>
              <w:gridCol w:w="2152"/>
            </w:tblGrid>
            <w:tr w:rsidR="00C840E4" w14:paraId="185F1C47" w14:textId="77777777" w:rsidTr="00C840E4">
              <w:tc>
                <w:tcPr>
                  <w:tcW w:w="2151" w:type="dxa"/>
                </w:tcPr>
                <w:p w14:paraId="330A26EE" w14:textId="7D922FA2" w:rsidR="00C840E4" w:rsidRDefault="00C840E4" w:rsidP="00C840E4">
                  <w:pPr>
                    <w:widowControl w:val="0"/>
                    <w:rPr>
                      <w:sz w:val="20"/>
                      <w:szCs w:val="20"/>
                    </w:rPr>
                  </w:pPr>
                  <w:r>
                    <w:rPr>
                      <w:sz w:val="20"/>
                      <w:szCs w:val="20"/>
                    </w:rPr>
                    <w:t>Year 3 Spellings</w:t>
                  </w:r>
                </w:p>
              </w:tc>
              <w:tc>
                <w:tcPr>
                  <w:tcW w:w="2152" w:type="dxa"/>
                </w:tcPr>
                <w:p w14:paraId="27844530" w14:textId="72651008" w:rsidR="00C840E4" w:rsidRDefault="00C840E4" w:rsidP="00C840E4">
                  <w:pPr>
                    <w:widowControl w:val="0"/>
                    <w:rPr>
                      <w:sz w:val="20"/>
                      <w:szCs w:val="20"/>
                    </w:rPr>
                  </w:pPr>
                  <w:r>
                    <w:rPr>
                      <w:sz w:val="20"/>
                      <w:szCs w:val="20"/>
                    </w:rPr>
                    <w:t>Year 4 Spellings</w:t>
                  </w:r>
                </w:p>
              </w:tc>
            </w:tr>
            <w:tr w:rsidR="00C840E4" w14:paraId="40A540FD" w14:textId="77777777" w:rsidTr="00C840E4">
              <w:tc>
                <w:tcPr>
                  <w:tcW w:w="2151" w:type="dxa"/>
                </w:tcPr>
                <w:p w14:paraId="13CCA178" w14:textId="62589345" w:rsidR="00C840E4" w:rsidRDefault="001D0F5E" w:rsidP="00C840E4">
                  <w:pPr>
                    <w:widowControl w:val="0"/>
                    <w:rPr>
                      <w:sz w:val="20"/>
                      <w:szCs w:val="20"/>
                    </w:rPr>
                  </w:pPr>
                  <w:r>
                    <w:rPr>
                      <w:sz w:val="20"/>
                      <w:szCs w:val="20"/>
                    </w:rPr>
                    <w:t>lovely</w:t>
                  </w:r>
                </w:p>
              </w:tc>
              <w:tc>
                <w:tcPr>
                  <w:tcW w:w="2152" w:type="dxa"/>
                </w:tcPr>
                <w:p w14:paraId="2C5B2B9F" w14:textId="236CD060" w:rsidR="00C840E4" w:rsidRDefault="0066740C" w:rsidP="00C840E4">
                  <w:pPr>
                    <w:widowControl w:val="0"/>
                    <w:rPr>
                      <w:sz w:val="20"/>
                      <w:szCs w:val="20"/>
                    </w:rPr>
                  </w:pPr>
                  <w:r>
                    <w:rPr>
                      <w:sz w:val="20"/>
                      <w:szCs w:val="20"/>
                    </w:rPr>
                    <w:t>disappear</w:t>
                  </w:r>
                </w:p>
              </w:tc>
            </w:tr>
            <w:tr w:rsidR="00C840E4" w14:paraId="18F97B2F" w14:textId="77777777" w:rsidTr="00C840E4">
              <w:tc>
                <w:tcPr>
                  <w:tcW w:w="2151" w:type="dxa"/>
                </w:tcPr>
                <w:p w14:paraId="1EBAF5AA" w14:textId="58CE80A9" w:rsidR="00C840E4" w:rsidRDefault="001D0F5E" w:rsidP="00C840E4">
                  <w:pPr>
                    <w:widowControl w:val="0"/>
                    <w:rPr>
                      <w:sz w:val="20"/>
                      <w:szCs w:val="20"/>
                    </w:rPr>
                  </w:pPr>
                  <w:r>
                    <w:rPr>
                      <w:sz w:val="20"/>
                      <w:szCs w:val="20"/>
                    </w:rPr>
                    <w:t>slowly</w:t>
                  </w:r>
                </w:p>
              </w:tc>
              <w:tc>
                <w:tcPr>
                  <w:tcW w:w="2152" w:type="dxa"/>
                </w:tcPr>
                <w:p w14:paraId="056F46BD" w14:textId="5016A967" w:rsidR="00C840E4" w:rsidRDefault="0066740C" w:rsidP="00C840E4">
                  <w:pPr>
                    <w:widowControl w:val="0"/>
                    <w:rPr>
                      <w:sz w:val="20"/>
                      <w:szCs w:val="20"/>
                    </w:rPr>
                  </w:pPr>
                  <w:r>
                    <w:rPr>
                      <w:sz w:val="20"/>
                      <w:szCs w:val="20"/>
                    </w:rPr>
                    <w:t>guard</w:t>
                  </w:r>
                </w:p>
              </w:tc>
            </w:tr>
            <w:tr w:rsidR="00C840E4" w14:paraId="48A64B58" w14:textId="77777777" w:rsidTr="00C840E4">
              <w:tc>
                <w:tcPr>
                  <w:tcW w:w="2151" w:type="dxa"/>
                </w:tcPr>
                <w:p w14:paraId="35F7683B" w14:textId="08A1B006" w:rsidR="00C840E4" w:rsidRDefault="001D0F5E" w:rsidP="00C840E4">
                  <w:pPr>
                    <w:widowControl w:val="0"/>
                    <w:rPr>
                      <w:sz w:val="20"/>
                      <w:szCs w:val="20"/>
                    </w:rPr>
                  </w:pPr>
                  <w:r>
                    <w:rPr>
                      <w:sz w:val="20"/>
                      <w:szCs w:val="20"/>
                    </w:rPr>
                    <w:t>likely</w:t>
                  </w:r>
                </w:p>
              </w:tc>
              <w:tc>
                <w:tcPr>
                  <w:tcW w:w="2152" w:type="dxa"/>
                </w:tcPr>
                <w:p w14:paraId="6F667513" w14:textId="0DCF9488" w:rsidR="00C840E4" w:rsidRDefault="0066740C" w:rsidP="00C840E4">
                  <w:pPr>
                    <w:widowControl w:val="0"/>
                    <w:rPr>
                      <w:sz w:val="20"/>
                      <w:szCs w:val="20"/>
                    </w:rPr>
                  </w:pPr>
                  <w:r>
                    <w:rPr>
                      <w:sz w:val="20"/>
                      <w:szCs w:val="20"/>
                    </w:rPr>
                    <w:t>guardian</w:t>
                  </w:r>
                </w:p>
              </w:tc>
            </w:tr>
            <w:tr w:rsidR="00C840E4" w14:paraId="12E631F8" w14:textId="77777777" w:rsidTr="00C840E4">
              <w:tc>
                <w:tcPr>
                  <w:tcW w:w="2151" w:type="dxa"/>
                </w:tcPr>
                <w:p w14:paraId="2EA5491C" w14:textId="0F68B27C" w:rsidR="00C840E4" w:rsidRDefault="001D0F5E" w:rsidP="00C840E4">
                  <w:pPr>
                    <w:widowControl w:val="0"/>
                    <w:rPr>
                      <w:sz w:val="20"/>
                      <w:szCs w:val="20"/>
                    </w:rPr>
                  </w:pPr>
                  <w:r>
                    <w:rPr>
                      <w:sz w:val="20"/>
                      <w:szCs w:val="20"/>
                    </w:rPr>
                    <w:t>safely</w:t>
                  </w:r>
                </w:p>
              </w:tc>
              <w:tc>
                <w:tcPr>
                  <w:tcW w:w="2152" w:type="dxa"/>
                </w:tcPr>
                <w:p w14:paraId="15F27E5B" w14:textId="512556F2" w:rsidR="00C840E4" w:rsidRDefault="0066740C" w:rsidP="00C840E4">
                  <w:pPr>
                    <w:widowControl w:val="0"/>
                    <w:rPr>
                      <w:sz w:val="20"/>
                      <w:szCs w:val="20"/>
                    </w:rPr>
                  </w:pPr>
                  <w:r>
                    <w:rPr>
                      <w:sz w:val="20"/>
                      <w:szCs w:val="20"/>
                    </w:rPr>
                    <w:t>height</w:t>
                  </w:r>
                </w:p>
              </w:tc>
            </w:tr>
            <w:tr w:rsidR="00C840E4" w14:paraId="1B236C45" w14:textId="77777777" w:rsidTr="00C840E4">
              <w:tc>
                <w:tcPr>
                  <w:tcW w:w="2151" w:type="dxa"/>
                </w:tcPr>
                <w:p w14:paraId="2417A075" w14:textId="4A37CF26" w:rsidR="00C840E4" w:rsidRDefault="001D0F5E" w:rsidP="00C840E4">
                  <w:pPr>
                    <w:widowControl w:val="0"/>
                    <w:rPr>
                      <w:sz w:val="20"/>
                      <w:szCs w:val="20"/>
                    </w:rPr>
                  </w:pPr>
                  <w:r>
                    <w:rPr>
                      <w:sz w:val="20"/>
                      <w:szCs w:val="20"/>
                    </w:rPr>
                    <w:t>motherly</w:t>
                  </w:r>
                </w:p>
              </w:tc>
              <w:tc>
                <w:tcPr>
                  <w:tcW w:w="2152" w:type="dxa"/>
                </w:tcPr>
                <w:p w14:paraId="3973662C" w14:textId="61967FCD" w:rsidR="00C840E4" w:rsidRDefault="0066740C" w:rsidP="00C840E4">
                  <w:pPr>
                    <w:widowControl w:val="0"/>
                    <w:rPr>
                      <w:sz w:val="20"/>
                      <w:szCs w:val="20"/>
                    </w:rPr>
                  </w:pPr>
                  <w:r>
                    <w:rPr>
                      <w:sz w:val="20"/>
                      <w:szCs w:val="20"/>
                    </w:rPr>
                    <w:t>imagine</w:t>
                  </w:r>
                </w:p>
              </w:tc>
            </w:tr>
            <w:tr w:rsidR="00C840E4" w14:paraId="7BD6CDCC" w14:textId="77777777" w:rsidTr="00C840E4">
              <w:tc>
                <w:tcPr>
                  <w:tcW w:w="2151" w:type="dxa"/>
                </w:tcPr>
                <w:p w14:paraId="38FD5514" w14:textId="28AC1DA3" w:rsidR="00C840E4" w:rsidRDefault="001D0F5E" w:rsidP="00C840E4">
                  <w:pPr>
                    <w:widowControl w:val="0"/>
                    <w:rPr>
                      <w:sz w:val="20"/>
                      <w:szCs w:val="20"/>
                    </w:rPr>
                  </w:pPr>
                  <w:r>
                    <w:rPr>
                      <w:sz w:val="20"/>
                      <w:szCs w:val="20"/>
                    </w:rPr>
                    <w:t>really</w:t>
                  </w:r>
                </w:p>
              </w:tc>
              <w:tc>
                <w:tcPr>
                  <w:tcW w:w="2152" w:type="dxa"/>
                </w:tcPr>
                <w:p w14:paraId="69B5BB14" w14:textId="510CC4B0" w:rsidR="00C840E4" w:rsidRDefault="0066740C" w:rsidP="00C840E4">
                  <w:pPr>
                    <w:widowControl w:val="0"/>
                    <w:rPr>
                      <w:sz w:val="20"/>
                      <w:szCs w:val="20"/>
                    </w:rPr>
                  </w:pPr>
                  <w:r>
                    <w:rPr>
                      <w:sz w:val="20"/>
                      <w:szCs w:val="20"/>
                    </w:rPr>
                    <w:t>imaginary</w:t>
                  </w:r>
                </w:p>
              </w:tc>
            </w:tr>
            <w:tr w:rsidR="00C840E4" w14:paraId="3AA2CB5B" w14:textId="77777777" w:rsidTr="00C840E4">
              <w:tc>
                <w:tcPr>
                  <w:tcW w:w="2151" w:type="dxa"/>
                </w:tcPr>
                <w:p w14:paraId="7AA1FBA6" w14:textId="72132F5F" w:rsidR="00C840E4" w:rsidRDefault="001D0F5E" w:rsidP="00C840E4">
                  <w:pPr>
                    <w:widowControl w:val="0"/>
                    <w:rPr>
                      <w:sz w:val="20"/>
                      <w:szCs w:val="20"/>
                    </w:rPr>
                  </w:pPr>
                  <w:r>
                    <w:rPr>
                      <w:sz w:val="20"/>
                      <w:szCs w:val="20"/>
                    </w:rPr>
                    <w:t>usually</w:t>
                  </w:r>
                </w:p>
              </w:tc>
              <w:tc>
                <w:tcPr>
                  <w:tcW w:w="2152" w:type="dxa"/>
                </w:tcPr>
                <w:p w14:paraId="334008EA" w14:textId="55F78086" w:rsidR="00C840E4" w:rsidRDefault="0066740C" w:rsidP="00C840E4">
                  <w:pPr>
                    <w:widowControl w:val="0"/>
                    <w:rPr>
                      <w:sz w:val="20"/>
                      <w:szCs w:val="20"/>
                    </w:rPr>
                  </w:pPr>
                  <w:r>
                    <w:rPr>
                      <w:sz w:val="20"/>
                      <w:szCs w:val="20"/>
                    </w:rPr>
                    <w:t>learn</w:t>
                  </w:r>
                </w:p>
              </w:tc>
            </w:tr>
            <w:tr w:rsidR="00C840E4" w14:paraId="253308F9" w14:textId="77777777" w:rsidTr="00C840E4">
              <w:tc>
                <w:tcPr>
                  <w:tcW w:w="2151" w:type="dxa"/>
                </w:tcPr>
                <w:p w14:paraId="08284979" w14:textId="7BAF852B" w:rsidR="00C840E4" w:rsidRDefault="001D0F5E" w:rsidP="00C840E4">
                  <w:pPr>
                    <w:widowControl w:val="0"/>
                    <w:rPr>
                      <w:sz w:val="20"/>
                      <w:szCs w:val="20"/>
                    </w:rPr>
                  </w:pPr>
                  <w:r>
                    <w:rPr>
                      <w:sz w:val="20"/>
                      <w:szCs w:val="20"/>
                    </w:rPr>
                    <w:t>regularly</w:t>
                  </w:r>
                </w:p>
              </w:tc>
              <w:tc>
                <w:tcPr>
                  <w:tcW w:w="2152" w:type="dxa"/>
                </w:tcPr>
                <w:p w14:paraId="0C9758B6" w14:textId="543FF656" w:rsidR="00C840E4" w:rsidRDefault="0066740C" w:rsidP="00C840E4">
                  <w:pPr>
                    <w:widowControl w:val="0"/>
                    <w:rPr>
                      <w:sz w:val="20"/>
                      <w:szCs w:val="20"/>
                    </w:rPr>
                  </w:pPr>
                  <w:r>
                    <w:rPr>
                      <w:sz w:val="20"/>
                      <w:szCs w:val="20"/>
                    </w:rPr>
                    <w:t>medicine</w:t>
                  </w:r>
                </w:p>
              </w:tc>
            </w:tr>
            <w:tr w:rsidR="00C840E4" w14:paraId="348144B2" w14:textId="77777777" w:rsidTr="00C840E4">
              <w:tc>
                <w:tcPr>
                  <w:tcW w:w="2151" w:type="dxa"/>
                </w:tcPr>
                <w:p w14:paraId="692521BE" w14:textId="61840A53" w:rsidR="00C840E4" w:rsidRDefault="001D0F5E" w:rsidP="00C840E4">
                  <w:pPr>
                    <w:widowControl w:val="0"/>
                    <w:rPr>
                      <w:sz w:val="20"/>
                      <w:szCs w:val="20"/>
                    </w:rPr>
                  </w:pPr>
                  <w:r>
                    <w:rPr>
                      <w:sz w:val="20"/>
                      <w:szCs w:val="20"/>
                    </w:rPr>
                    <w:t>properly</w:t>
                  </w:r>
                </w:p>
              </w:tc>
              <w:tc>
                <w:tcPr>
                  <w:tcW w:w="2152" w:type="dxa"/>
                </w:tcPr>
                <w:p w14:paraId="508C6165" w14:textId="5A760F78" w:rsidR="00C840E4" w:rsidRDefault="0066740C" w:rsidP="00C840E4">
                  <w:pPr>
                    <w:widowControl w:val="0"/>
                    <w:rPr>
                      <w:sz w:val="20"/>
                      <w:szCs w:val="20"/>
                    </w:rPr>
                  </w:pPr>
                  <w:r>
                    <w:rPr>
                      <w:sz w:val="20"/>
                      <w:szCs w:val="20"/>
                    </w:rPr>
                    <w:t>medical</w:t>
                  </w:r>
                </w:p>
              </w:tc>
            </w:tr>
            <w:tr w:rsidR="00D00094" w14:paraId="0AAC3183" w14:textId="77777777" w:rsidTr="00C840E4">
              <w:tc>
                <w:tcPr>
                  <w:tcW w:w="2151" w:type="dxa"/>
                </w:tcPr>
                <w:p w14:paraId="188911CC" w14:textId="13B6A445" w:rsidR="00D00094" w:rsidRDefault="001D0F5E" w:rsidP="00C840E4">
                  <w:pPr>
                    <w:widowControl w:val="0"/>
                    <w:rPr>
                      <w:sz w:val="20"/>
                      <w:szCs w:val="20"/>
                    </w:rPr>
                  </w:pPr>
                  <w:r>
                    <w:rPr>
                      <w:sz w:val="20"/>
                      <w:szCs w:val="20"/>
                    </w:rPr>
                    <w:t>shortly</w:t>
                  </w:r>
                </w:p>
              </w:tc>
              <w:tc>
                <w:tcPr>
                  <w:tcW w:w="2152" w:type="dxa"/>
                </w:tcPr>
                <w:p w14:paraId="5D7C7548" w14:textId="6D3FF320" w:rsidR="00D00094" w:rsidRDefault="0066740C" w:rsidP="00C840E4">
                  <w:pPr>
                    <w:widowControl w:val="0"/>
                    <w:rPr>
                      <w:sz w:val="20"/>
                      <w:szCs w:val="20"/>
                    </w:rPr>
                  </w:pPr>
                  <w:r>
                    <w:rPr>
                      <w:sz w:val="20"/>
                      <w:szCs w:val="20"/>
                    </w:rPr>
                    <w:t>natural</w:t>
                  </w:r>
                </w:p>
              </w:tc>
            </w:tr>
          </w:tbl>
          <w:p w14:paraId="1BCBD502" w14:textId="77777777" w:rsidR="002D3DA8" w:rsidRPr="008B394F" w:rsidRDefault="002D3DA8" w:rsidP="00C840E4">
            <w:pPr>
              <w:widowControl w:val="0"/>
              <w:spacing w:line="240" w:lineRule="auto"/>
              <w:rPr>
                <w:sz w:val="20"/>
                <w:szCs w:val="20"/>
              </w:rPr>
            </w:pPr>
          </w:p>
          <w:p w14:paraId="2A8DA06C" w14:textId="77777777" w:rsidR="008B394F" w:rsidRDefault="008B394F" w:rsidP="002D3DA8">
            <w:pPr>
              <w:widowControl w:val="0"/>
              <w:spacing w:line="240" w:lineRule="auto"/>
              <w:rPr>
                <w:b/>
                <w:sz w:val="20"/>
                <w:szCs w:val="20"/>
              </w:rPr>
            </w:pPr>
          </w:p>
          <w:p w14:paraId="01F5F624" w14:textId="0D9BBC25" w:rsidR="002D3DA8" w:rsidRDefault="002D3DA8" w:rsidP="002D3DA8">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01F5F625" w14:textId="65B9D8A7"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lastRenderedPageBreak/>
              <w:t>Write a recount of your day</w:t>
            </w:r>
            <w:r w:rsidR="001A06F9">
              <w:rPr>
                <w:sz w:val="20"/>
                <w:szCs w:val="20"/>
              </w:rPr>
              <w:t xml:space="preserve"> or few days.</w:t>
            </w:r>
            <w:r>
              <w:rPr>
                <w:sz w:val="20"/>
                <w:szCs w:val="20"/>
              </w:rPr>
              <w:t xml:space="preserve"> This could be used in history one day to </w:t>
            </w:r>
            <w:r>
              <w:rPr>
                <w:sz w:val="20"/>
                <w:szCs w:val="20"/>
              </w:rPr>
              <w:lastRenderedPageBreak/>
              <w:t>show what happened during this period.</w:t>
            </w:r>
          </w:p>
          <w:p w14:paraId="01F5F626" w14:textId="77777777" w:rsidR="00663AC1" w:rsidRDefault="00663AC1" w:rsidP="00663AC1">
            <w:pPr>
              <w:widowControl w:val="0"/>
              <w:pBdr>
                <w:top w:val="nil"/>
                <w:left w:val="nil"/>
                <w:bottom w:val="nil"/>
                <w:right w:val="nil"/>
                <w:between w:val="nil"/>
              </w:pBdr>
              <w:spacing w:line="240" w:lineRule="auto"/>
              <w:ind w:left="720"/>
              <w:rPr>
                <w:sz w:val="20"/>
                <w:szCs w:val="20"/>
              </w:rPr>
            </w:pPr>
          </w:p>
          <w:p w14:paraId="01F5F627" w14:textId="3E0A44C5"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character description of a member of </w:t>
            </w:r>
            <w:r w:rsidR="001D0F5E">
              <w:rPr>
                <w:sz w:val="20"/>
                <w:szCs w:val="20"/>
              </w:rPr>
              <w:t>your</w:t>
            </w:r>
            <w:r>
              <w:rPr>
                <w:sz w:val="20"/>
                <w:szCs w:val="20"/>
              </w:rPr>
              <w:t xml:space="preserve"> family. What do they look like? </w:t>
            </w:r>
            <w:r w:rsidR="001D0F5E">
              <w:rPr>
                <w:sz w:val="20"/>
                <w:szCs w:val="20"/>
              </w:rPr>
              <w:t xml:space="preserve">How do they move? </w:t>
            </w:r>
            <w:r>
              <w:rPr>
                <w:sz w:val="20"/>
                <w:szCs w:val="20"/>
              </w:rPr>
              <w:t>How do they behave? etc...</w:t>
            </w:r>
          </w:p>
          <w:p w14:paraId="01F5F629" w14:textId="3E2B7B58"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story involving members of </w:t>
            </w:r>
            <w:r w:rsidR="00111EE3">
              <w:rPr>
                <w:sz w:val="20"/>
                <w:szCs w:val="20"/>
              </w:rPr>
              <w:t xml:space="preserve">your </w:t>
            </w:r>
            <w:r>
              <w:rPr>
                <w:sz w:val="20"/>
                <w:szCs w:val="20"/>
              </w:rPr>
              <w:t>family. Do they have to defeat a monster? or find something they have lost?</w:t>
            </w:r>
          </w:p>
          <w:p w14:paraId="01F5F62A" w14:textId="77777777" w:rsidR="00663AC1" w:rsidRDefault="00663AC1" w:rsidP="00663AC1">
            <w:pPr>
              <w:widowControl w:val="0"/>
              <w:pBdr>
                <w:top w:val="nil"/>
                <w:left w:val="nil"/>
                <w:bottom w:val="nil"/>
                <w:right w:val="nil"/>
                <w:between w:val="nil"/>
              </w:pBdr>
              <w:spacing w:line="240" w:lineRule="auto"/>
              <w:ind w:left="720"/>
              <w:rPr>
                <w:sz w:val="20"/>
                <w:szCs w:val="20"/>
              </w:rPr>
            </w:pPr>
          </w:p>
          <w:p w14:paraId="01F5F62B" w14:textId="77777777"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t>Write a set of family rules, could they begin with ‘We always…..’ rather than ‘We do not ………’</w:t>
            </w:r>
          </w:p>
          <w:p w14:paraId="01F5F62C" w14:textId="77777777" w:rsidR="00663AC1" w:rsidRDefault="00663AC1" w:rsidP="00663AC1">
            <w:pPr>
              <w:widowControl w:val="0"/>
              <w:pBdr>
                <w:top w:val="nil"/>
                <w:left w:val="nil"/>
                <w:bottom w:val="nil"/>
                <w:right w:val="nil"/>
                <w:between w:val="nil"/>
              </w:pBdr>
              <w:spacing w:line="240" w:lineRule="auto"/>
              <w:ind w:left="720"/>
              <w:rPr>
                <w:sz w:val="20"/>
                <w:szCs w:val="20"/>
              </w:rPr>
            </w:pPr>
          </w:p>
          <w:p w14:paraId="01F5F62D" w14:textId="35337E64"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t>Write a letter/email/ text message to a member of their family that they have not seen this week.</w:t>
            </w:r>
            <w:r w:rsidR="00111EE3">
              <w:rPr>
                <w:sz w:val="20"/>
                <w:szCs w:val="20"/>
              </w:rPr>
              <w:t xml:space="preserve"> Can they write about events and </w:t>
            </w:r>
            <w:r w:rsidR="00DE705F">
              <w:rPr>
                <w:sz w:val="20"/>
                <w:szCs w:val="20"/>
              </w:rPr>
              <w:t>put in information about their feelings about the events too explaining why they feel the way they do.</w:t>
            </w:r>
            <w:r>
              <w:rPr>
                <w:sz w:val="20"/>
                <w:szCs w:val="20"/>
              </w:rPr>
              <w:t xml:space="preserve"> </w:t>
            </w:r>
          </w:p>
          <w:p w14:paraId="01F5F62E" w14:textId="77777777" w:rsidR="00663AC1" w:rsidRDefault="00663AC1" w:rsidP="00663AC1">
            <w:pPr>
              <w:widowControl w:val="0"/>
              <w:pBdr>
                <w:top w:val="nil"/>
                <w:left w:val="nil"/>
                <w:bottom w:val="nil"/>
                <w:right w:val="nil"/>
                <w:between w:val="nil"/>
              </w:pBdr>
              <w:spacing w:line="240" w:lineRule="auto"/>
              <w:ind w:left="720"/>
              <w:rPr>
                <w:sz w:val="20"/>
                <w:szCs w:val="20"/>
              </w:rPr>
            </w:pPr>
          </w:p>
          <w:p w14:paraId="01F5F62F" w14:textId="61D33996"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Take part in a writing </w:t>
            </w:r>
            <w:hyperlink r:id="rId31">
              <w:r>
                <w:rPr>
                  <w:color w:val="1155CC"/>
                  <w:sz w:val="20"/>
                  <w:szCs w:val="20"/>
                  <w:u w:val="single"/>
                </w:rPr>
                <w:t>master class.</w:t>
              </w:r>
            </w:hyperlink>
          </w:p>
          <w:p w14:paraId="01F5F630" w14:textId="77777777" w:rsidR="00663AC1" w:rsidRDefault="00663AC1" w:rsidP="00663AC1">
            <w:pPr>
              <w:widowControl w:val="0"/>
              <w:pBdr>
                <w:top w:val="nil"/>
                <w:left w:val="nil"/>
                <w:bottom w:val="nil"/>
                <w:right w:val="nil"/>
                <w:between w:val="nil"/>
              </w:pBdr>
              <w:spacing w:line="240" w:lineRule="auto"/>
            </w:pPr>
          </w:p>
        </w:tc>
      </w:tr>
      <w:tr w:rsidR="00663AC1" w14:paraId="01F5F633" w14:textId="77777777">
        <w:trPr>
          <w:trHeight w:val="420"/>
        </w:trPr>
        <w:tc>
          <w:tcPr>
            <w:tcW w:w="9026" w:type="dxa"/>
            <w:gridSpan w:val="2"/>
            <w:shd w:val="clear" w:color="auto" w:fill="999999"/>
            <w:tcMar>
              <w:top w:w="100" w:type="dxa"/>
              <w:left w:w="100" w:type="dxa"/>
              <w:bottom w:w="100" w:type="dxa"/>
              <w:right w:w="100" w:type="dxa"/>
            </w:tcMar>
          </w:tcPr>
          <w:p w14:paraId="01F5F632" w14:textId="77777777" w:rsidR="00663AC1" w:rsidRDefault="00663AC1" w:rsidP="00663AC1">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663AC1" w14:paraId="01F5F64F" w14:textId="77777777">
        <w:trPr>
          <w:trHeight w:val="420"/>
        </w:trPr>
        <w:tc>
          <w:tcPr>
            <w:tcW w:w="9026" w:type="dxa"/>
            <w:gridSpan w:val="2"/>
            <w:shd w:val="clear" w:color="auto" w:fill="auto"/>
            <w:tcMar>
              <w:top w:w="100" w:type="dxa"/>
              <w:left w:w="100" w:type="dxa"/>
              <w:bottom w:w="100" w:type="dxa"/>
              <w:right w:w="100" w:type="dxa"/>
            </w:tcMar>
          </w:tcPr>
          <w:p w14:paraId="01F5F634" w14:textId="77777777" w:rsidR="00663AC1" w:rsidRDefault="00663AC1" w:rsidP="00663AC1">
            <w:pPr>
              <w:widowControl w:val="0"/>
              <w:pBdr>
                <w:top w:val="nil"/>
                <w:left w:val="nil"/>
                <w:bottom w:val="nil"/>
                <w:right w:val="nil"/>
                <w:between w:val="nil"/>
              </w:pBdr>
              <w:spacing w:line="240" w:lineRule="auto"/>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01F5F635" w14:textId="77777777" w:rsidR="00663AC1" w:rsidRDefault="00663AC1" w:rsidP="00663AC1">
            <w:pPr>
              <w:widowControl w:val="0"/>
              <w:pBdr>
                <w:top w:val="nil"/>
                <w:left w:val="nil"/>
                <w:bottom w:val="nil"/>
                <w:right w:val="nil"/>
                <w:between w:val="nil"/>
              </w:pBdr>
              <w:spacing w:line="240" w:lineRule="auto"/>
              <w:rPr>
                <w:b/>
                <w:sz w:val="20"/>
                <w:szCs w:val="20"/>
              </w:rPr>
            </w:pPr>
          </w:p>
          <w:p w14:paraId="01F5F636" w14:textId="77777777" w:rsidR="00663AC1" w:rsidRDefault="00663AC1" w:rsidP="00663AC1">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r>
              <w:rPr>
                <w:noProof/>
              </w:rPr>
              <w:drawing>
                <wp:anchor distT="114300" distB="114300" distL="114300" distR="114300" simplePos="0" relativeHeight="251665408" behindDoc="0" locked="0" layoutInCell="1" hidden="0" allowOverlap="1" wp14:anchorId="01F5F65B" wp14:editId="01F5F65C">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2"/>
                          <a:srcRect/>
                          <a:stretch>
                            <a:fillRect/>
                          </a:stretch>
                        </pic:blipFill>
                        <pic:spPr>
                          <a:xfrm>
                            <a:off x="0" y="0"/>
                            <a:ext cx="538163" cy="423660"/>
                          </a:xfrm>
                          <a:prstGeom prst="rect">
                            <a:avLst/>
                          </a:prstGeom>
                          <a:ln/>
                        </pic:spPr>
                      </pic:pic>
                    </a:graphicData>
                  </a:graphic>
                </wp:anchor>
              </w:drawing>
            </w:r>
          </w:p>
          <w:p w14:paraId="01F5F638" w14:textId="24D01304" w:rsidR="00663AC1" w:rsidRDefault="00663AC1" w:rsidP="00663AC1">
            <w:pPr>
              <w:widowControl w:val="0"/>
              <w:pBdr>
                <w:top w:val="nil"/>
                <w:left w:val="nil"/>
                <w:bottom w:val="nil"/>
                <w:right w:val="nil"/>
                <w:between w:val="nil"/>
              </w:pBdr>
              <w:spacing w:line="240" w:lineRule="auto"/>
              <w:ind w:left="720"/>
              <w:rPr>
                <w:sz w:val="20"/>
                <w:szCs w:val="20"/>
              </w:rPr>
            </w:pPr>
            <w:r>
              <w:rPr>
                <w:sz w:val="20"/>
                <w:szCs w:val="20"/>
              </w:rPr>
              <w:t>Who is in your child’s immediate family? How does their family link together? How many people do they have in their family? Why not spend time</w:t>
            </w:r>
            <w:r>
              <w:rPr>
                <w:b/>
                <w:sz w:val="20"/>
                <w:szCs w:val="20"/>
              </w:rPr>
              <w:t xml:space="preserve"> </w:t>
            </w:r>
            <w:r>
              <w:rPr>
                <w:sz w:val="20"/>
                <w:szCs w:val="20"/>
              </w:rPr>
              <w:t xml:space="preserve">looking through old photos and talking about the people in their families.  What family stories can they tell? How is </w:t>
            </w:r>
            <w:r w:rsidR="00D315AF">
              <w:rPr>
                <w:sz w:val="20"/>
                <w:szCs w:val="20"/>
              </w:rPr>
              <w:t>life different to their parents or</w:t>
            </w:r>
            <w:r>
              <w:rPr>
                <w:sz w:val="20"/>
                <w:szCs w:val="20"/>
              </w:rPr>
              <w:t xml:space="preserve"> grandparents?</w:t>
            </w:r>
            <w:r w:rsidR="00C03DFE">
              <w:rPr>
                <w:sz w:val="20"/>
                <w:szCs w:val="20"/>
              </w:rPr>
              <w:t xml:space="preserve"> Could you write a paragraph explaining the differences between their lives and the lives of their grandparents?</w:t>
            </w:r>
          </w:p>
          <w:p w14:paraId="01F5F639" w14:textId="77777777" w:rsidR="00663AC1" w:rsidRDefault="00663AC1" w:rsidP="00663AC1">
            <w:pPr>
              <w:widowControl w:val="0"/>
              <w:spacing w:line="240" w:lineRule="auto"/>
              <w:ind w:left="720"/>
              <w:rPr>
                <w:sz w:val="20"/>
                <w:szCs w:val="20"/>
              </w:rPr>
            </w:pPr>
            <w:r>
              <w:rPr>
                <w:noProof/>
              </w:rPr>
              <w:drawing>
                <wp:anchor distT="114300" distB="114300" distL="114300" distR="114300" simplePos="0" relativeHeight="251666432" behindDoc="0" locked="0" layoutInCell="1" hidden="0" allowOverlap="1" wp14:anchorId="01F5F65D" wp14:editId="01F5F65E">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a:srcRect/>
                          <a:stretch>
                            <a:fillRect/>
                          </a:stretch>
                        </pic:blipFill>
                        <pic:spPr>
                          <a:xfrm rot="15486030">
                            <a:off x="0" y="0"/>
                            <a:ext cx="590550" cy="602602"/>
                          </a:xfrm>
                          <a:prstGeom prst="rect">
                            <a:avLst/>
                          </a:prstGeom>
                          <a:ln/>
                        </pic:spPr>
                      </pic:pic>
                    </a:graphicData>
                  </a:graphic>
                </wp:anchor>
              </w:drawing>
            </w:r>
          </w:p>
          <w:p w14:paraId="01F5F63A" w14:textId="77777777" w:rsidR="00663AC1" w:rsidRDefault="00663AC1" w:rsidP="00663AC1">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14:paraId="01F5F63C" w14:textId="2DAA13B1" w:rsidR="00663AC1" w:rsidRDefault="00663AC1" w:rsidP="00663AC1">
            <w:pPr>
              <w:widowControl w:val="0"/>
              <w:spacing w:line="240" w:lineRule="auto"/>
              <w:ind w:left="720"/>
              <w:rPr>
                <w:sz w:val="20"/>
                <w:szCs w:val="20"/>
              </w:rPr>
            </w:pPr>
            <w:r>
              <w:rPr>
                <w:sz w:val="20"/>
                <w:szCs w:val="20"/>
              </w:rPr>
              <w:t xml:space="preserve">Create a piece of artwork entitled ‘Family’. This could be a drawing, a </w:t>
            </w:r>
            <w:hyperlink r:id="rId34" w:history="1">
              <w:r w:rsidRPr="000059E5">
                <w:rPr>
                  <w:rStyle w:val="Hyperlink"/>
                  <w:sz w:val="20"/>
                  <w:szCs w:val="20"/>
                </w:rPr>
                <w:t>self</w:t>
              </w:r>
              <w:r w:rsidR="000059E5" w:rsidRPr="000059E5">
                <w:rPr>
                  <w:rStyle w:val="Hyperlink"/>
                  <w:sz w:val="20"/>
                  <w:szCs w:val="20"/>
                </w:rPr>
                <w:t>-</w:t>
              </w:r>
              <w:r w:rsidRPr="000059E5">
                <w:rPr>
                  <w:rStyle w:val="Hyperlink"/>
                  <w:sz w:val="20"/>
                  <w:szCs w:val="20"/>
                </w:rPr>
                <w:t xml:space="preserve"> portrait</w:t>
              </w:r>
            </w:hyperlink>
            <w:r>
              <w:rPr>
                <w:sz w:val="20"/>
                <w:szCs w:val="20"/>
              </w:rPr>
              <w:t xml:space="preserve">, a sculpture or collage. Could they copy another artist's style? Which materials have they chosen to use and why? How do they feel about their piece of artwork? What would they change or not? </w:t>
            </w:r>
            <w:r w:rsidR="000F54A5">
              <w:rPr>
                <w:sz w:val="20"/>
                <w:szCs w:val="20"/>
              </w:rPr>
              <w:t xml:space="preserve">Could they draw or paint a </w:t>
            </w:r>
            <w:r>
              <w:rPr>
                <w:color w:val="1155CC"/>
                <w:sz w:val="20"/>
                <w:szCs w:val="20"/>
                <w:u w:val="single"/>
              </w:rPr>
              <w:t>Family portrait</w:t>
            </w:r>
            <w:r w:rsidR="00543458">
              <w:rPr>
                <w:color w:val="1155CC"/>
                <w:sz w:val="20"/>
                <w:szCs w:val="20"/>
                <w:u w:val="single"/>
              </w:rPr>
              <w:t xml:space="preserve"> too?</w:t>
            </w:r>
            <w:r>
              <w:rPr>
                <w:noProof/>
              </w:rPr>
              <w:drawing>
                <wp:anchor distT="114300" distB="114300" distL="114300" distR="114300" simplePos="0" relativeHeight="251667456" behindDoc="0" locked="0" layoutInCell="1" hidden="0" allowOverlap="1" wp14:anchorId="01F5F65F" wp14:editId="01F5F660">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5"/>
                          <a:srcRect/>
                          <a:stretch>
                            <a:fillRect/>
                          </a:stretch>
                        </pic:blipFill>
                        <pic:spPr>
                          <a:xfrm>
                            <a:off x="0" y="0"/>
                            <a:ext cx="399757" cy="838200"/>
                          </a:xfrm>
                          <a:prstGeom prst="rect">
                            <a:avLst/>
                          </a:prstGeom>
                          <a:ln/>
                        </pic:spPr>
                      </pic:pic>
                    </a:graphicData>
                  </a:graphic>
                </wp:anchor>
              </w:drawing>
            </w:r>
          </w:p>
          <w:p w14:paraId="01F5F642" w14:textId="77777777" w:rsidR="00663AC1" w:rsidRDefault="00663AC1" w:rsidP="00F5019C">
            <w:pPr>
              <w:widowControl w:val="0"/>
              <w:spacing w:line="240" w:lineRule="auto"/>
              <w:rPr>
                <w:sz w:val="20"/>
                <w:szCs w:val="20"/>
              </w:rPr>
            </w:pPr>
          </w:p>
          <w:p w14:paraId="01F5F643" w14:textId="77777777" w:rsidR="00663AC1" w:rsidRDefault="00663AC1" w:rsidP="00663AC1">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8480" behindDoc="0" locked="0" layoutInCell="1" hidden="0" allowOverlap="1" wp14:anchorId="01F5F661" wp14:editId="01F5F662">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6"/>
                          <a:srcRect/>
                          <a:stretch>
                            <a:fillRect/>
                          </a:stretch>
                        </pic:blipFill>
                        <pic:spPr>
                          <a:xfrm>
                            <a:off x="0" y="0"/>
                            <a:ext cx="594846" cy="619125"/>
                          </a:xfrm>
                          <a:prstGeom prst="rect">
                            <a:avLst/>
                          </a:prstGeom>
                          <a:ln/>
                        </pic:spPr>
                      </pic:pic>
                    </a:graphicData>
                  </a:graphic>
                </wp:anchor>
              </w:drawing>
            </w:r>
          </w:p>
          <w:p w14:paraId="01F5F645" w14:textId="04D06A55" w:rsidR="00663AC1" w:rsidRDefault="00E6760B" w:rsidP="00663AC1">
            <w:pPr>
              <w:widowControl w:val="0"/>
              <w:spacing w:line="240" w:lineRule="auto"/>
              <w:ind w:left="720"/>
              <w:rPr>
                <w:sz w:val="20"/>
                <w:szCs w:val="20"/>
              </w:rPr>
            </w:pPr>
            <w:r>
              <w:rPr>
                <w:sz w:val="20"/>
                <w:szCs w:val="20"/>
              </w:rPr>
              <w:t>Dust off and p</w:t>
            </w:r>
            <w:r w:rsidR="00663AC1">
              <w:rPr>
                <w:sz w:val="20"/>
                <w:szCs w:val="20"/>
              </w:rPr>
              <w:t>lay a board game</w:t>
            </w:r>
            <w:r>
              <w:rPr>
                <w:sz w:val="20"/>
                <w:szCs w:val="20"/>
              </w:rPr>
              <w:t>!</w:t>
            </w:r>
            <w:r w:rsidR="00663AC1">
              <w:rPr>
                <w:sz w:val="20"/>
                <w:szCs w:val="20"/>
              </w:rPr>
              <w:t xml:space="preserve"> </w:t>
            </w:r>
            <w:r>
              <w:rPr>
                <w:sz w:val="20"/>
                <w:szCs w:val="20"/>
              </w:rPr>
              <w:t>F</w:t>
            </w:r>
            <w:r w:rsidR="00663AC1">
              <w:rPr>
                <w:sz w:val="20"/>
                <w:szCs w:val="20"/>
              </w:rPr>
              <w:t>acetime a member of their family they have not seen this week</w:t>
            </w:r>
            <w:r w:rsidR="00717C72">
              <w:rPr>
                <w:sz w:val="20"/>
                <w:szCs w:val="20"/>
              </w:rPr>
              <w:t>.</w:t>
            </w:r>
            <w:r w:rsidR="00663AC1">
              <w:rPr>
                <w:sz w:val="20"/>
                <w:szCs w:val="20"/>
              </w:rPr>
              <w:t xml:space="preserve"> </w:t>
            </w:r>
            <w:r w:rsidR="00717C72">
              <w:rPr>
                <w:sz w:val="20"/>
                <w:szCs w:val="20"/>
              </w:rPr>
              <w:t>Make and e</w:t>
            </w:r>
            <w:r w:rsidR="00663AC1">
              <w:rPr>
                <w:sz w:val="20"/>
                <w:szCs w:val="20"/>
              </w:rPr>
              <w:t xml:space="preserve">njoy a family indoor picnic or have a family dinner. </w:t>
            </w:r>
          </w:p>
          <w:p w14:paraId="01F5F646" w14:textId="77777777" w:rsidR="00663AC1" w:rsidRDefault="00663AC1" w:rsidP="00663AC1">
            <w:pPr>
              <w:widowControl w:val="0"/>
              <w:pBdr>
                <w:top w:val="nil"/>
                <w:left w:val="nil"/>
                <w:bottom w:val="nil"/>
                <w:right w:val="nil"/>
                <w:between w:val="nil"/>
              </w:pBdr>
              <w:spacing w:line="240" w:lineRule="auto"/>
              <w:rPr>
                <w:sz w:val="20"/>
                <w:szCs w:val="20"/>
              </w:rPr>
            </w:pPr>
          </w:p>
          <w:p w14:paraId="01F5F647" w14:textId="77777777" w:rsidR="00663AC1" w:rsidRDefault="00663AC1" w:rsidP="00663AC1">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9504" behindDoc="0" locked="0" layoutInCell="1" hidden="0" allowOverlap="1" wp14:anchorId="01F5F663" wp14:editId="01F5F664">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7"/>
                          <a:srcRect/>
                          <a:stretch>
                            <a:fillRect/>
                          </a:stretch>
                        </pic:blipFill>
                        <pic:spPr>
                          <a:xfrm>
                            <a:off x="0" y="0"/>
                            <a:ext cx="1083998" cy="821556"/>
                          </a:xfrm>
                          <a:prstGeom prst="rect">
                            <a:avLst/>
                          </a:prstGeom>
                          <a:ln/>
                        </pic:spPr>
                      </pic:pic>
                    </a:graphicData>
                  </a:graphic>
                </wp:anchor>
              </w:drawing>
            </w:r>
          </w:p>
          <w:p w14:paraId="01F5F649" w14:textId="5CDE5C8F" w:rsidR="00663AC1" w:rsidRDefault="00663AC1" w:rsidP="00663AC1">
            <w:pPr>
              <w:widowControl w:val="0"/>
              <w:pBdr>
                <w:top w:val="nil"/>
                <w:left w:val="nil"/>
                <w:bottom w:val="nil"/>
                <w:right w:val="nil"/>
                <w:between w:val="nil"/>
              </w:pBdr>
              <w:spacing w:line="240" w:lineRule="auto"/>
              <w:ind w:left="720"/>
              <w:rPr>
                <w:sz w:val="20"/>
                <w:szCs w:val="20"/>
              </w:rPr>
            </w:pPr>
            <w:r>
              <w:rPr>
                <w:sz w:val="20"/>
                <w:szCs w:val="20"/>
              </w:rPr>
              <w:t xml:space="preserve">Discuss how their family is different to other people’s families. Discuss whether all families are the same? Does it matter? Do all families have the </w:t>
            </w:r>
            <w:hyperlink r:id="rId38" w:history="1">
              <w:r w:rsidRPr="00D13935">
                <w:rPr>
                  <w:rStyle w:val="Hyperlink"/>
                  <w:sz w:val="20"/>
                  <w:szCs w:val="20"/>
                </w:rPr>
                <w:t>same faith</w:t>
              </w:r>
            </w:hyperlink>
            <w:r>
              <w:rPr>
                <w:sz w:val="20"/>
                <w:szCs w:val="20"/>
              </w:rPr>
              <w:t>? Do all families worship in the same way?</w:t>
            </w:r>
          </w:p>
          <w:p w14:paraId="01F5F64A" w14:textId="77777777" w:rsidR="00663AC1" w:rsidRDefault="00663AC1" w:rsidP="00663AC1">
            <w:pPr>
              <w:widowControl w:val="0"/>
              <w:pBdr>
                <w:top w:val="nil"/>
                <w:left w:val="nil"/>
                <w:bottom w:val="nil"/>
                <w:right w:val="nil"/>
                <w:between w:val="nil"/>
              </w:pBdr>
              <w:spacing w:line="240" w:lineRule="auto"/>
              <w:rPr>
                <w:i/>
                <w:sz w:val="20"/>
                <w:szCs w:val="20"/>
              </w:rPr>
            </w:pPr>
          </w:p>
          <w:p w14:paraId="01F5F64B" w14:textId="77777777" w:rsidR="00663AC1" w:rsidRDefault="00663AC1" w:rsidP="00663AC1">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14:paraId="01F5F64D" w14:textId="5A2F7119" w:rsidR="00663AC1" w:rsidRDefault="00663AC1" w:rsidP="00663AC1">
            <w:pPr>
              <w:widowControl w:val="0"/>
              <w:pBdr>
                <w:top w:val="nil"/>
                <w:left w:val="nil"/>
                <w:bottom w:val="nil"/>
                <w:right w:val="nil"/>
                <w:between w:val="nil"/>
              </w:pBdr>
              <w:spacing w:line="240" w:lineRule="auto"/>
              <w:ind w:left="720"/>
              <w:rPr>
                <w:sz w:val="20"/>
                <w:szCs w:val="20"/>
              </w:rPr>
            </w:pPr>
            <w:r>
              <w:rPr>
                <w:noProof/>
              </w:rPr>
              <w:lastRenderedPageBreak/>
              <w:drawing>
                <wp:anchor distT="114300" distB="114300" distL="114300" distR="114300" simplePos="0" relativeHeight="251670528" behindDoc="0" locked="0" layoutInCell="1" hidden="0" allowOverlap="1" wp14:anchorId="01F5F665" wp14:editId="01F5F666">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9"/>
                          <a:srcRect/>
                          <a:stretch>
                            <a:fillRect/>
                          </a:stretch>
                        </pic:blipFill>
                        <pic:spPr>
                          <a:xfrm>
                            <a:off x="0" y="0"/>
                            <a:ext cx="590550" cy="766119"/>
                          </a:xfrm>
                          <a:prstGeom prst="rect">
                            <a:avLst/>
                          </a:prstGeom>
                          <a:ln/>
                        </pic:spPr>
                      </pic:pic>
                    </a:graphicData>
                  </a:graphic>
                </wp:anchor>
              </w:drawing>
            </w:r>
            <w:r>
              <w:rPr>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w:t>
            </w:r>
            <w:hyperlink r:id="rId40">
              <w:r>
                <w:rPr>
                  <w:color w:val="1155CC"/>
                  <w:sz w:val="20"/>
                  <w:szCs w:val="20"/>
                  <w:u w:val="single"/>
                </w:rPr>
                <w:t>classics</w:t>
              </w:r>
            </w:hyperlink>
            <w:r>
              <w:rPr>
                <w:sz w:val="20"/>
                <w:szCs w:val="20"/>
              </w:rPr>
              <w:t>?</w:t>
            </w:r>
          </w:p>
          <w:p w14:paraId="01F5F64E" w14:textId="77777777" w:rsidR="00663AC1" w:rsidRDefault="00663AC1" w:rsidP="00663AC1">
            <w:pPr>
              <w:widowControl w:val="0"/>
              <w:pBdr>
                <w:top w:val="nil"/>
                <w:left w:val="nil"/>
                <w:bottom w:val="nil"/>
                <w:right w:val="nil"/>
                <w:between w:val="nil"/>
              </w:pBdr>
              <w:spacing w:line="240" w:lineRule="auto"/>
              <w:rPr>
                <w:b/>
                <w:u w:val="single"/>
              </w:rPr>
            </w:pPr>
          </w:p>
        </w:tc>
      </w:tr>
      <w:tr w:rsidR="00663AC1" w14:paraId="01F5F651" w14:textId="77777777">
        <w:trPr>
          <w:trHeight w:val="420"/>
        </w:trPr>
        <w:tc>
          <w:tcPr>
            <w:tcW w:w="9026" w:type="dxa"/>
            <w:gridSpan w:val="2"/>
            <w:shd w:val="clear" w:color="auto" w:fill="999999"/>
            <w:tcMar>
              <w:top w:w="100" w:type="dxa"/>
              <w:left w:w="100" w:type="dxa"/>
              <w:bottom w:w="100" w:type="dxa"/>
              <w:right w:w="100" w:type="dxa"/>
            </w:tcMar>
          </w:tcPr>
          <w:p w14:paraId="01F5F650" w14:textId="77777777" w:rsidR="00663AC1" w:rsidRDefault="00663AC1" w:rsidP="00663AC1">
            <w:pPr>
              <w:jc w:val="center"/>
              <w:rPr>
                <w:b/>
              </w:rPr>
            </w:pPr>
            <w:r>
              <w:rPr>
                <w:b/>
              </w:rPr>
              <w:lastRenderedPageBreak/>
              <w:t>Additional learning resources parents may wish to engage with</w:t>
            </w:r>
          </w:p>
        </w:tc>
      </w:tr>
      <w:tr w:rsidR="00663AC1" w14:paraId="01F5F655" w14:textId="77777777">
        <w:trPr>
          <w:trHeight w:val="420"/>
        </w:trPr>
        <w:tc>
          <w:tcPr>
            <w:tcW w:w="9026" w:type="dxa"/>
            <w:gridSpan w:val="2"/>
            <w:shd w:val="clear" w:color="auto" w:fill="auto"/>
            <w:tcMar>
              <w:top w:w="100" w:type="dxa"/>
              <w:left w:w="100" w:type="dxa"/>
              <w:bottom w:w="100" w:type="dxa"/>
              <w:right w:w="100" w:type="dxa"/>
            </w:tcMar>
          </w:tcPr>
          <w:p w14:paraId="01F5F652" w14:textId="77777777" w:rsidR="00663AC1" w:rsidRDefault="00FF43A3" w:rsidP="00663AC1">
            <w:hyperlink r:id="rId41">
              <w:r w:rsidR="00663AC1">
                <w:rPr>
                  <w:b/>
                  <w:color w:val="1155CC"/>
                  <w:u w:val="single"/>
                </w:rPr>
                <w:t xml:space="preserve">Classroom Secrets Learning Packs </w:t>
              </w:r>
            </w:hyperlink>
            <w:r w:rsidR="00663AC1">
              <w:rPr>
                <w:b/>
              </w:rPr>
              <w:t xml:space="preserve">- </w:t>
            </w:r>
            <w:r w:rsidR="00663AC1">
              <w:t xml:space="preserve">These packs are split into different year groups and include activities linked to reading, writing, maths and practical ideas you can do around the home. </w:t>
            </w:r>
          </w:p>
          <w:p w14:paraId="01F5F653" w14:textId="77777777" w:rsidR="00663AC1" w:rsidRDefault="00FF43A3" w:rsidP="00663AC1">
            <w:hyperlink r:id="rId42">
              <w:r w:rsidR="00663AC1">
                <w:rPr>
                  <w:b/>
                  <w:color w:val="1155CC"/>
                  <w:u w:val="single"/>
                </w:rPr>
                <w:t>Twinkl</w:t>
              </w:r>
            </w:hyperlink>
            <w:r w:rsidR="00663AC1">
              <w:rPr>
                <w:b/>
              </w:rPr>
              <w:t xml:space="preserve"> - </w:t>
            </w:r>
            <w:r w:rsidR="00663AC1">
              <w:t xml:space="preserve">to access these resources click on the link and sign up using your own email address and creating your own password. Use the offer code UKTWINKLHELPS. </w:t>
            </w:r>
          </w:p>
          <w:p w14:paraId="01F5F654" w14:textId="77777777" w:rsidR="00663AC1" w:rsidRDefault="00FF43A3" w:rsidP="00663AC1">
            <w:hyperlink r:id="rId43">
              <w:r w:rsidR="00663AC1">
                <w:rPr>
                  <w:b/>
                  <w:color w:val="1155CC"/>
                  <w:u w:val="single"/>
                </w:rPr>
                <w:t>Headteacherchat</w:t>
              </w:r>
            </w:hyperlink>
            <w:r w:rsidR="00663AC1">
              <w:t xml:space="preserve"> - This is a blog that has links to various learning platforms. Lots of these are free to access. </w:t>
            </w:r>
          </w:p>
        </w:tc>
      </w:tr>
      <w:tr w:rsidR="00663AC1" w14:paraId="01F5F657" w14:textId="77777777">
        <w:trPr>
          <w:trHeight w:val="420"/>
        </w:trPr>
        <w:tc>
          <w:tcPr>
            <w:tcW w:w="9026" w:type="dxa"/>
            <w:gridSpan w:val="2"/>
            <w:shd w:val="clear" w:color="auto" w:fill="434343"/>
            <w:tcMar>
              <w:top w:w="100" w:type="dxa"/>
              <w:left w:w="100" w:type="dxa"/>
              <w:bottom w:w="100" w:type="dxa"/>
              <w:right w:w="100" w:type="dxa"/>
            </w:tcMar>
          </w:tcPr>
          <w:p w14:paraId="01F5F656" w14:textId="77777777" w:rsidR="00663AC1" w:rsidRDefault="00663AC1" w:rsidP="00663AC1">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01F5F658" w14:textId="77777777" w:rsidR="00EF3F9B" w:rsidRDefault="00EF3F9B"/>
    <w:sectPr w:rsidR="00EF3F9B">
      <w:headerReference w:type="even" r:id="rId44"/>
      <w:headerReference w:type="default" r:id="rId45"/>
      <w:footerReference w:type="even" r:id="rId46"/>
      <w:footerReference w:type="default" r:id="rId47"/>
      <w:headerReference w:type="first" r:id="rId48"/>
      <w:footerReference w:type="first" r:id="rId49"/>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E70E8" w14:textId="77777777" w:rsidR="004F50E4" w:rsidRDefault="004F50E4" w:rsidP="0019050C">
      <w:pPr>
        <w:spacing w:line="240" w:lineRule="auto"/>
      </w:pPr>
      <w:r>
        <w:separator/>
      </w:r>
    </w:p>
  </w:endnote>
  <w:endnote w:type="continuationSeparator" w:id="0">
    <w:p w14:paraId="6AA75B1B" w14:textId="77777777" w:rsidR="004F50E4" w:rsidRDefault="004F50E4" w:rsidP="00190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Patrick Hand">
    <w:altName w:val="Times New Roman"/>
    <w:panose1 w:val="020B0604020202020204"/>
    <w:charset w:val="00"/>
    <w:family w:val="auto"/>
    <w:pitch w:val="default"/>
  </w:font>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A1B0" w14:textId="77777777" w:rsidR="0019050C" w:rsidRDefault="00190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FD0D" w14:textId="77777777" w:rsidR="0019050C" w:rsidRDefault="00190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3DAE" w14:textId="77777777" w:rsidR="0019050C" w:rsidRDefault="00190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66A87" w14:textId="77777777" w:rsidR="004F50E4" w:rsidRDefault="004F50E4" w:rsidP="0019050C">
      <w:pPr>
        <w:spacing w:line="240" w:lineRule="auto"/>
      </w:pPr>
      <w:r>
        <w:separator/>
      </w:r>
    </w:p>
  </w:footnote>
  <w:footnote w:type="continuationSeparator" w:id="0">
    <w:p w14:paraId="1AF89D92" w14:textId="77777777" w:rsidR="004F50E4" w:rsidRDefault="004F50E4" w:rsidP="001905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53D4" w14:textId="77777777" w:rsidR="0019050C" w:rsidRDefault="00190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3C74" w14:textId="77777777" w:rsidR="0019050C" w:rsidRDefault="00190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2D31" w14:textId="77777777" w:rsidR="0019050C" w:rsidRDefault="0019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61BF"/>
    <w:multiLevelType w:val="multilevel"/>
    <w:tmpl w:val="6D000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C2568B"/>
    <w:multiLevelType w:val="multilevel"/>
    <w:tmpl w:val="C6E0F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231427"/>
    <w:multiLevelType w:val="multilevel"/>
    <w:tmpl w:val="9288E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7512C3"/>
    <w:multiLevelType w:val="multilevel"/>
    <w:tmpl w:val="EC14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C12627"/>
    <w:multiLevelType w:val="multilevel"/>
    <w:tmpl w:val="C9C65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840A02"/>
    <w:multiLevelType w:val="multilevel"/>
    <w:tmpl w:val="1F4CF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F13ED7"/>
    <w:multiLevelType w:val="hybridMultilevel"/>
    <w:tmpl w:val="665C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A75D6"/>
    <w:multiLevelType w:val="multilevel"/>
    <w:tmpl w:val="D2FA4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CC4332"/>
    <w:multiLevelType w:val="multilevel"/>
    <w:tmpl w:val="254A0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4F1A8E"/>
    <w:multiLevelType w:val="multilevel"/>
    <w:tmpl w:val="D82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3924F0"/>
    <w:multiLevelType w:val="hybridMultilevel"/>
    <w:tmpl w:val="5718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B71DE"/>
    <w:multiLevelType w:val="multilevel"/>
    <w:tmpl w:val="6186C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11"/>
  </w:num>
  <w:num w:numId="4">
    <w:abstractNumId w:val="4"/>
  </w:num>
  <w:num w:numId="5">
    <w:abstractNumId w:val="8"/>
  </w:num>
  <w:num w:numId="6">
    <w:abstractNumId w:val="9"/>
  </w:num>
  <w:num w:numId="7">
    <w:abstractNumId w:val="5"/>
  </w:num>
  <w:num w:numId="8">
    <w:abstractNumId w:val="3"/>
  </w:num>
  <w:num w:numId="9">
    <w:abstractNumId w:val="1"/>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9B"/>
    <w:rsid w:val="000059E5"/>
    <w:rsid w:val="00076BBA"/>
    <w:rsid w:val="000F02B2"/>
    <w:rsid w:val="000F54A5"/>
    <w:rsid w:val="000F602D"/>
    <w:rsid w:val="00111EE3"/>
    <w:rsid w:val="001675AB"/>
    <w:rsid w:val="0019050C"/>
    <w:rsid w:val="001A06F9"/>
    <w:rsid w:val="001D0F5E"/>
    <w:rsid w:val="00200116"/>
    <w:rsid w:val="00293DE7"/>
    <w:rsid w:val="002A49FC"/>
    <w:rsid w:val="002D3DA8"/>
    <w:rsid w:val="002D7D41"/>
    <w:rsid w:val="00345125"/>
    <w:rsid w:val="003465C2"/>
    <w:rsid w:val="003823A1"/>
    <w:rsid w:val="00387FDE"/>
    <w:rsid w:val="003B109A"/>
    <w:rsid w:val="003E3B51"/>
    <w:rsid w:val="00431044"/>
    <w:rsid w:val="004331EC"/>
    <w:rsid w:val="0048703A"/>
    <w:rsid w:val="004F50E4"/>
    <w:rsid w:val="005244EF"/>
    <w:rsid w:val="00543458"/>
    <w:rsid w:val="005D2824"/>
    <w:rsid w:val="00632C34"/>
    <w:rsid w:val="00663AC1"/>
    <w:rsid w:val="0066740C"/>
    <w:rsid w:val="006A3022"/>
    <w:rsid w:val="006E4C43"/>
    <w:rsid w:val="00714B73"/>
    <w:rsid w:val="00717C72"/>
    <w:rsid w:val="007279E9"/>
    <w:rsid w:val="00743127"/>
    <w:rsid w:val="008220E8"/>
    <w:rsid w:val="00845442"/>
    <w:rsid w:val="00895B9C"/>
    <w:rsid w:val="008B394F"/>
    <w:rsid w:val="00945279"/>
    <w:rsid w:val="00A95A1F"/>
    <w:rsid w:val="00B64F14"/>
    <w:rsid w:val="00BA46CB"/>
    <w:rsid w:val="00BB3061"/>
    <w:rsid w:val="00C03DFE"/>
    <w:rsid w:val="00C840E4"/>
    <w:rsid w:val="00D00094"/>
    <w:rsid w:val="00D13935"/>
    <w:rsid w:val="00D315AF"/>
    <w:rsid w:val="00DE705F"/>
    <w:rsid w:val="00E45126"/>
    <w:rsid w:val="00E6760B"/>
    <w:rsid w:val="00ED1229"/>
    <w:rsid w:val="00EF3F9B"/>
    <w:rsid w:val="00F23314"/>
    <w:rsid w:val="00F425A2"/>
    <w:rsid w:val="00F5019C"/>
    <w:rsid w:val="00F56A2C"/>
    <w:rsid w:val="00FD3F75"/>
    <w:rsid w:val="00FF4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5F5FF"/>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43127"/>
    <w:rPr>
      <w:color w:val="0000FF" w:themeColor="hyperlink"/>
      <w:u w:val="single"/>
    </w:rPr>
  </w:style>
  <w:style w:type="character" w:customStyle="1" w:styleId="UnresolvedMention1">
    <w:name w:val="Unresolved Mention1"/>
    <w:basedOn w:val="DefaultParagraphFont"/>
    <w:uiPriority w:val="99"/>
    <w:semiHidden/>
    <w:unhideWhenUsed/>
    <w:rsid w:val="00743127"/>
    <w:rPr>
      <w:color w:val="605E5C"/>
      <w:shd w:val="clear" w:color="auto" w:fill="E1DFDD"/>
    </w:rPr>
  </w:style>
  <w:style w:type="character" w:styleId="FollowedHyperlink">
    <w:name w:val="FollowedHyperlink"/>
    <w:basedOn w:val="DefaultParagraphFont"/>
    <w:uiPriority w:val="99"/>
    <w:semiHidden/>
    <w:unhideWhenUsed/>
    <w:rsid w:val="00743127"/>
    <w:rPr>
      <w:color w:val="800080" w:themeColor="followedHyperlink"/>
      <w:u w:val="single"/>
    </w:rPr>
  </w:style>
  <w:style w:type="paragraph" w:styleId="ListParagraph">
    <w:name w:val="List Paragraph"/>
    <w:basedOn w:val="Normal"/>
    <w:uiPriority w:val="34"/>
    <w:qFormat/>
    <w:rsid w:val="00663AC1"/>
    <w:pPr>
      <w:ind w:left="720"/>
      <w:contextualSpacing/>
    </w:pPr>
  </w:style>
  <w:style w:type="paragraph" w:styleId="BalloonText">
    <w:name w:val="Balloon Text"/>
    <w:basedOn w:val="Normal"/>
    <w:link w:val="BalloonTextChar"/>
    <w:uiPriority w:val="99"/>
    <w:semiHidden/>
    <w:unhideWhenUsed/>
    <w:rsid w:val="00ED12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29"/>
    <w:rPr>
      <w:rFonts w:ascii="Segoe UI" w:hAnsi="Segoe UI" w:cs="Segoe UI"/>
      <w:sz w:val="18"/>
      <w:szCs w:val="18"/>
    </w:rPr>
  </w:style>
  <w:style w:type="character" w:styleId="UnresolvedMention">
    <w:name w:val="Unresolved Mention"/>
    <w:basedOn w:val="DefaultParagraphFont"/>
    <w:uiPriority w:val="99"/>
    <w:semiHidden/>
    <w:unhideWhenUsed/>
    <w:rsid w:val="00ED1229"/>
    <w:rPr>
      <w:color w:val="605E5C"/>
      <w:shd w:val="clear" w:color="auto" w:fill="E1DFDD"/>
    </w:rPr>
  </w:style>
  <w:style w:type="table" w:styleId="TableGrid">
    <w:name w:val="Table Grid"/>
    <w:basedOn w:val="TableNormal"/>
    <w:uiPriority w:val="39"/>
    <w:rsid w:val="00C840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50C"/>
    <w:pPr>
      <w:tabs>
        <w:tab w:val="center" w:pos="4680"/>
        <w:tab w:val="right" w:pos="9360"/>
      </w:tabs>
      <w:spacing w:line="240" w:lineRule="auto"/>
    </w:pPr>
  </w:style>
  <w:style w:type="character" w:customStyle="1" w:styleId="HeaderChar">
    <w:name w:val="Header Char"/>
    <w:basedOn w:val="DefaultParagraphFont"/>
    <w:link w:val="Header"/>
    <w:uiPriority w:val="99"/>
    <w:rsid w:val="0019050C"/>
  </w:style>
  <w:style w:type="paragraph" w:styleId="Footer">
    <w:name w:val="footer"/>
    <w:basedOn w:val="Normal"/>
    <w:link w:val="FooterChar"/>
    <w:uiPriority w:val="99"/>
    <w:unhideWhenUsed/>
    <w:rsid w:val="0019050C"/>
    <w:pPr>
      <w:tabs>
        <w:tab w:val="center" w:pos="4680"/>
        <w:tab w:val="right" w:pos="9360"/>
      </w:tabs>
      <w:spacing w:line="240" w:lineRule="auto"/>
    </w:pPr>
  </w:style>
  <w:style w:type="character" w:customStyle="1" w:styleId="FooterChar">
    <w:name w:val="Footer Char"/>
    <w:basedOn w:val="DefaultParagraphFont"/>
    <w:link w:val="Footer"/>
    <w:uiPriority w:val="99"/>
    <w:rsid w:val="0019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bc.co.uk/teach/supermovers" TargetMode="External"/><Relationship Id="rId18" Type="http://schemas.openxmlformats.org/officeDocument/2006/relationships/hyperlink" Target="https://www.topmarks.co.uk/maths-games/daily10" TargetMode="External"/><Relationship Id="rId26" Type="http://schemas.openxmlformats.org/officeDocument/2006/relationships/hyperlink" Target="https://geology.com/world/world-map.shtml" TargetMode="External"/><Relationship Id="rId39" Type="http://schemas.openxmlformats.org/officeDocument/2006/relationships/image" Target="media/image7.png"/><Relationship Id="rId21" Type="http://schemas.openxmlformats.org/officeDocument/2006/relationships/hyperlink" Target="https://whiterosemaths.com/homelearning/" TargetMode="External"/><Relationship Id="rId34" Type="http://schemas.openxmlformats.org/officeDocument/2006/relationships/hyperlink" Target="https://www.google.com/search?q=self+portrait+paintings&amp;rlz=1C1GCEB_enGB832GB832&amp;sxsrf=ALeKk03mSyo4Syf3yCtg-9eJFNwYuXdDzg:1584861432634&amp;source=lnms&amp;tbm=isch&amp;sa=X&amp;ved=2ahUKEwiGitf1xK3oAhW5UBUIHS82AZ8Q_AUoAXoECA8QAw&amp;biw=1093&amp;bih=461" TargetMode="External"/><Relationship Id="rId42" Type="http://schemas.openxmlformats.org/officeDocument/2006/relationships/hyperlink" Target="https://www.twinkl.co.uk/offer/UKTWINKLHELPS?utm_source=promo&amp;utm_medium=email&amp;utm_campaign=England_coronavirus_schools_email&amp;utm_content=offer_link"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umbots.com/" TargetMode="External"/><Relationship Id="rId29" Type="http://schemas.openxmlformats.org/officeDocument/2006/relationships/hyperlink" Target="http://www.crosslee.manchester.sch.uk/serve_file/253974" TargetMode="External"/><Relationship Id="rId11" Type="http://schemas.openxmlformats.org/officeDocument/2006/relationships/hyperlink" Target="https://www.youtube.com/user/thebodycoach1" TargetMode="External"/><Relationship Id="rId24" Type="http://schemas.openxmlformats.org/officeDocument/2006/relationships/hyperlink" Target="https://stories.audible.com/discovery" TargetMode="External"/><Relationship Id="rId32" Type="http://schemas.openxmlformats.org/officeDocument/2006/relationships/image" Target="media/image2.png"/><Relationship Id="rId37" Type="http://schemas.openxmlformats.org/officeDocument/2006/relationships/image" Target="media/image6.png"/><Relationship Id="rId40" Type="http://schemas.openxmlformats.org/officeDocument/2006/relationships/hyperlink" Target="https://www.youtube.com/watch?v=5VB1RvyfISM"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play.ttrockstars.com/auth/school" TargetMode="External"/><Relationship Id="rId23" Type="http://schemas.openxmlformats.org/officeDocument/2006/relationships/hyperlink" Target="https://www.worldofdavidwalliams.com/elevenses/" TargetMode="External"/><Relationship Id="rId28" Type="http://schemas.openxmlformats.org/officeDocument/2006/relationships/hyperlink" Target="https://www.thesaurus.com/" TargetMode="External"/><Relationship Id="rId36" Type="http://schemas.openxmlformats.org/officeDocument/2006/relationships/image" Target="media/image5.png"/><Relationship Id="rId49"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yperlink" Target="https://mathsframe.co.uk/en/resources/resource/116/telling-the-time" TargetMode="External"/><Relationship Id="rId31" Type="http://schemas.openxmlformats.org/officeDocument/2006/relationships/hyperlink" Target="https://authorfy.com/"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oves.com/imovement-signup" TargetMode="External"/><Relationship Id="rId22" Type="http://schemas.openxmlformats.org/officeDocument/2006/relationships/hyperlink" Target="https://whiterosemaths.com/homelearning/" TargetMode="External"/><Relationship Id="rId27" Type="http://schemas.openxmlformats.org/officeDocument/2006/relationships/hyperlink" Target="https://www.oxfordowl.co.uk/" TargetMode="External"/><Relationship Id="rId30" Type="http://schemas.openxmlformats.org/officeDocument/2006/relationships/hyperlink" Target="https://www.twinkl.co.uk/resource/t2-e-4298-year-3-and-4-common-exception-words-word-mat" TargetMode="External"/><Relationship Id="rId35" Type="http://schemas.openxmlformats.org/officeDocument/2006/relationships/image" Target="media/image4.png"/><Relationship Id="rId43" Type="http://schemas.openxmlformats.org/officeDocument/2006/relationships/hyperlink" Target="https://www.headteacherchat.com/post/corona-virus-free-resources-for-teachers-and-schools" TargetMode="External"/><Relationship Id="rId4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family.gonoodle.com/" TargetMode="External"/><Relationship Id="rId17" Type="http://schemas.openxmlformats.org/officeDocument/2006/relationships/hyperlink" Target="https://www.topmarks.co.uk/maths-games/hit-the-button" TargetMode="External"/><Relationship Id="rId25" Type="http://schemas.openxmlformats.org/officeDocument/2006/relationships/hyperlink" Target="https://www.bbc.co.uk/newsround/news/watch_newsround" TargetMode="External"/><Relationship Id="rId33" Type="http://schemas.openxmlformats.org/officeDocument/2006/relationships/image" Target="media/image3.png"/><Relationship Id="rId38" Type="http://schemas.openxmlformats.org/officeDocument/2006/relationships/hyperlink" Target="https://www.bbc.co.uk/teach/ks2-religious-studies/z6pbqp3" TargetMode="External"/><Relationship Id="rId46" Type="http://schemas.openxmlformats.org/officeDocument/2006/relationships/footer" Target="footer1.xml"/><Relationship Id="rId20" Type="http://schemas.openxmlformats.org/officeDocument/2006/relationships/hyperlink" Target="https://mathsframe.co.uk/en/resources/resource/116/telling-the-time" TargetMode="External"/><Relationship Id="rId41" Type="http://schemas.openxmlformats.org/officeDocument/2006/relationships/hyperlink" Target="https://classroomsecrets.co.uk/free-home-learning-pack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83EE7-F5FD-4B85-9787-BAA9AA528F76}">
  <ds:schemaRefs>
    <ds:schemaRef ds:uri="http://schemas.microsoft.com/sharepoint/v3/contenttype/forms"/>
  </ds:schemaRefs>
</ds:datastoreItem>
</file>

<file path=customXml/itemProps2.xml><?xml version="1.0" encoding="utf-8"?>
<ds:datastoreItem xmlns:ds="http://schemas.openxmlformats.org/officeDocument/2006/customXml" ds:itemID="{0B472062-29C0-4F72-A09C-D8AFDCD5A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79A09-3D46-4746-9006-830F875EF0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7051</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 Bowen</dc:creator>
  <cp:lastModifiedBy>Dan Hadley</cp:lastModifiedBy>
  <cp:revision>3</cp:revision>
  <cp:lastPrinted>2020-03-25T09:57:00Z</cp:lastPrinted>
  <dcterms:created xsi:type="dcterms:W3CDTF">2020-03-27T11:06:00Z</dcterms:created>
  <dcterms:modified xsi:type="dcterms:W3CDTF">2020-03-27T11:53:00Z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