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95748CE" w14:textId="059CDE8E" w:rsidR="003B3B11" w:rsidRDefault="009D0CE2">
      <w:pPr>
        <w:jc w:val="center"/>
      </w:pPr>
      <w:r>
        <w:rPr>
          <w:noProof/>
        </w:rPr>
        <w:drawing>
          <wp:inline distT="0" distB="0" distL="0" distR="0" wp14:anchorId="6E12A182" wp14:editId="5BCAF3B5">
            <wp:extent cx="1066800" cy="889000"/>
            <wp:effectExtent l="0" t="0" r="0" b="6350"/>
            <wp:docPr id="8" name="Picture 8" descr="A close up of a logo&#10;&#10;Description automatically generated"/>
            <wp:cNvGraphicFramePr/>
            <a:graphic xmlns:a="http://schemas.openxmlformats.org/drawingml/2006/main">
              <a:graphicData uri="http://schemas.openxmlformats.org/drawingml/2006/picture">
                <pic:pic xmlns:pic="http://schemas.openxmlformats.org/drawingml/2006/picture">
                  <pic:nvPicPr>
                    <pic:cNvPr id="7" name="Picture 7" descr="A close up of a logo&#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1066800" cy="889000"/>
                    </a:xfrm>
                    <a:prstGeom prst="rect">
                      <a:avLst/>
                    </a:prstGeom>
                  </pic:spPr>
                </pic:pic>
              </a:graphicData>
            </a:graphic>
          </wp:inline>
        </w:drawing>
      </w:r>
    </w:p>
    <w:tbl>
      <w:tblPr>
        <w:tblW w:w="15092"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7546"/>
        <w:gridCol w:w="7546"/>
      </w:tblGrid>
      <w:tr w:rsidR="003B3B11" w14:paraId="695748D0" w14:textId="77777777">
        <w:trPr>
          <w:trHeight w:val="420"/>
          <w:jc w:val="center"/>
        </w:trPr>
        <w:tc>
          <w:tcPr>
            <w:tcW w:w="15092" w:type="dxa"/>
            <w:gridSpan w:val="2"/>
            <w:shd w:val="clear" w:color="auto" w:fill="666666"/>
            <w:tcMar>
              <w:top w:w="100" w:type="dxa"/>
              <w:left w:w="100" w:type="dxa"/>
              <w:bottom w:w="100" w:type="dxa"/>
              <w:right w:w="100" w:type="dxa"/>
            </w:tcMar>
          </w:tcPr>
          <w:p w14:paraId="695748CF" w14:textId="203A41F2" w:rsidR="003B3B11" w:rsidRDefault="009D0CE2">
            <w:pPr>
              <w:widowControl w:val="0"/>
              <w:pBdr>
                <w:top w:val="nil"/>
                <w:left w:val="nil"/>
                <w:bottom w:val="nil"/>
                <w:right w:val="nil"/>
                <w:between w:val="nil"/>
              </w:pBdr>
              <w:spacing w:line="240" w:lineRule="auto"/>
              <w:jc w:val="center"/>
              <w:rPr>
                <w:b/>
                <w:color w:val="FFFFFF"/>
              </w:rPr>
            </w:pPr>
            <w:r w:rsidRPr="007D51A3">
              <w:rPr>
                <w:b/>
                <w:color w:val="FFFFFF"/>
              </w:rPr>
              <w:t xml:space="preserve">Learning Project </w:t>
            </w:r>
            <w:r w:rsidR="00CB379D" w:rsidRPr="007D51A3">
              <w:rPr>
                <w:b/>
                <w:color w:val="FFFFFF"/>
              </w:rPr>
              <w:t>–</w:t>
            </w:r>
            <w:r w:rsidRPr="007D51A3">
              <w:rPr>
                <w:b/>
                <w:color w:val="FFFFFF"/>
              </w:rPr>
              <w:t xml:space="preserve"> Space</w:t>
            </w:r>
            <w:r w:rsidR="00CB379D" w:rsidRPr="007D51A3">
              <w:rPr>
                <w:b/>
                <w:color w:val="FFFFFF"/>
              </w:rPr>
              <w:t xml:space="preserve"> Online</w:t>
            </w:r>
          </w:p>
        </w:tc>
      </w:tr>
      <w:tr w:rsidR="003B3B11" w14:paraId="695748D2" w14:textId="77777777">
        <w:trPr>
          <w:trHeight w:val="420"/>
          <w:jc w:val="center"/>
        </w:trPr>
        <w:tc>
          <w:tcPr>
            <w:tcW w:w="15092" w:type="dxa"/>
            <w:gridSpan w:val="2"/>
            <w:shd w:val="clear" w:color="auto" w:fill="FFFFFF"/>
            <w:tcMar>
              <w:top w:w="100" w:type="dxa"/>
              <w:left w:w="100" w:type="dxa"/>
              <w:bottom w:w="100" w:type="dxa"/>
              <w:right w:w="100" w:type="dxa"/>
            </w:tcMar>
          </w:tcPr>
          <w:p w14:paraId="5F2CDD59" w14:textId="77777777" w:rsidR="003B3B11" w:rsidRDefault="009D0CE2">
            <w:pPr>
              <w:widowControl w:val="0"/>
              <w:spacing w:line="240" w:lineRule="auto"/>
              <w:jc w:val="center"/>
            </w:pPr>
            <w:r>
              <w:rPr>
                <w:b/>
              </w:rPr>
              <w:t xml:space="preserve">Age Range: </w:t>
            </w:r>
            <w:r>
              <w:t>EYFS</w:t>
            </w:r>
          </w:p>
          <w:p w14:paraId="4D72901C" w14:textId="77777777" w:rsidR="00345A6E" w:rsidRDefault="00345A6E" w:rsidP="00345A6E">
            <w:pPr>
              <w:widowControl w:val="0"/>
              <w:spacing w:line="240" w:lineRule="auto"/>
            </w:pPr>
            <w:r>
              <w:t xml:space="preserve">Staying active is </w:t>
            </w:r>
            <w:proofErr w:type="gramStart"/>
            <w:r>
              <w:t>really important</w:t>
            </w:r>
            <w:proofErr w:type="gramEnd"/>
            <w:r>
              <w:t xml:space="preserve"> when you are at home. There are lots of resources, here are just a few to use!</w:t>
            </w:r>
          </w:p>
          <w:p w14:paraId="3F0F5A23" w14:textId="77777777" w:rsidR="00345A6E" w:rsidRDefault="00E77B4E" w:rsidP="00345A6E">
            <w:pPr>
              <w:widowControl w:val="0"/>
              <w:spacing w:line="240" w:lineRule="auto"/>
            </w:pPr>
            <w:hyperlink r:id="rId9" w:history="1">
              <w:r w:rsidR="00345A6E">
                <w:rPr>
                  <w:rStyle w:val="Hyperlink"/>
                </w:rPr>
                <w:t>Joe Wicks PE sessions</w:t>
              </w:r>
            </w:hyperlink>
          </w:p>
          <w:p w14:paraId="4B01D3FF" w14:textId="77777777" w:rsidR="00345A6E" w:rsidRDefault="00E77B4E" w:rsidP="00345A6E">
            <w:pPr>
              <w:widowControl w:val="0"/>
              <w:spacing w:line="240" w:lineRule="auto"/>
            </w:pPr>
            <w:hyperlink r:id="rId10" w:history="1">
              <w:r w:rsidR="00345A6E">
                <w:rPr>
                  <w:rStyle w:val="Hyperlink"/>
                </w:rPr>
                <w:t>Go Noodle</w:t>
              </w:r>
            </w:hyperlink>
          </w:p>
          <w:p w14:paraId="202EAAF7" w14:textId="77777777" w:rsidR="00345A6E" w:rsidRDefault="00E77B4E" w:rsidP="00345A6E">
            <w:pPr>
              <w:widowControl w:val="0"/>
              <w:spacing w:line="240" w:lineRule="auto"/>
              <w:rPr>
                <w:rStyle w:val="Hyperlink"/>
              </w:rPr>
            </w:pPr>
            <w:hyperlink r:id="rId11" w:history="1">
              <w:r w:rsidR="00345A6E">
                <w:rPr>
                  <w:rStyle w:val="Hyperlink"/>
                </w:rPr>
                <w:t>Super movers!</w:t>
              </w:r>
            </w:hyperlink>
          </w:p>
          <w:p w14:paraId="695748D1" w14:textId="39618A97" w:rsidR="00345A6E" w:rsidRDefault="00E77B4E" w:rsidP="00345A6E">
            <w:pPr>
              <w:widowControl w:val="0"/>
              <w:spacing w:line="240" w:lineRule="auto"/>
              <w:rPr>
                <w:b/>
              </w:rPr>
            </w:pPr>
            <w:hyperlink r:id="rId12" w:history="1">
              <w:r w:rsidR="00345A6E">
                <w:rPr>
                  <w:rStyle w:val="Hyperlink"/>
                </w:rPr>
                <w:t>Cosmic Yoga</w:t>
              </w:r>
            </w:hyperlink>
          </w:p>
        </w:tc>
      </w:tr>
      <w:tr w:rsidR="003B3B11" w14:paraId="695748D5" w14:textId="77777777">
        <w:trPr>
          <w:jc w:val="center"/>
        </w:trPr>
        <w:tc>
          <w:tcPr>
            <w:tcW w:w="7546" w:type="dxa"/>
            <w:shd w:val="clear" w:color="auto" w:fill="999999"/>
            <w:tcMar>
              <w:top w:w="100" w:type="dxa"/>
              <w:left w:w="100" w:type="dxa"/>
              <w:bottom w:w="100" w:type="dxa"/>
              <w:right w:w="100" w:type="dxa"/>
            </w:tcMar>
          </w:tcPr>
          <w:p w14:paraId="695748D3" w14:textId="77777777" w:rsidR="003B3B11" w:rsidRDefault="009D0CE2">
            <w:pPr>
              <w:widowControl w:val="0"/>
              <w:pBdr>
                <w:top w:val="nil"/>
                <w:left w:val="nil"/>
                <w:bottom w:val="nil"/>
                <w:right w:val="nil"/>
                <w:between w:val="nil"/>
              </w:pBdr>
              <w:spacing w:line="240" w:lineRule="auto"/>
              <w:jc w:val="center"/>
              <w:rPr>
                <w:b/>
                <w:sz w:val="20"/>
                <w:szCs w:val="20"/>
              </w:rPr>
            </w:pPr>
            <w:r>
              <w:rPr>
                <w:b/>
                <w:sz w:val="20"/>
                <w:szCs w:val="20"/>
              </w:rPr>
              <w:t>Weekly Reading Tasks</w:t>
            </w:r>
          </w:p>
        </w:tc>
        <w:tc>
          <w:tcPr>
            <w:tcW w:w="7546" w:type="dxa"/>
            <w:shd w:val="clear" w:color="auto" w:fill="999999"/>
            <w:tcMar>
              <w:top w:w="100" w:type="dxa"/>
              <w:left w:w="100" w:type="dxa"/>
              <w:bottom w:w="100" w:type="dxa"/>
              <w:right w:w="100" w:type="dxa"/>
            </w:tcMar>
          </w:tcPr>
          <w:p w14:paraId="695748D4" w14:textId="77777777" w:rsidR="003B3B11" w:rsidRDefault="009D0CE2">
            <w:pPr>
              <w:widowControl w:val="0"/>
              <w:pBdr>
                <w:top w:val="nil"/>
                <w:left w:val="nil"/>
                <w:bottom w:val="nil"/>
                <w:right w:val="nil"/>
                <w:between w:val="nil"/>
              </w:pBdr>
              <w:spacing w:line="240" w:lineRule="auto"/>
              <w:jc w:val="center"/>
              <w:rPr>
                <w:b/>
                <w:sz w:val="20"/>
                <w:szCs w:val="20"/>
              </w:rPr>
            </w:pPr>
            <w:r>
              <w:rPr>
                <w:b/>
                <w:sz w:val="20"/>
                <w:szCs w:val="20"/>
              </w:rPr>
              <w:t>Weekly Phonics Tasks</w:t>
            </w:r>
          </w:p>
        </w:tc>
      </w:tr>
      <w:tr w:rsidR="003B3B11" w14:paraId="695748D8" w14:textId="77777777">
        <w:trPr>
          <w:jc w:val="center"/>
        </w:trPr>
        <w:tc>
          <w:tcPr>
            <w:tcW w:w="7546" w:type="dxa"/>
            <w:shd w:val="clear" w:color="auto" w:fill="auto"/>
            <w:tcMar>
              <w:top w:w="100" w:type="dxa"/>
              <w:left w:w="100" w:type="dxa"/>
              <w:bottom w:w="100" w:type="dxa"/>
              <w:right w:w="100" w:type="dxa"/>
            </w:tcMar>
          </w:tcPr>
          <w:p w14:paraId="062DE441" w14:textId="78023F6A" w:rsidR="003B3B11" w:rsidRDefault="009D0CE2">
            <w:pPr>
              <w:widowControl w:val="0"/>
              <w:pBdr>
                <w:top w:val="nil"/>
                <w:left w:val="nil"/>
                <w:bottom w:val="nil"/>
                <w:right w:val="nil"/>
                <w:between w:val="nil"/>
              </w:pBdr>
              <w:spacing w:line="240" w:lineRule="auto"/>
              <w:rPr>
                <w:sz w:val="20"/>
                <w:szCs w:val="20"/>
              </w:rPr>
            </w:pPr>
            <w:r>
              <w:rPr>
                <w:b/>
                <w:color w:val="FF0000"/>
                <w:sz w:val="20"/>
                <w:szCs w:val="20"/>
              </w:rPr>
              <w:t xml:space="preserve">Monday- </w:t>
            </w:r>
            <w:r w:rsidR="002B6C85">
              <w:rPr>
                <w:sz w:val="20"/>
                <w:szCs w:val="20"/>
              </w:rPr>
              <w:t xml:space="preserve">Listen to  </w:t>
            </w:r>
            <w:hyperlink r:id="rId13">
              <w:r w:rsidR="002B6C85">
                <w:rPr>
                  <w:color w:val="1155CC"/>
                  <w:sz w:val="20"/>
                  <w:szCs w:val="20"/>
                  <w:u w:val="single"/>
                </w:rPr>
                <w:t>Whatever Next?</w:t>
              </w:r>
            </w:hyperlink>
            <w:r w:rsidR="002B6C85">
              <w:rPr>
                <w:sz w:val="20"/>
                <w:szCs w:val="20"/>
              </w:rPr>
              <w:t xml:space="preserve"> </w:t>
            </w:r>
          </w:p>
          <w:p w14:paraId="0947C603" w14:textId="654D5D45" w:rsidR="000A1AD5" w:rsidRDefault="002667AB">
            <w:pPr>
              <w:widowControl w:val="0"/>
              <w:pBdr>
                <w:top w:val="nil"/>
                <w:left w:val="nil"/>
                <w:bottom w:val="nil"/>
                <w:right w:val="nil"/>
                <w:between w:val="nil"/>
              </w:pBdr>
              <w:spacing w:line="240" w:lineRule="auto"/>
              <w:rPr>
                <w:rFonts w:ascii="Calibri" w:eastAsia="Calibri" w:hAnsi="Calibri" w:cs="Calibri"/>
                <w:sz w:val="24"/>
                <w:szCs w:val="24"/>
              </w:rPr>
            </w:pPr>
            <w:r>
              <w:rPr>
                <w:noProof/>
                <w:sz w:val="20"/>
                <w:szCs w:val="20"/>
              </w:rPr>
              <w:drawing>
                <wp:inline distT="0" distB="0" distL="0" distR="0" wp14:anchorId="64000811" wp14:editId="70425282">
                  <wp:extent cx="4664710" cy="3429000"/>
                  <wp:effectExtent l="0" t="0" r="0" b="0"/>
                  <wp:docPr id="17" name="Picture 17" descr="A picture containing many, covered,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shot 2020-06-10 at 18.18.31.png"/>
                          <pic:cNvPicPr/>
                        </pic:nvPicPr>
                        <pic:blipFill>
                          <a:blip r:embed="rId14">
                            <a:extLst>
                              <a:ext uri="{28A0092B-C50C-407E-A947-70E740481C1C}">
                                <a14:useLocalDpi xmlns:a14="http://schemas.microsoft.com/office/drawing/2010/main" val="0"/>
                              </a:ext>
                            </a:extLst>
                          </a:blip>
                          <a:stretch>
                            <a:fillRect/>
                          </a:stretch>
                        </pic:blipFill>
                        <pic:spPr>
                          <a:xfrm>
                            <a:off x="0" y="0"/>
                            <a:ext cx="4664710" cy="3429000"/>
                          </a:xfrm>
                          <a:prstGeom prst="rect">
                            <a:avLst/>
                          </a:prstGeom>
                        </pic:spPr>
                      </pic:pic>
                    </a:graphicData>
                  </a:graphic>
                </wp:inline>
              </w:drawing>
            </w:r>
          </w:p>
          <w:p w14:paraId="2A9B4F58" w14:textId="77777777" w:rsidR="002667AB" w:rsidRDefault="002667AB">
            <w:pPr>
              <w:widowControl w:val="0"/>
              <w:pBdr>
                <w:top w:val="nil"/>
                <w:left w:val="nil"/>
                <w:bottom w:val="nil"/>
                <w:right w:val="nil"/>
                <w:between w:val="nil"/>
              </w:pBdr>
              <w:spacing w:line="240" w:lineRule="auto"/>
              <w:rPr>
                <w:rFonts w:ascii="Calibri" w:eastAsia="Calibri" w:hAnsi="Calibri" w:cs="Calibri"/>
                <w:sz w:val="24"/>
                <w:szCs w:val="24"/>
              </w:rPr>
            </w:pPr>
          </w:p>
          <w:p w14:paraId="5648DC64" w14:textId="77777777" w:rsidR="005256DE" w:rsidRDefault="005256DE">
            <w:pPr>
              <w:widowControl w:val="0"/>
              <w:pBdr>
                <w:top w:val="nil"/>
                <w:left w:val="nil"/>
                <w:bottom w:val="nil"/>
                <w:right w:val="nil"/>
                <w:between w:val="nil"/>
              </w:pBdr>
              <w:spacing w:line="240" w:lineRule="auto"/>
              <w:rPr>
                <w:sz w:val="20"/>
                <w:szCs w:val="20"/>
              </w:rPr>
            </w:pPr>
            <w:r w:rsidRPr="00E20F69">
              <w:rPr>
                <w:sz w:val="20"/>
                <w:szCs w:val="20"/>
                <w:highlight w:val="yellow"/>
              </w:rPr>
              <w:t xml:space="preserve">Practise reading the following words. Write them onto flash cards to use at home.  </w:t>
            </w:r>
          </w:p>
          <w:p w14:paraId="695748D6" w14:textId="4E70E858" w:rsidR="00524A7D" w:rsidRPr="00F231E2" w:rsidRDefault="00F231E2">
            <w:pPr>
              <w:widowControl w:val="0"/>
              <w:pBdr>
                <w:top w:val="nil"/>
                <w:left w:val="nil"/>
                <w:bottom w:val="nil"/>
                <w:right w:val="nil"/>
                <w:between w:val="nil"/>
              </w:pBdr>
              <w:spacing w:line="240" w:lineRule="auto"/>
              <w:rPr>
                <w:b/>
                <w:bCs/>
                <w:sz w:val="20"/>
                <w:szCs w:val="20"/>
              </w:rPr>
            </w:pPr>
            <w:r w:rsidRPr="00F231E2">
              <w:rPr>
                <w:b/>
                <w:bCs/>
                <w:sz w:val="20"/>
                <w:szCs w:val="20"/>
              </w:rPr>
              <w:t>Little, were, when, went</w:t>
            </w:r>
          </w:p>
        </w:tc>
        <w:tc>
          <w:tcPr>
            <w:tcW w:w="7546" w:type="dxa"/>
            <w:shd w:val="clear" w:color="auto" w:fill="auto"/>
            <w:tcMar>
              <w:top w:w="100" w:type="dxa"/>
              <w:left w:w="100" w:type="dxa"/>
              <w:bottom w:w="100" w:type="dxa"/>
              <w:right w:w="100" w:type="dxa"/>
            </w:tcMar>
          </w:tcPr>
          <w:p w14:paraId="5029D9A4" w14:textId="77777777" w:rsidR="003B3B11" w:rsidRDefault="009D0CE2">
            <w:pPr>
              <w:widowControl w:val="0"/>
              <w:spacing w:line="240" w:lineRule="auto"/>
              <w:rPr>
                <w:sz w:val="20"/>
                <w:szCs w:val="20"/>
              </w:rPr>
            </w:pPr>
            <w:r>
              <w:rPr>
                <w:b/>
                <w:color w:val="FF0000"/>
                <w:sz w:val="20"/>
                <w:szCs w:val="20"/>
              </w:rPr>
              <w:t xml:space="preserve">Monday- </w:t>
            </w:r>
            <w:r>
              <w:rPr>
                <w:sz w:val="20"/>
                <w:szCs w:val="20"/>
              </w:rPr>
              <w:t>Play the online game ‘</w:t>
            </w:r>
            <w:hyperlink r:id="rId15">
              <w:r>
                <w:rPr>
                  <w:color w:val="1155CC"/>
                  <w:sz w:val="20"/>
                  <w:szCs w:val="20"/>
                  <w:u w:val="single"/>
                </w:rPr>
                <w:t>Picnic on Pluto’</w:t>
              </w:r>
            </w:hyperlink>
            <w:r>
              <w:rPr>
                <w:sz w:val="20"/>
                <w:szCs w:val="20"/>
              </w:rPr>
              <w:t xml:space="preserve">. If your child is not at the stage of reading independently, you could sound the words out for them to blend together. </w:t>
            </w:r>
          </w:p>
          <w:p w14:paraId="474F922F" w14:textId="77777777" w:rsidR="002219A9" w:rsidRDefault="002219A9">
            <w:pPr>
              <w:widowControl w:val="0"/>
              <w:spacing w:line="240" w:lineRule="auto"/>
              <w:rPr>
                <w:sz w:val="20"/>
                <w:szCs w:val="20"/>
              </w:rPr>
            </w:pPr>
          </w:p>
          <w:p w14:paraId="38636484" w14:textId="319E29E1" w:rsidR="00345A6E" w:rsidRDefault="00405434">
            <w:pPr>
              <w:widowControl w:val="0"/>
              <w:spacing w:line="240" w:lineRule="auto"/>
              <w:rPr>
                <w:sz w:val="20"/>
                <w:szCs w:val="20"/>
              </w:rPr>
            </w:pPr>
            <w:r>
              <w:rPr>
                <w:sz w:val="20"/>
                <w:szCs w:val="20"/>
              </w:rPr>
              <w:t>Teach Set 2 speed sound ‘air’ using the flashcards then complete this activity. Roll a dice and read the corresponding words.</w:t>
            </w:r>
          </w:p>
          <w:p w14:paraId="0D2E87EF" w14:textId="77777777" w:rsidR="00405434" w:rsidRDefault="00405434">
            <w:pPr>
              <w:widowControl w:val="0"/>
              <w:spacing w:line="240" w:lineRule="auto"/>
              <w:rPr>
                <w:sz w:val="20"/>
                <w:szCs w:val="20"/>
              </w:rPr>
            </w:pPr>
          </w:p>
          <w:p w14:paraId="695748D7" w14:textId="064527BF" w:rsidR="00405434" w:rsidRDefault="00405434">
            <w:pPr>
              <w:widowControl w:val="0"/>
              <w:spacing w:line="240" w:lineRule="auto"/>
              <w:rPr>
                <w:sz w:val="20"/>
                <w:szCs w:val="20"/>
              </w:rPr>
            </w:pPr>
            <w:r w:rsidRPr="00405434">
              <w:rPr>
                <w:noProof/>
                <w:sz w:val="20"/>
                <w:szCs w:val="20"/>
              </w:rPr>
              <w:drawing>
                <wp:inline distT="0" distB="0" distL="0" distR="0" wp14:anchorId="26127BFE" wp14:editId="2E2B7C31">
                  <wp:extent cx="3658111" cy="205768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658111" cy="2057687"/>
                          </a:xfrm>
                          <a:prstGeom prst="rect">
                            <a:avLst/>
                          </a:prstGeom>
                        </pic:spPr>
                      </pic:pic>
                    </a:graphicData>
                  </a:graphic>
                </wp:inline>
              </w:drawing>
            </w:r>
          </w:p>
        </w:tc>
      </w:tr>
      <w:tr w:rsidR="003B3B11" w14:paraId="695748DB" w14:textId="77777777">
        <w:trPr>
          <w:jc w:val="center"/>
        </w:trPr>
        <w:tc>
          <w:tcPr>
            <w:tcW w:w="7546" w:type="dxa"/>
            <w:shd w:val="clear" w:color="auto" w:fill="auto"/>
            <w:tcMar>
              <w:top w:w="100" w:type="dxa"/>
              <w:left w:w="100" w:type="dxa"/>
              <w:bottom w:w="100" w:type="dxa"/>
              <w:right w:w="100" w:type="dxa"/>
            </w:tcMar>
          </w:tcPr>
          <w:p w14:paraId="4A438EBE" w14:textId="2707206E" w:rsidR="003B3B11" w:rsidRDefault="009D0CE2">
            <w:pPr>
              <w:widowControl w:val="0"/>
              <w:pBdr>
                <w:top w:val="nil"/>
                <w:left w:val="nil"/>
                <w:bottom w:val="nil"/>
                <w:right w:val="nil"/>
                <w:between w:val="nil"/>
              </w:pBdr>
              <w:spacing w:line="240" w:lineRule="auto"/>
              <w:rPr>
                <w:sz w:val="20"/>
                <w:szCs w:val="20"/>
              </w:rPr>
            </w:pPr>
            <w:r>
              <w:rPr>
                <w:b/>
                <w:color w:val="FF9900"/>
                <w:sz w:val="20"/>
                <w:szCs w:val="20"/>
              </w:rPr>
              <w:lastRenderedPageBreak/>
              <w:t xml:space="preserve">Tuesday- </w:t>
            </w:r>
            <w:r w:rsidR="002B6C85">
              <w:rPr>
                <w:sz w:val="20"/>
                <w:szCs w:val="20"/>
              </w:rPr>
              <w:t>Visit</w:t>
            </w:r>
            <w:hyperlink r:id="rId17">
              <w:r w:rsidR="002B6C85">
                <w:rPr>
                  <w:sz w:val="20"/>
                  <w:szCs w:val="20"/>
                </w:rPr>
                <w:t xml:space="preserve"> </w:t>
              </w:r>
            </w:hyperlink>
            <w:hyperlink r:id="rId18">
              <w:r w:rsidR="002B6C85">
                <w:rPr>
                  <w:color w:val="0000FF"/>
                  <w:sz w:val="20"/>
                  <w:szCs w:val="20"/>
                  <w:u w:val="single"/>
                </w:rPr>
                <w:t>Storytime from Space</w:t>
              </w:r>
            </w:hyperlink>
            <w:r w:rsidR="002B6C85">
              <w:rPr>
                <w:sz w:val="20"/>
                <w:szCs w:val="20"/>
              </w:rPr>
              <w:t xml:space="preserve"> and let your child listen to the Story Time video of A Moon of My Own</w:t>
            </w:r>
            <w:r w:rsidR="002B6C85">
              <w:rPr>
                <w:rFonts w:ascii="Calibri" w:eastAsia="Calibri" w:hAnsi="Calibri" w:cs="Calibri"/>
                <w:sz w:val="24"/>
                <w:szCs w:val="24"/>
              </w:rPr>
              <w:t>.</w:t>
            </w:r>
            <w:r>
              <w:rPr>
                <w:sz w:val="20"/>
                <w:szCs w:val="20"/>
              </w:rPr>
              <w:t xml:space="preserve"> </w:t>
            </w:r>
            <w:r w:rsidR="002F18C1">
              <w:rPr>
                <w:sz w:val="20"/>
                <w:szCs w:val="20"/>
              </w:rPr>
              <w:t>Read the space sentences below</w:t>
            </w:r>
            <w:r w:rsidR="00BC3824">
              <w:rPr>
                <w:sz w:val="20"/>
                <w:szCs w:val="20"/>
              </w:rPr>
              <w:t>.</w:t>
            </w:r>
          </w:p>
          <w:p w14:paraId="5773E863" w14:textId="141DCC54" w:rsidR="00524A7D" w:rsidRDefault="00524A7D">
            <w:pPr>
              <w:widowControl w:val="0"/>
              <w:pBdr>
                <w:top w:val="nil"/>
                <w:left w:val="nil"/>
                <w:bottom w:val="nil"/>
                <w:right w:val="nil"/>
                <w:between w:val="nil"/>
              </w:pBdr>
              <w:spacing w:line="240" w:lineRule="auto"/>
              <w:rPr>
                <w:sz w:val="20"/>
                <w:szCs w:val="20"/>
              </w:rPr>
            </w:pPr>
            <w:r w:rsidRPr="00524A7D">
              <w:rPr>
                <w:noProof/>
                <w:sz w:val="20"/>
                <w:szCs w:val="20"/>
              </w:rPr>
              <w:drawing>
                <wp:inline distT="0" distB="0" distL="0" distR="0" wp14:anchorId="5634811D" wp14:editId="374A2421">
                  <wp:extent cx="3858163" cy="314368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858163" cy="3143689"/>
                          </a:xfrm>
                          <a:prstGeom prst="rect">
                            <a:avLst/>
                          </a:prstGeom>
                        </pic:spPr>
                      </pic:pic>
                    </a:graphicData>
                  </a:graphic>
                </wp:inline>
              </w:drawing>
            </w:r>
          </w:p>
          <w:p w14:paraId="695748D9" w14:textId="1CC7FB4C" w:rsidR="00F63189" w:rsidRDefault="00F63189">
            <w:pPr>
              <w:widowControl w:val="0"/>
              <w:pBdr>
                <w:top w:val="nil"/>
                <w:left w:val="nil"/>
                <w:bottom w:val="nil"/>
                <w:right w:val="nil"/>
                <w:between w:val="nil"/>
              </w:pBdr>
              <w:spacing w:line="240" w:lineRule="auto"/>
              <w:rPr>
                <w:sz w:val="20"/>
                <w:szCs w:val="20"/>
              </w:rPr>
            </w:pPr>
            <w:r w:rsidRPr="00E20F69">
              <w:rPr>
                <w:sz w:val="20"/>
                <w:szCs w:val="20"/>
                <w:highlight w:val="yellow"/>
              </w:rPr>
              <w:t>Read keywords for this week (see Monday).</w:t>
            </w:r>
          </w:p>
        </w:tc>
        <w:tc>
          <w:tcPr>
            <w:tcW w:w="7546" w:type="dxa"/>
            <w:shd w:val="clear" w:color="auto" w:fill="auto"/>
            <w:tcMar>
              <w:top w:w="100" w:type="dxa"/>
              <w:left w:w="100" w:type="dxa"/>
              <w:bottom w:w="100" w:type="dxa"/>
              <w:right w:w="100" w:type="dxa"/>
            </w:tcMar>
          </w:tcPr>
          <w:p w14:paraId="7181CC3B" w14:textId="77777777" w:rsidR="00B15185" w:rsidRDefault="009D0CE2" w:rsidP="00EE79F7">
            <w:pPr>
              <w:widowControl w:val="0"/>
              <w:spacing w:line="240" w:lineRule="auto"/>
              <w:rPr>
                <w:sz w:val="20"/>
                <w:szCs w:val="20"/>
              </w:rPr>
            </w:pPr>
            <w:r>
              <w:rPr>
                <w:b/>
                <w:color w:val="FF9900"/>
                <w:sz w:val="20"/>
                <w:szCs w:val="20"/>
              </w:rPr>
              <w:t xml:space="preserve">Tuesday- </w:t>
            </w:r>
            <w:r w:rsidR="00EE79F7">
              <w:rPr>
                <w:sz w:val="20"/>
                <w:szCs w:val="20"/>
              </w:rPr>
              <w:t>Teach ‘</w:t>
            </w:r>
            <w:proofErr w:type="spellStart"/>
            <w:r w:rsidR="00EE79F7">
              <w:rPr>
                <w:sz w:val="20"/>
                <w:szCs w:val="20"/>
              </w:rPr>
              <w:t>ir</w:t>
            </w:r>
            <w:proofErr w:type="spellEnd"/>
            <w:r w:rsidR="00EE79F7">
              <w:rPr>
                <w:sz w:val="20"/>
                <w:szCs w:val="20"/>
              </w:rPr>
              <w:t xml:space="preserve"> – whirl and twirl’ sound using flash card and complete the following activities</w:t>
            </w:r>
          </w:p>
          <w:p w14:paraId="695748DA" w14:textId="2D8BD963" w:rsidR="00EE79F7" w:rsidRDefault="00EE79F7" w:rsidP="00EE79F7">
            <w:pPr>
              <w:widowControl w:val="0"/>
              <w:spacing w:line="240" w:lineRule="auto"/>
              <w:rPr>
                <w:sz w:val="20"/>
                <w:szCs w:val="20"/>
              </w:rPr>
            </w:pPr>
            <w:r w:rsidRPr="00E9549D">
              <w:rPr>
                <w:noProof/>
                <w:sz w:val="20"/>
                <w:szCs w:val="20"/>
              </w:rPr>
              <w:drawing>
                <wp:inline distT="0" distB="0" distL="0" distR="0" wp14:anchorId="691F6867" wp14:editId="74F53585">
                  <wp:extent cx="3362794" cy="4639322"/>
                  <wp:effectExtent l="0" t="0" r="9525"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62794" cy="4639322"/>
                          </a:xfrm>
                          <a:prstGeom prst="rect">
                            <a:avLst/>
                          </a:prstGeom>
                        </pic:spPr>
                      </pic:pic>
                    </a:graphicData>
                  </a:graphic>
                </wp:inline>
              </w:drawing>
            </w:r>
          </w:p>
        </w:tc>
      </w:tr>
      <w:tr w:rsidR="003B3B11" w14:paraId="695748DE" w14:textId="77777777">
        <w:trPr>
          <w:jc w:val="center"/>
        </w:trPr>
        <w:tc>
          <w:tcPr>
            <w:tcW w:w="7546" w:type="dxa"/>
            <w:shd w:val="clear" w:color="auto" w:fill="auto"/>
            <w:tcMar>
              <w:top w:w="100" w:type="dxa"/>
              <w:left w:w="100" w:type="dxa"/>
              <w:bottom w:w="100" w:type="dxa"/>
              <w:right w:w="100" w:type="dxa"/>
            </w:tcMar>
          </w:tcPr>
          <w:p w14:paraId="0B424C80" w14:textId="62C22FE8" w:rsidR="003B3B11" w:rsidRDefault="009D0CE2">
            <w:pPr>
              <w:widowControl w:val="0"/>
              <w:pBdr>
                <w:top w:val="nil"/>
                <w:left w:val="nil"/>
                <w:bottom w:val="nil"/>
                <w:right w:val="nil"/>
                <w:between w:val="nil"/>
              </w:pBdr>
              <w:spacing w:line="240" w:lineRule="auto"/>
              <w:rPr>
                <w:sz w:val="20"/>
                <w:szCs w:val="20"/>
              </w:rPr>
            </w:pPr>
            <w:r>
              <w:rPr>
                <w:b/>
                <w:color w:val="38761D"/>
                <w:sz w:val="20"/>
                <w:szCs w:val="20"/>
              </w:rPr>
              <w:t xml:space="preserve">Wednesday- </w:t>
            </w:r>
            <w:r w:rsidR="002B6C85">
              <w:rPr>
                <w:sz w:val="20"/>
                <w:szCs w:val="20"/>
              </w:rPr>
              <w:t xml:space="preserve">Listen to a space themed online story, </w:t>
            </w:r>
            <w:hyperlink r:id="rId21">
              <w:r w:rsidR="002B6C85">
                <w:rPr>
                  <w:color w:val="1155CC"/>
                  <w:sz w:val="20"/>
                  <w:szCs w:val="20"/>
                  <w:u w:val="single"/>
                </w:rPr>
                <w:t>Aliens Love Underpants</w:t>
              </w:r>
            </w:hyperlink>
            <w:r w:rsidR="002B6C85">
              <w:rPr>
                <w:sz w:val="20"/>
                <w:szCs w:val="20"/>
              </w:rPr>
              <w:t xml:space="preserve">, </w:t>
            </w:r>
            <w:hyperlink r:id="rId22">
              <w:r w:rsidR="002B6C85">
                <w:rPr>
                  <w:color w:val="1155CC"/>
                  <w:sz w:val="20"/>
                  <w:szCs w:val="20"/>
                  <w:u w:val="single"/>
                </w:rPr>
                <w:t>Roaring Rockets</w:t>
              </w:r>
            </w:hyperlink>
            <w:r w:rsidR="002B6C85">
              <w:rPr>
                <w:sz w:val="20"/>
                <w:szCs w:val="20"/>
              </w:rPr>
              <w:t xml:space="preserve"> and u</w:t>
            </w:r>
            <w:r>
              <w:rPr>
                <w:sz w:val="20"/>
                <w:szCs w:val="20"/>
              </w:rPr>
              <w:t>sing the space stories as a starting point, ask your child to make up their own story about space. It could use the same characters or settings as one of the stories you have shared together.</w:t>
            </w:r>
          </w:p>
          <w:p w14:paraId="695748DC" w14:textId="4E4DCD51" w:rsidR="00FA4796" w:rsidRDefault="00F63189">
            <w:pPr>
              <w:widowControl w:val="0"/>
              <w:pBdr>
                <w:top w:val="nil"/>
                <w:left w:val="nil"/>
                <w:bottom w:val="nil"/>
                <w:right w:val="nil"/>
                <w:between w:val="nil"/>
              </w:pBdr>
              <w:spacing w:line="240" w:lineRule="auto"/>
              <w:rPr>
                <w:sz w:val="20"/>
                <w:szCs w:val="20"/>
              </w:rPr>
            </w:pPr>
            <w:r w:rsidRPr="00E20F69">
              <w:rPr>
                <w:sz w:val="20"/>
                <w:szCs w:val="20"/>
                <w:highlight w:val="yellow"/>
              </w:rPr>
              <w:t>Read keywords for this week (see Monday).</w:t>
            </w:r>
          </w:p>
        </w:tc>
        <w:tc>
          <w:tcPr>
            <w:tcW w:w="7546" w:type="dxa"/>
            <w:shd w:val="clear" w:color="auto" w:fill="auto"/>
            <w:tcMar>
              <w:top w:w="100" w:type="dxa"/>
              <w:left w:w="100" w:type="dxa"/>
              <w:bottom w:w="100" w:type="dxa"/>
              <w:right w:w="100" w:type="dxa"/>
            </w:tcMar>
          </w:tcPr>
          <w:p w14:paraId="1B97E6E0" w14:textId="3857B9FB" w:rsidR="00EE79F7" w:rsidRDefault="009D0CE2">
            <w:pPr>
              <w:widowControl w:val="0"/>
              <w:spacing w:line="240" w:lineRule="auto"/>
              <w:rPr>
                <w:b/>
                <w:color w:val="38761D"/>
                <w:sz w:val="20"/>
                <w:szCs w:val="20"/>
              </w:rPr>
            </w:pPr>
            <w:r>
              <w:rPr>
                <w:b/>
                <w:color w:val="38761D"/>
                <w:sz w:val="20"/>
                <w:szCs w:val="20"/>
              </w:rPr>
              <w:t xml:space="preserve">Wednesday- </w:t>
            </w:r>
            <w:r w:rsidR="00EE79F7" w:rsidRPr="00E9549D">
              <w:rPr>
                <w:bCs/>
                <w:sz w:val="20"/>
                <w:szCs w:val="20"/>
              </w:rPr>
              <w:t>Teach ‘</w:t>
            </w:r>
            <w:proofErr w:type="spellStart"/>
            <w:r w:rsidR="00EE79F7" w:rsidRPr="00E9549D">
              <w:rPr>
                <w:bCs/>
                <w:sz w:val="20"/>
                <w:szCs w:val="20"/>
              </w:rPr>
              <w:t>ou</w:t>
            </w:r>
            <w:proofErr w:type="spellEnd"/>
            <w:r w:rsidR="00EE79F7" w:rsidRPr="00E9549D">
              <w:rPr>
                <w:bCs/>
                <w:sz w:val="20"/>
                <w:szCs w:val="20"/>
              </w:rPr>
              <w:t xml:space="preserve"> – shout it out’ flash card</w:t>
            </w:r>
            <w:r w:rsidR="00EE79F7">
              <w:rPr>
                <w:bCs/>
                <w:sz w:val="20"/>
                <w:szCs w:val="20"/>
              </w:rPr>
              <w:t>.  and read the below words.</w:t>
            </w:r>
          </w:p>
          <w:p w14:paraId="45F166A8" w14:textId="7209704D" w:rsidR="00EE79F7" w:rsidRDefault="00EE79F7">
            <w:pPr>
              <w:widowControl w:val="0"/>
              <w:spacing w:line="240" w:lineRule="auto"/>
              <w:rPr>
                <w:b/>
                <w:color w:val="38761D"/>
                <w:sz w:val="20"/>
                <w:szCs w:val="20"/>
              </w:rPr>
            </w:pPr>
            <w:r w:rsidRPr="00E9549D">
              <w:rPr>
                <w:b/>
                <w:noProof/>
                <w:color w:val="38761D"/>
                <w:sz w:val="20"/>
                <w:szCs w:val="20"/>
              </w:rPr>
              <w:drawing>
                <wp:anchor distT="0" distB="0" distL="114300" distR="114300" simplePos="0" relativeHeight="251662341" behindDoc="1" locked="0" layoutInCell="1" allowOverlap="1" wp14:anchorId="19715988" wp14:editId="2C847F03">
                  <wp:simplePos x="0" y="0"/>
                  <wp:positionH relativeFrom="column">
                    <wp:posOffset>-3810</wp:posOffset>
                  </wp:positionH>
                  <wp:positionV relativeFrom="paragraph">
                    <wp:posOffset>156845</wp:posOffset>
                  </wp:positionV>
                  <wp:extent cx="1482090" cy="1400175"/>
                  <wp:effectExtent l="0" t="0" r="3810" b="9525"/>
                  <wp:wrapTight wrapText="bothSides">
                    <wp:wrapPolygon edited="0">
                      <wp:start x="0" y="0"/>
                      <wp:lineTo x="0" y="21453"/>
                      <wp:lineTo x="21378" y="21453"/>
                      <wp:lineTo x="21378"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1482090" cy="1400175"/>
                          </a:xfrm>
                          <a:prstGeom prst="rect">
                            <a:avLst/>
                          </a:prstGeom>
                        </pic:spPr>
                      </pic:pic>
                    </a:graphicData>
                  </a:graphic>
                  <wp14:sizeRelH relativeFrom="page">
                    <wp14:pctWidth>0</wp14:pctWidth>
                  </wp14:sizeRelH>
                  <wp14:sizeRelV relativeFrom="page">
                    <wp14:pctHeight>0</wp14:pctHeight>
                  </wp14:sizeRelV>
                </wp:anchor>
              </w:drawing>
            </w:r>
          </w:p>
          <w:p w14:paraId="6978CC35" w14:textId="77777777" w:rsidR="00EE79F7" w:rsidRDefault="00EE79F7">
            <w:pPr>
              <w:widowControl w:val="0"/>
              <w:spacing w:line="240" w:lineRule="auto"/>
              <w:rPr>
                <w:sz w:val="20"/>
                <w:szCs w:val="20"/>
              </w:rPr>
            </w:pPr>
          </w:p>
          <w:p w14:paraId="3BA164F7" w14:textId="77777777" w:rsidR="00EE79F7" w:rsidRDefault="00EE79F7">
            <w:pPr>
              <w:widowControl w:val="0"/>
              <w:spacing w:line="240" w:lineRule="auto"/>
              <w:rPr>
                <w:sz w:val="20"/>
                <w:szCs w:val="20"/>
              </w:rPr>
            </w:pPr>
          </w:p>
          <w:p w14:paraId="799648D1" w14:textId="77777777" w:rsidR="00EE79F7" w:rsidRDefault="00EE79F7">
            <w:pPr>
              <w:widowControl w:val="0"/>
              <w:spacing w:line="240" w:lineRule="auto"/>
              <w:rPr>
                <w:sz w:val="20"/>
                <w:szCs w:val="20"/>
              </w:rPr>
            </w:pPr>
          </w:p>
          <w:p w14:paraId="3058B77E" w14:textId="77777777" w:rsidR="00EE79F7" w:rsidRDefault="00EE79F7">
            <w:pPr>
              <w:widowControl w:val="0"/>
              <w:spacing w:line="240" w:lineRule="auto"/>
              <w:rPr>
                <w:sz w:val="20"/>
                <w:szCs w:val="20"/>
              </w:rPr>
            </w:pPr>
          </w:p>
          <w:p w14:paraId="27BD2764" w14:textId="77777777" w:rsidR="00EE79F7" w:rsidRDefault="00EE79F7">
            <w:pPr>
              <w:widowControl w:val="0"/>
              <w:spacing w:line="240" w:lineRule="auto"/>
              <w:rPr>
                <w:sz w:val="20"/>
                <w:szCs w:val="20"/>
              </w:rPr>
            </w:pPr>
          </w:p>
          <w:p w14:paraId="075F8A83" w14:textId="77777777" w:rsidR="00EE79F7" w:rsidRDefault="00EE79F7">
            <w:pPr>
              <w:widowControl w:val="0"/>
              <w:spacing w:line="240" w:lineRule="auto"/>
              <w:rPr>
                <w:sz w:val="20"/>
                <w:szCs w:val="20"/>
              </w:rPr>
            </w:pPr>
          </w:p>
          <w:p w14:paraId="0E0C196D" w14:textId="77777777" w:rsidR="00EE79F7" w:rsidRDefault="00EE79F7">
            <w:pPr>
              <w:widowControl w:val="0"/>
              <w:spacing w:line="240" w:lineRule="auto"/>
              <w:rPr>
                <w:sz w:val="20"/>
                <w:szCs w:val="20"/>
              </w:rPr>
            </w:pPr>
          </w:p>
          <w:p w14:paraId="603FD813" w14:textId="77777777" w:rsidR="00EE79F7" w:rsidRDefault="00EE79F7">
            <w:pPr>
              <w:widowControl w:val="0"/>
              <w:spacing w:line="240" w:lineRule="auto"/>
              <w:rPr>
                <w:sz w:val="20"/>
                <w:szCs w:val="20"/>
              </w:rPr>
            </w:pPr>
          </w:p>
          <w:p w14:paraId="222389AD" w14:textId="77777777" w:rsidR="00EE79F7" w:rsidRDefault="00EE79F7">
            <w:pPr>
              <w:widowControl w:val="0"/>
              <w:spacing w:line="240" w:lineRule="auto"/>
              <w:rPr>
                <w:sz w:val="20"/>
                <w:szCs w:val="20"/>
              </w:rPr>
            </w:pPr>
          </w:p>
          <w:p w14:paraId="7939E14A" w14:textId="77777777" w:rsidR="00EE79F7" w:rsidRDefault="00EE79F7">
            <w:pPr>
              <w:widowControl w:val="0"/>
              <w:spacing w:line="240" w:lineRule="auto"/>
              <w:rPr>
                <w:sz w:val="20"/>
                <w:szCs w:val="20"/>
              </w:rPr>
            </w:pPr>
          </w:p>
          <w:p w14:paraId="25E7F903" w14:textId="48658205" w:rsidR="003B3B11" w:rsidRDefault="009D0CE2">
            <w:pPr>
              <w:widowControl w:val="0"/>
              <w:spacing w:line="240" w:lineRule="auto"/>
              <w:rPr>
                <w:sz w:val="20"/>
                <w:szCs w:val="20"/>
              </w:rPr>
            </w:pPr>
            <w:r>
              <w:rPr>
                <w:sz w:val="20"/>
                <w:szCs w:val="20"/>
              </w:rPr>
              <w:lastRenderedPageBreak/>
              <w:t>Write different sounds on paper (maybe re-use the sounds from a previous project). Put the sounds together to make different words only changing the initial sound e.g. t-</w:t>
            </w:r>
            <w:proofErr w:type="spellStart"/>
            <w:r>
              <w:rPr>
                <w:sz w:val="20"/>
                <w:szCs w:val="20"/>
              </w:rPr>
              <w:t>i</w:t>
            </w:r>
            <w:proofErr w:type="spellEnd"/>
            <w:r>
              <w:rPr>
                <w:sz w:val="20"/>
                <w:szCs w:val="20"/>
              </w:rPr>
              <w:t>-n (tin), b-</w:t>
            </w:r>
            <w:proofErr w:type="spellStart"/>
            <w:r>
              <w:rPr>
                <w:sz w:val="20"/>
                <w:szCs w:val="20"/>
              </w:rPr>
              <w:t>i</w:t>
            </w:r>
            <w:proofErr w:type="spellEnd"/>
            <w:r>
              <w:rPr>
                <w:sz w:val="20"/>
                <w:szCs w:val="20"/>
              </w:rPr>
              <w:t xml:space="preserve">-n (bin), </w:t>
            </w:r>
            <w:proofErr w:type="spellStart"/>
            <w:r>
              <w:rPr>
                <w:sz w:val="20"/>
                <w:szCs w:val="20"/>
              </w:rPr>
              <w:t>ch</w:t>
            </w:r>
            <w:proofErr w:type="spellEnd"/>
            <w:r>
              <w:rPr>
                <w:sz w:val="20"/>
                <w:szCs w:val="20"/>
              </w:rPr>
              <w:t>-</w:t>
            </w:r>
            <w:proofErr w:type="spellStart"/>
            <w:r>
              <w:rPr>
                <w:sz w:val="20"/>
                <w:szCs w:val="20"/>
              </w:rPr>
              <w:t>i</w:t>
            </w:r>
            <w:proofErr w:type="spellEnd"/>
            <w:r>
              <w:rPr>
                <w:sz w:val="20"/>
                <w:szCs w:val="20"/>
              </w:rPr>
              <w:t>-n (chin).</w:t>
            </w:r>
            <w:r w:rsidR="002219A9" w:rsidRPr="00E20F69">
              <w:rPr>
                <w:sz w:val="20"/>
                <w:szCs w:val="20"/>
                <w:highlight w:val="yellow"/>
              </w:rPr>
              <w:t xml:space="preserve"> </w:t>
            </w:r>
          </w:p>
          <w:p w14:paraId="695748DD" w14:textId="5591D8E5" w:rsidR="00682881" w:rsidRDefault="00682881">
            <w:pPr>
              <w:widowControl w:val="0"/>
              <w:spacing w:line="240" w:lineRule="auto"/>
              <w:rPr>
                <w:sz w:val="20"/>
                <w:szCs w:val="20"/>
              </w:rPr>
            </w:pPr>
          </w:p>
        </w:tc>
      </w:tr>
      <w:tr w:rsidR="003B3B11" w14:paraId="695748E1" w14:textId="77777777">
        <w:trPr>
          <w:jc w:val="center"/>
        </w:trPr>
        <w:tc>
          <w:tcPr>
            <w:tcW w:w="7546" w:type="dxa"/>
            <w:shd w:val="clear" w:color="auto" w:fill="auto"/>
            <w:tcMar>
              <w:top w:w="100" w:type="dxa"/>
              <w:left w:w="100" w:type="dxa"/>
              <w:bottom w:w="100" w:type="dxa"/>
              <w:right w:w="100" w:type="dxa"/>
            </w:tcMar>
          </w:tcPr>
          <w:p w14:paraId="46EB2096" w14:textId="77777777" w:rsidR="003B3B11" w:rsidRDefault="009D0CE2">
            <w:pPr>
              <w:widowControl w:val="0"/>
              <w:pBdr>
                <w:top w:val="nil"/>
                <w:left w:val="nil"/>
                <w:bottom w:val="nil"/>
                <w:right w:val="nil"/>
                <w:between w:val="nil"/>
              </w:pBdr>
              <w:spacing w:line="240" w:lineRule="auto"/>
              <w:rPr>
                <w:color w:val="434343"/>
                <w:sz w:val="20"/>
                <w:szCs w:val="20"/>
              </w:rPr>
            </w:pPr>
            <w:r>
              <w:rPr>
                <w:b/>
                <w:color w:val="0000FF"/>
                <w:sz w:val="20"/>
                <w:szCs w:val="20"/>
              </w:rPr>
              <w:lastRenderedPageBreak/>
              <w:t xml:space="preserve">Thursday- </w:t>
            </w:r>
            <w:r>
              <w:rPr>
                <w:sz w:val="20"/>
                <w:szCs w:val="20"/>
              </w:rPr>
              <w:t xml:space="preserve">Ask your child to draw a picture of one of the events from their </w:t>
            </w:r>
            <w:proofErr w:type="gramStart"/>
            <w:r>
              <w:rPr>
                <w:sz w:val="20"/>
                <w:szCs w:val="20"/>
              </w:rPr>
              <w:t>made up</w:t>
            </w:r>
            <w:proofErr w:type="gramEnd"/>
            <w:r>
              <w:rPr>
                <w:sz w:val="20"/>
                <w:szCs w:val="20"/>
              </w:rPr>
              <w:t xml:space="preserve"> space story. Can they explain what’s happening in the picture? Or, for more of a challenge, can they draw a book cover for their space story?</w:t>
            </w:r>
            <w:r>
              <w:rPr>
                <w:color w:val="434343"/>
                <w:sz w:val="20"/>
                <w:szCs w:val="20"/>
              </w:rPr>
              <w:t xml:space="preserve"> </w:t>
            </w:r>
          </w:p>
          <w:p w14:paraId="695748DF" w14:textId="454DFBD3" w:rsidR="00F63189" w:rsidRDefault="00F63189">
            <w:pPr>
              <w:widowControl w:val="0"/>
              <w:pBdr>
                <w:top w:val="nil"/>
                <w:left w:val="nil"/>
                <w:bottom w:val="nil"/>
                <w:right w:val="nil"/>
                <w:between w:val="nil"/>
              </w:pBdr>
              <w:spacing w:line="240" w:lineRule="auto"/>
              <w:rPr>
                <w:color w:val="434343"/>
                <w:sz w:val="20"/>
                <w:szCs w:val="20"/>
              </w:rPr>
            </w:pPr>
            <w:r w:rsidRPr="00E20F69">
              <w:rPr>
                <w:sz w:val="20"/>
                <w:szCs w:val="20"/>
                <w:highlight w:val="yellow"/>
              </w:rPr>
              <w:t>Read keywords for this week (see Monday).</w:t>
            </w:r>
          </w:p>
        </w:tc>
        <w:tc>
          <w:tcPr>
            <w:tcW w:w="7546" w:type="dxa"/>
            <w:shd w:val="clear" w:color="auto" w:fill="auto"/>
            <w:tcMar>
              <w:top w:w="100" w:type="dxa"/>
              <w:left w:w="100" w:type="dxa"/>
              <w:bottom w:w="100" w:type="dxa"/>
              <w:right w:w="100" w:type="dxa"/>
            </w:tcMar>
          </w:tcPr>
          <w:p w14:paraId="44483A32" w14:textId="5E8B3F2A" w:rsidR="003B3B11" w:rsidRDefault="009D0CE2" w:rsidP="00345A6E">
            <w:pPr>
              <w:widowControl w:val="0"/>
              <w:spacing w:line="240" w:lineRule="auto"/>
              <w:rPr>
                <w:sz w:val="20"/>
                <w:szCs w:val="20"/>
              </w:rPr>
            </w:pPr>
            <w:r>
              <w:rPr>
                <w:b/>
                <w:color w:val="0000FF"/>
                <w:sz w:val="20"/>
                <w:szCs w:val="20"/>
              </w:rPr>
              <w:t xml:space="preserve">Thursday- </w:t>
            </w:r>
            <w:r w:rsidR="00EE79F7" w:rsidRPr="00E9549D">
              <w:rPr>
                <w:bCs/>
                <w:sz w:val="20"/>
                <w:szCs w:val="20"/>
              </w:rPr>
              <w:t>Teach ‘oy – toy for a boy’ flashcard</w:t>
            </w:r>
            <w:r w:rsidR="00EE79F7">
              <w:rPr>
                <w:bCs/>
                <w:sz w:val="20"/>
                <w:szCs w:val="20"/>
              </w:rPr>
              <w:t xml:space="preserve"> and complete the activity</w:t>
            </w:r>
          </w:p>
          <w:p w14:paraId="2964F86E" w14:textId="77777777" w:rsidR="00345A6E" w:rsidRDefault="00345A6E" w:rsidP="00345A6E">
            <w:pPr>
              <w:widowControl w:val="0"/>
              <w:spacing w:line="240" w:lineRule="auto"/>
              <w:rPr>
                <w:sz w:val="20"/>
                <w:szCs w:val="20"/>
              </w:rPr>
            </w:pPr>
          </w:p>
          <w:p w14:paraId="695748E0" w14:textId="557C38C8" w:rsidR="00345A6E" w:rsidRDefault="00EE79F7" w:rsidP="00345A6E">
            <w:pPr>
              <w:widowControl w:val="0"/>
              <w:spacing w:line="240" w:lineRule="auto"/>
              <w:rPr>
                <w:sz w:val="20"/>
                <w:szCs w:val="20"/>
              </w:rPr>
            </w:pPr>
            <w:r w:rsidRPr="00E9549D">
              <w:rPr>
                <w:bCs/>
                <w:noProof/>
                <w:sz w:val="20"/>
                <w:szCs w:val="20"/>
              </w:rPr>
              <w:drawing>
                <wp:inline distT="0" distB="0" distL="0" distR="0" wp14:anchorId="199B2840" wp14:editId="7063EE12">
                  <wp:extent cx="3610479" cy="4639322"/>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610479" cy="4639322"/>
                          </a:xfrm>
                          <a:prstGeom prst="rect">
                            <a:avLst/>
                          </a:prstGeom>
                        </pic:spPr>
                      </pic:pic>
                    </a:graphicData>
                  </a:graphic>
                </wp:inline>
              </w:drawing>
            </w:r>
          </w:p>
        </w:tc>
      </w:tr>
      <w:tr w:rsidR="003B3B11" w14:paraId="695748E4" w14:textId="77777777">
        <w:trPr>
          <w:jc w:val="center"/>
        </w:trPr>
        <w:tc>
          <w:tcPr>
            <w:tcW w:w="7546" w:type="dxa"/>
            <w:shd w:val="clear" w:color="auto" w:fill="auto"/>
            <w:tcMar>
              <w:top w:w="100" w:type="dxa"/>
              <w:left w:w="100" w:type="dxa"/>
              <w:bottom w:w="100" w:type="dxa"/>
              <w:right w:w="100" w:type="dxa"/>
            </w:tcMar>
          </w:tcPr>
          <w:p w14:paraId="4DA51B7C" w14:textId="77777777" w:rsidR="003B3B11" w:rsidRDefault="009D0CE2">
            <w:pPr>
              <w:widowControl w:val="0"/>
              <w:pBdr>
                <w:top w:val="nil"/>
                <w:left w:val="nil"/>
                <w:bottom w:val="nil"/>
                <w:right w:val="nil"/>
                <w:between w:val="nil"/>
              </w:pBdr>
              <w:spacing w:line="240" w:lineRule="auto"/>
              <w:rPr>
                <w:sz w:val="20"/>
                <w:szCs w:val="20"/>
              </w:rPr>
            </w:pPr>
            <w:r>
              <w:rPr>
                <w:b/>
                <w:color w:val="9900FF"/>
                <w:sz w:val="20"/>
                <w:szCs w:val="20"/>
              </w:rPr>
              <w:t xml:space="preserve">Friday- </w:t>
            </w:r>
            <w:r>
              <w:rPr>
                <w:sz w:val="20"/>
                <w:szCs w:val="20"/>
              </w:rPr>
              <w:t xml:space="preserve">Visit Oxford Owl </w:t>
            </w:r>
            <w:hyperlink r:id="rId25">
              <w:proofErr w:type="spellStart"/>
              <w:r>
                <w:rPr>
                  <w:color w:val="1155CC"/>
                  <w:sz w:val="20"/>
                  <w:szCs w:val="20"/>
                  <w:u w:val="single"/>
                </w:rPr>
                <w:t>ebooks</w:t>
              </w:r>
              <w:proofErr w:type="spellEnd"/>
            </w:hyperlink>
            <w:r>
              <w:rPr>
                <w:sz w:val="20"/>
                <w:szCs w:val="20"/>
              </w:rPr>
              <w:t>. Look at the picture book: ‘In the Sky’. Talk about the story together. What is happening on each page?</w:t>
            </w:r>
            <w:r>
              <w:rPr>
                <w:b/>
                <w:color w:val="9900FF"/>
                <w:sz w:val="20"/>
                <w:szCs w:val="20"/>
              </w:rPr>
              <w:t xml:space="preserve"> </w:t>
            </w:r>
            <w:r w:rsidR="00F63189" w:rsidRPr="00E20F69">
              <w:rPr>
                <w:sz w:val="20"/>
                <w:szCs w:val="20"/>
                <w:highlight w:val="yellow"/>
              </w:rPr>
              <w:t>Read keywords for this week (see Monday).</w:t>
            </w:r>
          </w:p>
          <w:p w14:paraId="695748E2" w14:textId="66745040" w:rsidR="006734C7" w:rsidRDefault="006734C7">
            <w:pPr>
              <w:widowControl w:val="0"/>
              <w:pBdr>
                <w:top w:val="nil"/>
                <w:left w:val="nil"/>
                <w:bottom w:val="nil"/>
                <w:right w:val="nil"/>
                <w:between w:val="nil"/>
              </w:pBdr>
              <w:spacing w:line="240" w:lineRule="auto"/>
              <w:rPr>
                <w:sz w:val="20"/>
                <w:szCs w:val="20"/>
              </w:rPr>
            </w:pPr>
          </w:p>
        </w:tc>
        <w:tc>
          <w:tcPr>
            <w:tcW w:w="7546" w:type="dxa"/>
            <w:shd w:val="clear" w:color="auto" w:fill="auto"/>
            <w:tcMar>
              <w:top w:w="100" w:type="dxa"/>
              <w:left w:w="100" w:type="dxa"/>
              <w:bottom w:w="100" w:type="dxa"/>
              <w:right w:w="100" w:type="dxa"/>
            </w:tcMar>
          </w:tcPr>
          <w:p w14:paraId="586C486B" w14:textId="77CE68EA" w:rsidR="003B3B11" w:rsidRDefault="009D0CE2">
            <w:pPr>
              <w:widowControl w:val="0"/>
              <w:spacing w:line="240" w:lineRule="auto"/>
              <w:rPr>
                <w:sz w:val="20"/>
                <w:szCs w:val="20"/>
              </w:rPr>
            </w:pPr>
            <w:r>
              <w:rPr>
                <w:b/>
                <w:color w:val="9900FF"/>
                <w:sz w:val="20"/>
                <w:szCs w:val="20"/>
              </w:rPr>
              <w:t xml:space="preserve">Friday- </w:t>
            </w:r>
            <w:r>
              <w:rPr>
                <w:sz w:val="20"/>
                <w:szCs w:val="20"/>
              </w:rPr>
              <w:t xml:space="preserve">Play, </w:t>
            </w:r>
            <w:hyperlink r:id="rId26">
              <w:r>
                <w:rPr>
                  <w:color w:val="1155CC"/>
                  <w:sz w:val="20"/>
                  <w:szCs w:val="20"/>
                  <w:u w:val="single"/>
                </w:rPr>
                <w:t>‘Pick a Picture’.</w:t>
              </w:r>
            </w:hyperlink>
            <w:r>
              <w:rPr>
                <w:sz w:val="20"/>
                <w:szCs w:val="20"/>
              </w:rPr>
              <w:t xml:space="preserve"> You can orally sound out the word for your child for them to blend together if they are not yet at the stage of reading independently. </w:t>
            </w:r>
          </w:p>
          <w:p w14:paraId="695748E3" w14:textId="2C88606B" w:rsidR="00F75DA3" w:rsidRDefault="00F8213F">
            <w:pPr>
              <w:widowControl w:val="0"/>
              <w:spacing w:line="240" w:lineRule="auto"/>
              <w:rPr>
                <w:sz w:val="20"/>
                <w:szCs w:val="20"/>
              </w:rPr>
            </w:pPr>
            <w:r>
              <w:rPr>
                <w:noProof/>
                <w:sz w:val="20"/>
                <w:szCs w:val="20"/>
              </w:rPr>
              <w:lastRenderedPageBreak/>
              <w:drawing>
                <wp:inline distT="0" distB="0" distL="0" distR="0" wp14:anchorId="06E7C33D" wp14:editId="3443B102">
                  <wp:extent cx="2959100" cy="5524500"/>
                  <wp:effectExtent l="0" t="0" r="0" b="0"/>
                  <wp:docPr id="12" name="Picture 12"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shot 2020-06-11 at 15.14.04.png"/>
                          <pic:cNvPicPr/>
                        </pic:nvPicPr>
                        <pic:blipFill>
                          <a:blip r:embed="rId27">
                            <a:extLst>
                              <a:ext uri="{28A0092B-C50C-407E-A947-70E740481C1C}">
                                <a14:useLocalDpi xmlns:a14="http://schemas.microsoft.com/office/drawing/2010/main" val="0"/>
                              </a:ext>
                            </a:extLst>
                          </a:blip>
                          <a:stretch>
                            <a:fillRect/>
                          </a:stretch>
                        </pic:blipFill>
                        <pic:spPr>
                          <a:xfrm>
                            <a:off x="0" y="0"/>
                            <a:ext cx="2959100" cy="5524500"/>
                          </a:xfrm>
                          <a:prstGeom prst="rect">
                            <a:avLst/>
                          </a:prstGeom>
                        </pic:spPr>
                      </pic:pic>
                    </a:graphicData>
                  </a:graphic>
                </wp:inline>
              </w:drawing>
            </w:r>
          </w:p>
        </w:tc>
      </w:tr>
      <w:tr w:rsidR="003B3B11" w14:paraId="695748E7" w14:textId="77777777">
        <w:trPr>
          <w:jc w:val="center"/>
        </w:trPr>
        <w:tc>
          <w:tcPr>
            <w:tcW w:w="7546" w:type="dxa"/>
            <w:shd w:val="clear" w:color="auto" w:fill="999999"/>
            <w:tcMar>
              <w:top w:w="100" w:type="dxa"/>
              <w:left w:w="100" w:type="dxa"/>
              <w:bottom w:w="100" w:type="dxa"/>
              <w:right w:w="100" w:type="dxa"/>
            </w:tcMar>
          </w:tcPr>
          <w:p w14:paraId="695748E5" w14:textId="77777777" w:rsidR="003B3B11" w:rsidRDefault="009D0CE2">
            <w:pPr>
              <w:widowControl w:val="0"/>
              <w:pBdr>
                <w:top w:val="nil"/>
                <w:left w:val="nil"/>
                <w:bottom w:val="nil"/>
                <w:right w:val="nil"/>
                <w:between w:val="nil"/>
              </w:pBdr>
              <w:spacing w:line="240" w:lineRule="auto"/>
              <w:jc w:val="center"/>
              <w:rPr>
                <w:b/>
                <w:sz w:val="20"/>
                <w:szCs w:val="20"/>
              </w:rPr>
            </w:pPr>
            <w:r>
              <w:rPr>
                <w:b/>
                <w:sz w:val="20"/>
                <w:szCs w:val="20"/>
              </w:rPr>
              <w:lastRenderedPageBreak/>
              <w:t xml:space="preserve">Weekly Writing Tasks </w:t>
            </w:r>
          </w:p>
        </w:tc>
        <w:tc>
          <w:tcPr>
            <w:tcW w:w="7546" w:type="dxa"/>
            <w:shd w:val="clear" w:color="auto" w:fill="999999"/>
            <w:tcMar>
              <w:top w:w="100" w:type="dxa"/>
              <w:left w:w="100" w:type="dxa"/>
              <w:bottom w:w="100" w:type="dxa"/>
              <w:right w:w="100" w:type="dxa"/>
            </w:tcMar>
          </w:tcPr>
          <w:p w14:paraId="695748E6" w14:textId="115C02DA" w:rsidR="003B3B11" w:rsidRDefault="009D0CE2">
            <w:pPr>
              <w:widowControl w:val="0"/>
              <w:pBdr>
                <w:top w:val="nil"/>
                <w:left w:val="nil"/>
                <w:bottom w:val="nil"/>
                <w:right w:val="nil"/>
                <w:between w:val="nil"/>
              </w:pBdr>
              <w:spacing w:line="240" w:lineRule="auto"/>
              <w:jc w:val="center"/>
              <w:rPr>
                <w:b/>
                <w:sz w:val="20"/>
                <w:szCs w:val="20"/>
              </w:rPr>
            </w:pPr>
            <w:r>
              <w:rPr>
                <w:b/>
                <w:sz w:val="20"/>
                <w:szCs w:val="20"/>
              </w:rPr>
              <w:t xml:space="preserve">Weekly Maths Tasks- </w:t>
            </w:r>
            <w:r w:rsidR="00B02980">
              <w:rPr>
                <w:b/>
                <w:sz w:val="20"/>
                <w:szCs w:val="20"/>
              </w:rPr>
              <w:t>Halving</w:t>
            </w:r>
          </w:p>
        </w:tc>
      </w:tr>
      <w:tr w:rsidR="003B3B11" w14:paraId="695748EA" w14:textId="77777777">
        <w:trPr>
          <w:jc w:val="center"/>
        </w:trPr>
        <w:tc>
          <w:tcPr>
            <w:tcW w:w="7546" w:type="dxa"/>
            <w:shd w:val="clear" w:color="auto" w:fill="auto"/>
            <w:tcMar>
              <w:top w:w="100" w:type="dxa"/>
              <w:left w:w="100" w:type="dxa"/>
              <w:bottom w:w="100" w:type="dxa"/>
              <w:right w:w="100" w:type="dxa"/>
            </w:tcMar>
          </w:tcPr>
          <w:p w14:paraId="7E03402A" w14:textId="77777777" w:rsidR="003B3B11" w:rsidRDefault="009D0CE2">
            <w:pPr>
              <w:widowControl w:val="0"/>
              <w:spacing w:line="240" w:lineRule="auto"/>
              <w:rPr>
                <w:sz w:val="20"/>
                <w:szCs w:val="20"/>
              </w:rPr>
            </w:pPr>
            <w:r>
              <w:rPr>
                <w:b/>
                <w:color w:val="FF0000"/>
                <w:sz w:val="20"/>
                <w:szCs w:val="20"/>
              </w:rPr>
              <w:t xml:space="preserve">Monday- </w:t>
            </w:r>
            <w:r w:rsidR="00DE3479">
              <w:rPr>
                <w:sz w:val="20"/>
                <w:szCs w:val="20"/>
              </w:rPr>
              <w:t xml:space="preserve">Ask your child to draw their own alien and label it. </w:t>
            </w:r>
            <w:r w:rsidR="00DE3479">
              <w:rPr>
                <w:b/>
                <w:color w:val="FF00FF"/>
                <w:sz w:val="20"/>
                <w:szCs w:val="20"/>
              </w:rPr>
              <w:t xml:space="preserve">  </w:t>
            </w:r>
            <w:r w:rsidR="00DE3479">
              <w:rPr>
                <w:sz w:val="20"/>
                <w:szCs w:val="20"/>
              </w:rPr>
              <w:t>Can they create a fact file for their alien using sentences? E.g. My alien lives on Mars.</w:t>
            </w:r>
          </w:p>
          <w:p w14:paraId="08F7BFA8" w14:textId="77777777" w:rsidR="0099771D" w:rsidRDefault="0099771D">
            <w:pPr>
              <w:widowControl w:val="0"/>
              <w:spacing w:line="240" w:lineRule="auto"/>
              <w:rPr>
                <w:sz w:val="20"/>
                <w:szCs w:val="20"/>
              </w:rPr>
            </w:pPr>
          </w:p>
          <w:p w14:paraId="695748E8" w14:textId="689E5BAB" w:rsidR="0099771D" w:rsidRDefault="00F231E2">
            <w:pPr>
              <w:widowControl w:val="0"/>
              <w:spacing w:line="240" w:lineRule="auto"/>
              <w:rPr>
                <w:sz w:val="20"/>
                <w:szCs w:val="20"/>
              </w:rPr>
            </w:pPr>
            <w:r w:rsidRPr="00503A4A">
              <w:rPr>
                <w:noProof/>
                <w:sz w:val="20"/>
                <w:szCs w:val="20"/>
                <w:highlight w:val="yellow"/>
              </w:rPr>
              <w:t>Practice your handwriting using the letterjoin sheets included in the pack.</w:t>
            </w:r>
          </w:p>
        </w:tc>
        <w:tc>
          <w:tcPr>
            <w:tcW w:w="7546" w:type="dxa"/>
            <w:shd w:val="clear" w:color="auto" w:fill="auto"/>
            <w:tcMar>
              <w:top w:w="100" w:type="dxa"/>
              <w:left w:w="100" w:type="dxa"/>
              <w:bottom w:w="100" w:type="dxa"/>
              <w:right w:w="100" w:type="dxa"/>
            </w:tcMar>
          </w:tcPr>
          <w:p w14:paraId="004F30BF" w14:textId="4D17C318" w:rsidR="00B03660" w:rsidRDefault="009D0CE2" w:rsidP="00B02980">
            <w:pPr>
              <w:widowControl w:val="0"/>
              <w:spacing w:line="240" w:lineRule="auto"/>
            </w:pPr>
            <w:r>
              <w:rPr>
                <w:b/>
                <w:color w:val="FF0000"/>
                <w:sz w:val="20"/>
                <w:szCs w:val="20"/>
              </w:rPr>
              <w:t xml:space="preserve">Monday- </w:t>
            </w:r>
            <w:r w:rsidR="00B02980" w:rsidRPr="00B02980">
              <w:rPr>
                <w:bCs/>
                <w:sz w:val="20"/>
                <w:szCs w:val="20"/>
              </w:rPr>
              <w:t xml:space="preserve">Your child may already have some knowledge of halving and sharing things fairly. The difference between fair and unfair sharing can be used to emphasise the idea of half as being one of </w:t>
            </w:r>
            <w:r w:rsidR="0093455B">
              <w:rPr>
                <w:bCs/>
                <w:sz w:val="20"/>
                <w:szCs w:val="20"/>
              </w:rPr>
              <w:t>2</w:t>
            </w:r>
            <w:r w:rsidR="00B02980" w:rsidRPr="00B02980">
              <w:rPr>
                <w:bCs/>
                <w:sz w:val="20"/>
                <w:szCs w:val="20"/>
              </w:rPr>
              <w:t xml:space="preserve"> equal parts.</w:t>
            </w:r>
          </w:p>
          <w:p w14:paraId="79246530" w14:textId="54258B0A" w:rsidR="00B03660" w:rsidRDefault="00B03660" w:rsidP="00B03660">
            <w:pPr>
              <w:widowControl w:val="0"/>
              <w:spacing w:line="240" w:lineRule="auto"/>
              <w:rPr>
                <w:sz w:val="20"/>
                <w:szCs w:val="20"/>
              </w:rPr>
            </w:pPr>
          </w:p>
          <w:p w14:paraId="3F53F039" w14:textId="4ED8C9EC" w:rsidR="00B02980" w:rsidRDefault="00B02980" w:rsidP="00B03660">
            <w:pPr>
              <w:widowControl w:val="0"/>
              <w:spacing w:line="240" w:lineRule="auto"/>
              <w:rPr>
                <w:noProof/>
              </w:rPr>
            </w:pPr>
            <w:r>
              <w:rPr>
                <w:sz w:val="20"/>
                <w:szCs w:val="20"/>
              </w:rPr>
              <w:t xml:space="preserve">Have two bowls of strawberries (or any other small fruit/food item) Explain that you are going to share them into 2 equal groups so there will be half for you and half </w:t>
            </w:r>
            <w:r>
              <w:rPr>
                <w:sz w:val="20"/>
                <w:szCs w:val="20"/>
              </w:rPr>
              <w:lastRenderedPageBreak/>
              <w:t>for your child. Put a handful straight onto each plate without counting – make sure that one plate has much more strawberries than the other. Ask your child if that is fair. Prompt them to show you how to share the strawberries fairly.</w:t>
            </w:r>
            <w:r>
              <w:rPr>
                <w:noProof/>
              </w:rPr>
              <w:t xml:space="preserve"> </w:t>
            </w:r>
            <w:r w:rsidRPr="00B02980">
              <w:rPr>
                <w:noProof/>
                <w:sz w:val="20"/>
                <w:szCs w:val="20"/>
              </w:rPr>
              <w:drawing>
                <wp:inline distT="0" distB="0" distL="0" distR="0" wp14:anchorId="2DFCE89A" wp14:editId="19645F49">
                  <wp:extent cx="3305636" cy="619211"/>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305636" cy="619211"/>
                          </a:xfrm>
                          <a:prstGeom prst="rect">
                            <a:avLst/>
                          </a:prstGeom>
                        </pic:spPr>
                      </pic:pic>
                    </a:graphicData>
                  </a:graphic>
                </wp:inline>
              </w:drawing>
            </w:r>
          </w:p>
          <w:p w14:paraId="697E22EF" w14:textId="4BBCC7DA" w:rsidR="0093455B" w:rsidRDefault="0093455B" w:rsidP="00B03660">
            <w:pPr>
              <w:widowControl w:val="0"/>
              <w:spacing w:line="240" w:lineRule="auto"/>
              <w:rPr>
                <w:noProof/>
              </w:rPr>
            </w:pPr>
          </w:p>
          <w:p w14:paraId="0BD5BE83" w14:textId="0BFD6497" w:rsidR="0093455B" w:rsidRDefault="0093455B" w:rsidP="00B03660">
            <w:pPr>
              <w:widowControl w:val="0"/>
              <w:spacing w:line="240" w:lineRule="auto"/>
              <w:rPr>
                <w:sz w:val="20"/>
                <w:szCs w:val="20"/>
              </w:rPr>
            </w:pPr>
            <w:r w:rsidRPr="0093455B">
              <w:rPr>
                <w:noProof/>
              </w:rPr>
              <w:drawing>
                <wp:anchor distT="0" distB="0" distL="114300" distR="114300" simplePos="0" relativeHeight="251666437" behindDoc="1" locked="0" layoutInCell="1" allowOverlap="1" wp14:anchorId="1F70DC6D" wp14:editId="1C5CF3A2">
                  <wp:simplePos x="0" y="0"/>
                  <wp:positionH relativeFrom="column">
                    <wp:posOffset>2877185</wp:posOffset>
                  </wp:positionH>
                  <wp:positionV relativeFrom="paragraph">
                    <wp:posOffset>75565</wp:posOffset>
                  </wp:positionV>
                  <wp:extent cx="1097915" cy="1285875"/>
                  <wp:effectExtent l="0" t="0" r="6985" b="9525"/>
                  <wp:wrapTight wrapText="bothSides">
                    <wp:wrapPolygon edited="0">
                      <wp:start x="0" y="0"/>
                      <wp:lineTo x="0" y="21440"/>
                      <wp:lineTo x="21363" y="21440"/>
                      <wp:lineTo x="21363"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1097915" cy="1285875"/>
                          </a:xfrm>
                          <a:prstGeom prst="rect">
                            <a:avLst/>
                          </a:prstGeom>
                        </pic:spPr>
                      </pic:pic>
                    </a:graphicData>
                  </a:graphic>
                  <wp14:sizeRelH relativeFrom="page">
                    <wp14:pctWidth>0</wp14:pctWidth>
                  </wp14:sizeRelH>
                  <wp14:sizeRelV relativeFrom="page">
                    <wp14:pctHeight>0</wp14:pctHeight>
                  </wp14:sizeRelV>
                </wp:anchor>
              </w:drawing>
            </w:r>
            <w:r w:rsidRPr="0093455B">
              <w:rPr>
                <w:noProof/>
              </w:rPr>
              <w:drawing>
                <wp:anchor distT="0" distB="0" distL="114300" distR="114300" simplePos="0" relativeHeight="251665413" behindDoc="1" locked="0" layoutInCell="1" allowOverlap="1" wp14:anchorId="12DBAE9B" wp14:editId="2CBD5989">
                  <wp:simplePos x="0" y="0"/>
                  <wp:positionH relativeFrom="column">
                    <wp:posOffset>1562735</wp:posOffset>
                  </wp:positionH>
                  <wp:positionV relativeFrom="paragraph">
                    <wp:posOffset>84455</wp:posOffset>
                  </wp:positionV>
                  <wp:extent cx="1057275" cy="1304925"/>
                  <wp:effectExtent l="0" t="0" r="9525" b="9525"/>
                  <wp:wrapTight wrapText="bothSides">
                    <wp:wrapPolygon edited="0">
                      <wp:start x="0" y="0"/>
                      <wp:lineTo x="0" y="21442"/>
                      <wp:lineTo x="21405" y="21442"/>
                      <wp:lineTo x="21405"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extLst>
                              <a:ext uri="{28A0092B-C50C-407E-A947-70E740481C1C}">
                                <a14:useLocalDpi xmlns:a14="http://schemas.microsoft.com/office/drawing/2010/main" val="0"/>
                              </a:ext>
                            </a:extLst>
                          </a:blip>
                          <a:srcRect l="5976" t="5785" r="6090" b="-826"/>
                          <a:stretch/>
                        </pic:blipFill>
                        <pic:spPr bwMode="auto">
                          <a:xfrm>
                            <a:off x="0" y="0"/>
                            <a:ext cx="1057275" cy="1304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3455B">
              <w:rPr>
                <w:noProof/>
                <w:sz w:val="20"/>
                <w:szCs w:val="20"/>
              </w:rPr>
              <w:drawing>
                <wp:anchor distT="0" distB="0" distL="114300" distR="114300" simplePos="0" relativeHeight="251664389" behindDoc="1" locked="0" layoutInCell="1" allowOverlap="1" wp14:anchorId="090F4229" wp14:editId="6F4017CC">
                  <wp:simplePos x="0" y="0"/>
                  <wp:positionH relativeFrom="column">
                    <wp:posOffset>76835</wp:posOffset>
                  </wp:positionH>
                  <wp:positionV relativeFrom="paragraph">
                    <wp:posOffset>18415</wp:posOffset>
                  </wp:positionV>
                  <wp:extent cx="1295400" cy="1434465"/>
                  <wp:effectExtent l="0" t="0" r="0" b="0"/>
                  <wp:wrapTight wrapText="bothSides">
                    <wp:wrapPolygon edited="0">
                      <wp:start x="0" y="0"/>
                      <wp:lineTo x="0" y="21227"/>
                      <wp:lineTo x="21282" y="21227"/>
                      <wp:lineTo x="21282"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l="14261" t="8333" r="7719" b="5833"/>
                          <a:stretch/>
                        </pic:blipFill>
                        <pic:spPr bwMode="auto">
                          <a:xfrm>
                            <a:off x="0" y="0"/>
                            <a:ext cx="1295400" cy="1434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5748E9" w14:textId="42D1F6FF" w:rsidR="009D01A1" w:rsidRPr="001E3D44" w:rsidRDefault="009D01A1">
            <w:pPr>
              <w:widowControl w:val="0"/>
              <w:spacing w:line="240" w:lineRule="auto"/>
            </w:pPr>
          </w:p>
        </w:tc>
      </w:tr>
      <w:tr w:rsidR="003B3B11" w14:paraId="695748ED" w14:textId="77777777">
        <w:trPr>
          <w:jc w:val="center"/>
        </w:trPr>
        <w:tc>
          <w:tcPr>
            <w:tcW w:w="7546" w:type="dxa"/>
            <w:shd w:val="clear" w:color="auto" w:fill="auto"/>
            <w:tcMar>
              <w:top w:w="100" w:type="dxa"/>
              <w:left w:w="100" w:type="dxa"/>
              <w:bottom w:w="100" w:type="dxa"/>
              <w:right w:w="100" w:type="dxa"/>
            </w:tcMar>
          </w:tcPr>
          <w:p w14:paraId="5052C009" w14:textId="1C4CEF32" w:rsidR="004A3DBF" w:rsidRDefault="009D0CE2">
            <w:pPr>
              <w:widowControl w:val="0"/>
              <w:spacing w:line="240" w:lineRule="auto"/>
              <w:rPr>
                <w:sz w:val="20"/>
                <w:szCs w:val="20"/>
              </w:rPr>
            </w:pPr>
            <w:r>
              <w:rPr>
                <w:b/>
                <w:color w:val="FF9900"/>
                <w:sz w:val="20"/>
                <w:szCs w:val="20"/>
              </w:rPr>
              <w:lastRenderedPageBreak/>
              <w:t xml:space="preserve">Tuesday- </w:t>
            </w:r>
            <w:r>
              <w:rPr>
                <w:sz w:val="20"/>
                <w:szCs w:val="20"/>
              </w:rPr>
              <w:t xml:space="preserve">Write an </w:t>
            </w:r>
            <w:hyperlink r:id="rId32">
              <w:r>
                <w:rPr>
                  <w:color w:val="1155CC"/>
                  <w:sz w:val="20"/>
                  <w:szCs w:val="20"/>
                  <w:u w:val="single"/>
                </w:rPr>
                <w:t>invitation</w:t>
              </w:r>
            </w:hyperlink>
            <w:r>
              <w:rPr>
                <w:sz w:val="20"/>
                <w:szCs w:val="20"/>
              </w:rPr>
              <w:t xml:space="preserve"> to the alien to invite them to your very own space party.</w:t>
            </w:r>
          </w:p>
          <w:p w14:paraId="4E8111E7" w14:textId="4898A25C" w:rsidR="00F231E2" w:rsidRDefault="00F231E2">
            <w:pPr>
              <w:widowControl w:val="0"/>
              <w:spacing w:line="240" w:lineRule="auto"/>
              <w:rPr>
                <w:sz w:val="20"/>
                <w:szCs w:val="20"/>
              </w:rPr>
            </w:pPr>
          </w:p>
          <w:p w14:paraId="22997C4A" w14:textId="77777777" w:rsidR="00F231E2" w:rsidRDefault="00F231E2">
            <w:pPr>
              <w:widowControl w:val="0"/>
              <w:spacing w:line="240" w:lineRule="auto"/>
              <w:rPr>
                <w:sz w:val="20"/>
                <w:szCs w:val="20"/>
              </w:rPr>
            </w:pPr>
          </w:p>
          <w:p w14:paraId="7C3BFCE6" w14:textId="77777777" w:rsidR="003B3B11" w:rsidRDefault="009D0CE2">
            <w:pPr>
              <w:widowControl w:val="0"/>
              <w:spacing w:line="240" w:lineRule="auto"/>
              <w:rPr>
                <w:sz w:val="20"/>
                <w:szCs w:val="20"/>
              </w:rPr>
            </w:pPr>
            <w:r>
              <w:rPr>
                <w:sz w:val="20"/>
                <w:szCs w:val="20"/>
              </w:rPr>
              <w:t xml:space="preserve"> </w:t>
            </w:r>
            <w:r w:rsidR="004A3DBF">
              <w:rPr>
                <w:noProof/>
                <w:sz w:val="20"/>
                <w:szCs w:val="20"/>
              </w:rPr>
              <w:drawing>
                <wp:inline distT="0" distB="0" distL="0" distR="0" wp14:anchorId="5B9E14F1" wp14:editId="5A9643DB">
                  <wp:extent cx="1998921" cy="2683997"/>
                  <wp:effectExtent l="0" t="0" r="0" b="0"/>
                  <wp:docPr id="13" name="Picture 1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shot 2020-06-11 at 15.44.07.png"/>
                          <pic:cNvPicPr/>
                        </pic:nvPicPr>
                        <pic:blipFill>
                          <a:blip r:embed="rId33">
                            <a:extLst>
                              <a:ext uri="{28A0092B-C50C-407E-A947-70E740481C1C}">
                                <a14:useLocalDpi xmlns:a14="http://schemas.microsoft.com/office/drawing/2010/main" val="0"/>
                              </a:ext>
                            </a:extLst>
                          </a:blip>
                          <a:stretch>
                            <a:fillRect/>
                          </a:stretch>
                        </pic:blipFill>
                        <pic:spPr>
                          <a:xfrm>
                            <a:off x="0" y="0"/>
                            <a:ext cx="2005672" cy="2693062"/>
                          </a:xfrm>
                          <a:prstGeom prst="rect">
                            <a:avLst/>
                          </a:prstGeom>
                        </pic:spPr>
                      </pic:pic>
                    </a:graphicData>
                  </a:graphic>
                </wp:inline>
              </w:drawing>
            </w:r>
          </w:p>
          <w:p w14:paraId="5CBE97AC" w14:textId="77777777" w:rsidR="00F231E2" w:rsidRDefault="00F231E2">
            <w:pPr>
              <w:widowControl w:val="0"/>
              <w:spacing w:line="240" w:lineRule="auto"/>
              <w:rPr>
                <w:sz w:val="20"/>
                <w:szCs w:val="20"/>
              </w:rPr>
            </w:pPr>
          </w:p>
          <w:p w14:paraId="695748EB" w14:textId="16CD9A1F" w:rsidR="00F231E2" w:rsidRDefault="00F231E2">
            <w:pPr>
              <w:widowControl w:val="0"/>
              <w:spacing w:line="240" w:lineRule="auto"/>
              <w:rPr>
                <w:sz w:val="20"/>
                <w:szCs w:val="20"/>
              </w:rPr>
            </w:pPr>
            <w:r w:rsidRPr="00503A4A">
              <w:rPr>
                <w:noProof/>
                <w:sz w:val="20"/>
                <w:szCs w:val="20"/>
                <w:highlight w:val="yellow"/>
              </w:rPr>
              <w:t>Practice your handwriting using the letterjoin sheets included in the pack.</w:t>
            </w:r>
          </w:p>
        </w:tc>
        <w:tc>
          <w:tcPr>
            <w:tcW w:w="7546" w:type="dxa"/>
            <w:shd w:val="clear" w:color="auto" w:fill="auto"/>
            <w:tcMar>
              <w:top w:w="100" w:type="dxa"/>
              <w:left w:w="100" w:type="dxa"/>
              <w:bottom w:w="100" w:type="dxa"/>
              <w:right w:w="100" w:type="dxa"/>
            </w:tcMar>
          </w:tcPr>
          <w:p w14:paraId="6CFF43A6" w14:textId="035A768E" w:rsidR="004321DC" w:rsidRDefault="009D0CE2" w:rsidP="004321DC">
            <w:pPr>
              <w:widowControl w:val="0"/>
              <w:spacing w:line="240" w:lineRule="auto"/>
              <w:rPr>
                <w:sz w:val="20"/>
                <w:szCs w:val="20"/>
              </w:rPr>
            </w:pPr>
            <w:r>
              <w:rPr>
                <w:b/>
                <w:color w:val="FF9900"/>
                <w:sz w:val="20"/>
                <w:szCs w:val="20"/>
              </w:rPr>
              <w:t>Tuesday</w:t>
            </w:r>
            <w:bookmarkStart w:id="0" w:name="OLE_LINK3"/>
            <w:bookmarkStart w:id="1" w:name="OLE_LINK4"/>
            <w:proofErr w:type="gramStart"/>
            <w:r>
              <w:rPr>
                <w:b/>
                <w:color w:val="FF9900"/>
                <w:sz w:val="20"/>
                <w:szCs w:val="20"/>
              </w:rPr>
              <w:t xml:space="preserve">- </w:t>
            </w:r>
            <w:r w:rsidR="00CB5459">
              <w:rPr>
                <w:sz w:val="20"/>
                <w:szCs w:val="20"/>
              </w:rPr>
              <w:t xml:space="preserve"> </w:t>
            </w:r>
            <w:r w:rsidR="004321DC">
              <w:rPr>
                <w:sz w:val="20"/>
                <w:szCs w:val="20"/>
              </w:rPr>
              <w:t>Play</w:t>
            </w:r>
            <w:proofErr w:type="gramEnd"/>
            <w:r w:rsidR="004321DC">
              <w:rPr>
                <w:sz w:val="20"/>
                <w:szCs w:val="20"/>
              </w:rPr>
              <w:t xml:space="preserve"> a game of cards or dominoes. Ask your child to </w:t>
            </w:r>
            <w:r w:rsidR="0093455B">
              <w:rPr>
                <w:sz w:val="20"/>
                <w:szCs w:val="20"/>
              </w:rPr>
              <w:t xml:space="preserve">share the cards or dominoes out fairly at the beginning of the game between how many people are playing. They could say ‘one for you, one for me, two for you, two for me etc…’ to show that they know how many cards each player has. Start with two players and, if you can, add more after each game. Discuss that each player still needs an equal </w:t>
            </w:r>
            <w:proofErr w:type="gramStart"/>
            <w:r w:rsidR="0093455B">
              <w:rPr>
                <w:sz w:val="20"/>
                <w:szCs w:val="20"/>
              </w:rPr>
              <w:t>amount</w:t>
            </w:r>
            <w:proofErr w:type="gramEnd"/>
            <w:r w:rsidR="0093455B">
              <w:rPr>
                <w:sz w:val="20"/>
                <w:szCs w:val="20"/>
              </w:rPr>
              <w:t xml:space="preserve"> of cards to make it fair. </w:t>
            </w:r>
          </w:p>
          <w:p w14:paraId="7DD4FB13" w14:textId="77777777" w:rsidR="004321DC" w:rsidRDefault="004321DC" w:rsidP="004321DC">
            <w:pPr>
              <w:widowControl w:val="0"/>
              <w:spacing w:line="240" w:lineRule="auto"/>
              <w:rPr>
                <w:sz w:val="20"/>
                <w:szCs w:val="20"/>
              </w:rPr>
            </w:pPr>
          </w:p>
          <w:bookmarkEnd w:id="0"/>
          <w:bookmarkEnd w:id="1"/>
          <w:p w14:paraId="52F0B73C" w14:textId="77777777" w:rsidR="00B03660" w:rsidRDefault="00B03660" w:rsidP="00B03660">
            <w:pPr>
              <w:widowControl w:val="0"/>
              <w:spacing w:line="240" w:lineRule="auto"/>
            </w:pPr>
          </w:p>
          <w:p w14:paraId="57D49240" w14:textId="77777777" w:rsidR="00B03660" w:rsidRDefault="00D146AA" w:rsidP="00B03660">
            <w:pPr>
              <w:widowControl w:val="0"/>
              <w:spacing w:line="240" w:lineRule="auto"/>
              <w:rPr>
                <w:noProof/>
              </w:rPr>
            </w:pPr>
            <w:r>
              <w:rPr>
                <w:noProof/>
              </w:rPr>
              <w:t xml:space="preserve">   </w:t>
            </w:r>
          </w:p>
          <w:p w14:paraId="1B09EEE4" w14:textId="77777777" w:rsidR="0093455B" w:rsidRDefault="0093455B" w:rsidP="00B03660">
            <w:pPr>
              <w:widowControl w:val="0"/>
              <w:spacing w:line="240" w:lineRule="auto"/>
              <w:rPr>
                <w:noProof/>
              </w:rPr>
            </w:pPr>
          </w:p>
          <w:p w14:paraId="14BFA18A" w14:textId="77777777" w:rsidR="0093455B" w:rsidRDefault="0093455B" w:rsidP="00B03660">
            <w:pPr>
              <w:widowControl w:val="0"/>
              <w:spacing w:line="240" w:lineRule="auto"/>
              <w:rPr>
                <w:noProof/>
              </w:rPr>
            </w:pPr>
          </w:p>
          <w:p w14:paraId="51FC2A4E" w14:textId="77777777" w:rsidR="0093455B" w:rsidRDefault="0093455B" w:rsidP="00B03660">
            <w:pPr>
              <w:widowControl w:val="0"/>
              <w:spacing w:line="240" w:lineRule="auto"/>
              <w:rPr>
                <w:noProof/>
              </w:rPr>
            </w:pPr>
          </w:p>
          <w:p w14:paraId="7602FCD4" w14:textId="77777777" w:rsidR="0093455B" w:rsidRDefault="0093455B" w:rsidP="00B03660">
            <w:pPr>
              <w:widowControl w:val="0"/>
              <w:spacing w:line="240" w:lineRule="auto"/>
              <w:rPr>
                <w:noProof/>
              </w:rPr>
            </w:pPr>
          </w:p>
          <w:p w14:paraId="7FB5A631" w14:textId="77777777" w:rsidR="0093455B" w:rsidRDefault="0093455B" w:rsidP="00B03660">
            <w:pPr>
              <w:widowControl w:val="0"/>
              <w:spacing w:line="240" w:lineRule="auto"/>
              <w:rPr>
                <w:noProof/>
              </w:rPr>
            </w:pPr>
          </w:p>
          <w:p w14:paraId="303E56AA" w14:textId="77777777" w:rsidR="0093455B" w:rsidRDefault="0093455B" w:rsidP="00B03660">
            <w:pPr>
              <w:widowControl w:val="0"/>
              <w:spacing w:line="240" w:lineRule="auto"/>
              <w:rPr>
                <w:noProof/>
              </w:rPr>
            </w:pPr>
          </w:p>
          <w:p w14:paraId="385E716D" w14:textId="77777777" w:rsidR="0093455B" w:rsidRDefault="0093455B" w:rsidP="00B03660">
            <w:pPr>
              <w:widowControl w:val="0"/>
              <w:spacing w:line="240" w:lineRule="auto"/>
              <w:rPr>
                <w:noProof/>
              </w:rPr>
            </w:pPr>
          </w:p>
          <w:p w14:paraId="15E9137B" w14:textId="77777777" w:rsidR="0093455B" w:rsidRDefault="0093455B" w:rsidP="00B03660">
            <w:pPr>
              <w:widowControl w:val="0"/>
              <w:spacing w:line="240" w:lineRule="auto"/>
              <w:rPr>
                <w:noProof/>
              </w:rPr>
            </w:pPr>
          </w:p>
          <w:p w14:paraId="0A35A765" w14:textId="77777777" w:rsidR="0093455B" w:rsidRDefault="0093455B" w:rsidP="00B03660">
            <w:pPr>
              <w:widowControl w:val="0"/>
              <w:spacing w:line="240" w:lineRule="auto"/>
              <w:rPr>
                <w:noProof/>
              </w:rPr>
            </w:pPr>
          </w:p>
          <w:p w14:paraId="50B25108" w14:textId="77777777" w:rsidR="0093455B" w:rsidRDefault="0093455B" w:rsidP="00B03660">
            <w:pPr>
              <w:widowControl w:val="0"/>
              <w:spacing w:line="240" w:lineRule="auto"/>
              <w:rPr>
                <w:noProof/>
              </w:rPr>
            </w:pPr>
          </w:p>
          <w:p w14:paraId="77A6515D" w14:textId="77777777" w:rsidR="0093455B" w:rsidRDefault="0093455B" w:rsidP="00B03660">
            <w:pPr>
              <w:widowControl w:val="0"/>
              <w:spacing w:line="240" w:lineRule="auto"/>
              <w:rPr>
                <w:noProof/>
              </w:rPr>
            </w:pPr>
          </w:p>
          <w:p w14:paraId="1CB2F4DA" w14:textId="77777777" w:rsidR="0093455B" w:rsidRDefault="0093455B" w:rsidP="00B03660">
            <w:pPr>
              <w:widowControl w:val="0"/>
              <w:spacing w:line="240" w:lineRule="auto"/>
              <w:rPr>
                <w:noProof/>
              </w:rPr>
            </w:pPr>
          </w:p>
          <w:p w14:paraId="69F629BF" w14:textId="77777777" w:rsidR="0093455B" w:rsidRDefault="0093455B" w:rsidP="00B03660">
            <w:pPr>
              <w:widowControl w:val="0"/>
              <w:spacing w:line="240" w:lineRule="auto"/>
              <w:rPr>
                <w:noProof/>
              </w:rPr>
            </w:pPr>
          </w:p>
          <w:p w14:paraId="2C700624" w14:textId="77777777" w:rsidR="0093455B" w:rsidRDefault="0093455B" w:rsidP="00B03660">
            <w:pPr>
              <w:widowControl w:val="0"/>
              <w:spacing w:line="240" w:lineRule="auto"/>
              <w:rPr>
                <w:noProof/>
              </w:rPr>
            </w:pPr>
          </w:p>
          <w:p w14:paraId="367BBB29" w14:textId="77777777" w:rsidR="0093455B" w:rsidRDefault="0093455B" w:rsidP="00B03660">
            <w:pPr>
              <w:widowControl w:val="0"/>
              <w:spacing w:line="240" w:lineRule="auto"/>
              <w:rPr>
                <w:noProof/>
              </w:rPr>
            </w:pPr>
          </w:p>
          <w:p w14:paraId="695748EC" w14:textId="60A8601A" w:rsidR="0093455B" w:rsidRDefault="0093455B" w:rsidP="00B03660">
            <w:pPr>
              <w:widowControl w:val="0"/>
              <w:spacing w:line="240" w:lineRule="auto"/>
              <w:rPr>
                <w:sz w:val="20"/>
                <w:szCs w:val="20"/>
              </w:rPr>
            </w:pPr>
          </w:p>
        </w:tc>
      </w:tr>
      <w:tr w:rsidR="003B3B11" w14:paraId="695748F0" w14:textId="77777777">
        <w:trPr>
          <w:jc w:val="center"/>
        </w:trPr>
        <w:tc>
          <w:tcPr>
            <w:tcW w:w="7546" w:type="dxa"/>
            <w:shd w:val="clear" w:color="auto" w:fill="auto"/>
            <w:tcMar>
              <w:top w:w="100" w:type="dxa"/>
              <w:left w:w="100" w:type="dxa"/>
              <w:bottom w:w="100" w:type="dxa"/>
              <w:right w:w="100" w:type="dxa"/>
            </w:tcMar>
          </w:tcPr>
          <w:p w14:paraId="240DEA9E" w14:textId="77777777" w:rsidR="003B3B11" w:rsidRDefault="009D0CE2">
            <w:pPr>
              <w:widowControl w:val="0"/>
              <w:spacing w:line="240" w:lineRule="auto"/>
              <w:rPr>
                <w:sz w:val="20"/>
                <w:szCs w:val="20"/>
              </w:rPr>
            </w:pPr>
            <w:r>
              <w:rPr>
                <w:b/>
                <w:color w:val="38761D"/>
                <w:sz w:val="20"/>
                <w:szCs w:val="20"/>
              </w:rPr>
              <w:lastRenderedPageBreak/>
              <w:t xml:space="preserve">Wednesday- </w:t>
            </w:r>
            <w:r>
              <w:rPr>
                <w:sz w:val="20"/>
                <w:szCs w:val="20"/>
              </w:rPr>
              <w:t xml:space="preserve">Your child can draw out or write their own menu for an alien. What does an alien eat? Moon-burgers, star biscuits or fruit rockets. Click </w:t>
            </w:r>
            <w:hyperlink r:id="rId34">
              <w:r>
                <w:rPr>
                  <w:color w:val="1155CC"/>
                  <w:sz w:val="20"/>
                  <w:szCs w:val="20"/>
                  <w:u w:val="single"/>
                </w:rPr>
                <w:t>here</w:t>
              </w:r>
            </w:hyperlink>
            <w:r>
              <w:rPr>
                <w:sz w:val="20"/>
                <w:szCs w:val="20"/>
              </w:rPr>
              <w:t xml:space="preserve"> for more ideas.</w:t>
            </w:r>
          </w:p>
          <w:p w14:paraId="0CDD48CD" w14:textId="77777777" w:rsidR="00F231E2" w:rsidRDefault="00F231E2">
            <w:pPr>
              <w:widowControl w:val="0"/>
              <w:spacing w:line="240" w:lineRule="auto"/>
              <w:rPr>
                <w:sz w:val="20"/>
                <w:szCs w:val="20"/>
              </w:rPr>
            </w:pPr>
          </w:p>
          <w:p w14:paraId="695748EE" w14:textId="203EAA94" w:rsidR="00F231E2" w:rsidRDefault="00F231E2">
            <w:pPr>
              <w:widowControl w:val="0"/>
              <w:spacing w:line="240" w:lineRule="auto"/>
              <w:rPr>
                <w:sz w:val="20"/>
                <w:szCs w:val="20"/>
              </w:rPr>
            </w:pPr>
            <w:r w:rsidRPr="00503A4A">
              <w:rPr>
                <w:noProof/>
                <w:sz w:val="20"/>
                <w:szCs w:val="20"/>
                <w:highlight w:val="yellow"/>
              </w:rPr>
              <w:t>Practice your handwriting using the letterjoin sheets included in the pack.</w:t>
            </w:r>
          </w:p>
        </w:tc>
        <w:tc>
          <w:tcPr>
            <w:tcW w:w="7546" w:type="dxa"/>
            <w:shd w:val="clear" w:color="auto" w:fill="auto"/>
            <w:tcMar>
              <w:top w:w="100" w:type="dxa"/>
              <w:left w:w="100" w:type="dxa"/>
              <w:bottom w:w="100" w:type="dxa"/>
              <w:right w:w="100" w:type="dxa"/>
            </w:tcMar>
          </w:tcPr>
          <w:p w14:paraId="2E0568CA" w14:textId="54339C9B" w:rsidR="0093455B" w:rsidRDefault="009D0CE2" w:rsidP="0093455B">
            <w:pPr>
              <w:widowControl w:val="0"/>
              <w:spacing w:line="240" w:lineRule="auto"/>
              <w:rPr>
                <w:sz w:val="20"/>
                <w:szCs w:val="20"/>
              </w:rPr>
            </w:pPr>
            <w:r>
              <w:rPr>
                <w:b/>
                <w:color w:val="38761D"/>
                <w:sz w:val="20"/>
                <w:szCs w:val="20"/>
              </w:rPr>
              <w:t xml:space="preserve">Wednesday- </w:t>
            </w:r>
            <w:r w:rsidR="00E64681" w:rsidRPr="00F44807">
              <w:rPr>
                <w:sz w:val="20"/>
                <w:szCs w:val="20"/>
              </w:rPr>
              <w:t xml:space="preserve"> </w:t>
            </w:r>
          </w:p>
          <w:p w14:paraId="59E8D91E" w14:textId="45AB69CB" w:rsidR="009D01A1" w:rsidRDefault="0093455B" w:rsidP="0093455B">
            <w:pPr>
              <w:widowControl w:val="0"/>
              <w:spacing w:line="240" w:lineRule="auto"/>
              <w:rPr>
                <w:bCs/>
                <w:sz w:val="20"/>
                <w:szCs w:val="20"/>
              </w:rPr>
            </w:pPr>
            <w:r w:rsidRPr="0093455B">
              <w:rPr>
                <w:bCs/>
                <w:sz w:val="20"/>
                <w:szCs w:val="20"/>
              </w:rPr>
              <w:t>Have a look at the pictures below. Share the fruit between the parrots and decide if they have shared them out fairly.</w:t>
            </w:r>
          </w:p>
          <w:p w14:paraId="5FDC5CC3" w14:textId="5B0BD247" w:rsidR="0093455B" w:rsidRDefault="0093455B" w:rsidP="0093455B">
            <w:pPr>
              <w:widowControl w:val="0"/>
              <w:spacing w:line="240" w:lineRule="auto"/>
              <w:rPr>
                <w:bCs/>
                <w:sz w:val="20"/>
                <w:szCs w:val="20"/>
              </w:rPr>
            </w:pPr>
            <w:r w:rsidRPr="0093455B">
              <w:rPr>
                <w:noProof/>
                <w:sz w:val="20"/>
                <w:szCs w:val="20"/>
              </w:rPr>
              <w:drawing>
                <wp:anchor distT="0" distB="0" distL="114300" distR="114300" simplePos="0" relativeHeight="251668485" behindDoc="1" locked="0" layoutInCell="1" allowOverlap="1" wp14:anchorId="4FB83BA8" wp14:editId="4316A755">
                  <wp:simplePos x="0" y="0"/>
                  <wp:positionH relativeFrom="column">
                    <wp:posOffset>-19050</wp:posOffset>
                  </wp:positionH>
                  <wp:positionV relativeFrom="paragraph">
                    <wp:posOffset>42545</wp:posOffset>
                  </wp:positionV>
                  <wp:extent cx="3028950" cy="1605915"/>
                  <wp:effectExtent l="0" t="0" r="0" b="0"/>
                  <wp:wrapTight wrapText="bothSides">
                    <wp:wrapPolygon edited="0">
                      <wp:start x="0" y="0"/>
                      <wp:lineTo x="0" y="21267"/>
                      <wp:lineTo x="21464" y="21267"/>
                      <wp:lineTo x="21464"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3028950" cy="1605915"/>
                          </a:xfrm>
                          <a:prstGeom prst="rect">
                            <a:avLst/>
                          </a:prstGeom>
                        </pic:spPr>
                      </pic:pic>
                    </a:graphicData>
                  </a:graphic>
                  <wp14:sizeRelH relativeFrom="page">
                    <wp14:pctWidth>0</wp14:pctWidth>
                  </wp14:sizeRelH>
                  <wp14:sizeRelV relativeFrom="page">
                    <wp14:pctHeight>0</wp14:pctHeight>
                  </wp14:sizeRelV>
                </wp:anchor>
              </w:drawing>
            </w:r>
          </w:p>
          <w:p w14:paraId="54167C53" w14:textId="4F9AD7C5" w:rsidR="0093455B" w:rsidRDefault="0093455B" w:rsidP="0093455B">
            <w:pPr>
              <w:widowControl w:val="0"/>
              <w:spacing w:line="240" w:lineRule="auto"/>
              <w:rPr>
                <w:bCs/>
                <w:sz w:val="20"/>
                <w:szCs w:val="20"/>
              </w:rPr>
            </w:pPr>
          </w:p>
          <w:p w14:paraId="593D6DFE" w14:textId="6FBF0BB2" w:rsidR="0093455B" w:rsidRDefault="0093455B" w:rsidP="0093455B">
            <w:pPr>
              <w:widowControl w:val="0"/>
              <w:spacing w:line="240" w:lineRule="auto"/>
              <w:rPr>
                <w:bCs/>
                <w:sz w:val="20"/>
                <w:szCs w:val="20"/>
              </w:rPr>
            </w:pPr>
          </w:p>
          <w:p w14:paraId="4C5E1A69" w14:textId="77777777" w:rsidR="0093455B" w:rsidRDefault="0093455B" w:rsidP="0093455B">
            <w:pPr>
              <w:widowControl w:val="0"/>
              <w:spacing w:line="240" w:lineRule="auto"/>
              <w:rPr>
                <w:bCs/>
                <w:sz w:val="20"/>
                <w:szCs w:val="20"/>
              </w:rPr>
            </w:pPr>
          </w:p>
          <w:p w14:paraId="06687000" w14:textId="77777777" w:rsidR="0093455B" w:rsidRDefault="0093455B" w:rsidP="0093455B">
            <w:pPr>
              <w:widowControl w:val="0"/>
              <w:spacing w:line="240" w:lineRule="auto"/>
              <w:rPr>
                <w:bCs/>
                <w:sz w:val="20"/>
                <w:szCs w:val="20"/>
              </w:rPr>
            </w:pPr>
          </w:p>
          <w:p w14:paraId="04880ACA" w14:textId="77777777" w:rsidR="0093455B" w:rsidRDefault="0093455B" w:rsidP="0093455B">
            <w:pPr>
              <w:widowControl w:val="0"/>
              <w:spacing w:line="240" w:lineRule="auto"/>
              <w:rPr>
                <w:bCs/>
                <w:sz w:val="20"/>
                <w:szCs w:val="20"/>
              </w:rPr>
            </w:pPr>
          </w:p>
          <w:p w14:paraId="4DDA4675" w14:textId="77777777" w:rsidR="0093455B" w:rsidRDefault="0093455B" w:rsidP="0093455B">
            <w:pPr>
              <w:widowControl w:val="0"/>
              <w:spacing w:line="240" w:lineRule="auto"/>
              <w:rPr>
                <w:bCs/>
                <w:sz w:val="20"/>
                <w:szCs w:val="20"/>
              </w:rPr>
            </w:pPr>
          </w:p>
          <w:p w14:paraId="77D5909A" w14:textId="77777777" w:rsidR="0093455B" w:rsidRDefault="0093455B" w:rsidP="0093455B">
            <w:pPr>
              <w:widowControl w:val="0"/>
              <w:spacing w:line="240" w:lineRule="auto"/>
              <w:rPr>
                <w:bCs/>
                <w:sz w:val="20"/>
                <w:szCs w:val="20"/>
              </w:rPr>
            </w:pPr>
          </w:p>
          <w:p w14:paraId="50B5BB6A" w14:textId="77777777" w:rsidR="0093455B" w:rsidRDefault="0093455B" w:rsidP="0093455B">
            <w:pPr>
              <w:widowControl w:val="0"/>
              <w:spacing w:line="240" w:lineRule="auto"/>
              <w:rPr>
                <w:sz w:val="20"/>
                <w:szCs w:val="20"/>
              </w:rPr>
            </w:pPr>
          </w:p>
          <w:p w14:paraId="4947EEF3" w14:textId="77777777" w:rsidR="0093455B" w:rsidRDefault="0093455B" w:rsidP="0093455B">
            <w:pPr>
              <w:widowControl w:val="0"/>
              <w:spacing w:line="240" w:lineRule="auto"/>
              <w:rPr>
                <w:sz w:val="20"/>
                <w:szCs w:val="20"/>
              </w:rPr>
            </w:pPr>
          </w:p>
          <w:p w14:paraId="024A620F" w14:textId="77777777" w:rsidR="0093455B" w:rsidRDefault="0093455B" w:rsidP="0093455B">
            <w:pPr>
              <w:widowControl w:val="0"/>
              <w:spacing w:line="240" w:lineRule="auto"/>
              <w:rPr>
                <w:sz w:val="20"/>
                <w:szCs w:val="20"/>
              </w:rPr>
            </w:pPr>
          </w:p>
          <w:p w14:paraId="79C18EFF" w14:textId="5867A427" w:rsidR="0093455B" w:rsidRDefault="0093455B" w:rsidP="0093455B">
            <w:pPr>
              <w:widowControl w:val="0"/>
              <w:spacing w:line="240" w:lineRule="auto"/>
              <w:rPr>
                <w:sz w:val="20"/>
                <w:szCs w:val="20"/>
              </w:rPr>
            </w:pPr>
            <w:r w:rsidRPr="0093455B">
              <w:rPr>
                <w:noProof/>
                <w:sz w:val="20"/>
                <w:szCs w:val="20"/>
              </w:rPr>
              <w:drawing>
                <wp:anchor distT="0" distB="0" distL="114300" distR="114300" simplePos="0" relativeHeight="251667461" behindDoc="1" locked="0" layoutInCell="1" allowOverlap="1" wp14:anchorId="585FDF26" wp14:editId="2E85A349">
                  <wp:simplePos x="0" y="0"/>
                  <wp:positionH relativeFrom="column">
                    <wp:posOffset>-57150</wp:posOffset>
                  </wp:positionH>
                  <wp:positionV relativeFrom="paragraph">
                    <wp:posOffset>166370</wp:posOffset>
                  </wp:positionV>
                  <wp:extent cx="3019425" cy="1588135"/>
                  <wp:effectExtent l="0" t="0" r="9525" b="0"/>
                  <wp:wrapTight wrapText="bothSides">
                    <wp:wrapPolygon edited="0">
                      <wp:start x="0" y="0"/>
                      <wp:lineTo x="0" y="21246"/>
                      <wp:lineTo x="21532" y="21246"/>
                      <wp:lineTo x="21532"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3019425" cy="1588135"/>
                          </a:xfrm>
                          <a:prstGeom prst="rect">
                            <a:avLst/>
                          </a:prstGeom>
                        </pic:spPr>
                      </pic:pic>
                    </a:graphicData>
                  </a:graphic>
                  <wp14:sizeRelH relativeFrom="page">
                    <wp14:pctWidth>0</wp14:pctWidth>
                  </wp14:sizeRelH>
                  <wp14:sizeRelV relativeFrom="page">
                    <wp14:pctHeight>0</wp14:pctHeight>
                  </wp14:sizeRelV>
                </wp:anchor>
              </w:drawing>
            </w:r>
          </w:p>
          <w:p w14:paraId="06D6AEA6" w14:textId="45478BF2" w:rsidR="0093455B" w:rsidRDefault="0093455B" w:rsidP="0093455B">
            <w:pPr>
              <w:widowControl w:val="0"/>
              <w:spacing w:line="240" w:lineRule="auto"/>
              <w:rPr>
                <w:sz w:val="20"/>
                <w:szCs w:val="20"/>
              </w:rPr>
            </w:pPr>
          </w:p>
          <w:p w14:paraId="3D624FE7" w14:textId="7E496A5C" w:rsidR="0093455B" w:rsidRDefault="0093455B" w:rsidP="0093455B">
            <w:pPr>
              <w:widowControl w:val="0"/>
              <w:spacing w:line="240" w:lineRule="auto"/>
              <w:rPr>
                <w:sz w:val="20"/>
                <w:szCs w:val="20"/>
              </w:rPr>
            </w:pPr>
          </w:p>
          <w:p w14:paraId="3DEE6DA6" w14:textId="6B9E9FF1" w:rsidR="0093455B" w:rsidRDefault="0093455B" w:rsidP="0093455B">
            <w:pPr>
              <w:widowControl w:val="0"/>
              <w:spacing w:line="240" w:lineRule="auto"/>
              <w:rPr>
                <w:sz w:val="20"/>
                <w:szCs w:val="20"/>
              </w:rPr>
            </w:pPr>
          </w:p>
          <w:p w14:paraId="0C5175A2" w14:textId="58157548" w:rsidR="0093455B" w:rsidRDefault="0093455B" w:rsidP="0093455B">
            <w:pPr>
              <w:widowControl w:val="0"/>
              <w:spacing w:line="240" w:lineRule="auto"/>
              <w:rPr>
                <w:sz w:val="20"/>
                <w:szCs w:val="20"/>
              </w:rPr>
            </w:pPr>
          </w:p>
          <w:p w14:paraId="695748EF" w14:textId="3F5C3CDD" w:rsidR="0093455B" w:rsidRDefault="0093455B" w:rsidP="0093455B">
            <w:pPr>
              <w:widowControl w:val="0"/>
              <w:spacing w:line="240" w:lineRule="auto"/>
              <w:rPr>
                <w:sz w:val="20"/>
                <w:szCs w:val="20"/>
              </w:rPr>
            </w:pPr>
            <w:r w:rsidRPr="0093455B">
              <w:rPr>
                <w:noProof/>
                <w:sz w:val="20"/>
                <w:szCs w:val="20"/>
              </w:rPr>
              <w:drawing>
                <wp:anchor distT="0" distB="0" distL="114300" distR="114300" simplePos="0" relativeHeight="251669509" behindDoc="1" locked="0" layoutInCell="1" allowOverlap="1" wp14:anchorId="31087E93" wp14:editId="0CBB7A33">
                  <wp:simplePos x="0" y="0"/>
                  <wp:positionH relativeFrom="column">
                    <wp:posOffset>-27940</wp:posOffset>
                  </wp:positionH>
                  <wp:positionV relativeFrom="paragraph">
                    <wp:posOffset>1128395</wp:posOffset>
                  </wp:positionV>
                  <wp:extent cx="2990850" cy="1524000"/>
                  <wp:effectExtent l="0" t="0" r="0" b="0"/>
                  <wp:wrapTight wrapText="bothSides">
                    <wp:wrapPolygon edited="0">
                      <wp:start x="0" y="0"/>
                      <wp:lineTo x="0" y="21330"/>
                      <wp:lineTo x="21462" y="21330"/>
                      <wp:lineTo x="21462"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2990850" cy="1524000"/>
                          </a:xfrm>
                          <a:prstGeom prst="rect">
                            <a:avLst/>
                          </a:prstGeom>
                        </pic:spPr>
                      </pic:pic>
                    </a:graphicData>
                  </a:graphic>
                  <wp14:sizeRelH relativeFrom="page">
                    <wp14:pctWidth>0</wp14:pctWidth>
                  </wp14:sizeRelH>
                  <wp14:sizeRelV relativeFrom="page">
                    <wp14:pctHeight>0</wp14:pctHeight>
                  </wp14:sizeRelV>
                </wp:anchor>
              </w:drawing>
            </w:r>
          </w:p>
        </w:tc>
      </w:tr>
      <w:tr w:rsidR="003B3B11" w14:paraId="695748F3" w14:textId="77777777">
        <w:trPr>
          <w:jc w:val="center"/>
        </w:trPr>
        <w:tc>
          <w:tcPr>
            <w:tcW w:w="7546" w:type="dxa"/>
            <w:shd w:val="clear" w:color="auto" w:fill="auto"/>
            <w:tcMar>
              <w:top w:w="100" w:type="dxa"/>
              <w:left w:w="100" w:type="dxa"/>
              <w:bottom w:w="100" w:type="dxa"/>
              <w:right w:w="100" w:type="dxa"/>
            </w:tcMar>
          </w:tcPr>
          <w:p w14:paraId="128F08A6" w14:textId="77777777" w:rsidR="003B3B11" w:rsidRDefault="009D0CE2">
            <w:pPr>
              <w:widowControl w:val="0"/>
              <w:spacing w:line="240" w:lineRule="auto"/>
              <w:rPr>
                <w:b/>
                <w:sz w:val="20"/>
                <w:szCs w:val="20"/>
              </w:rPr>
            </w:pPr>
            <w:r>
              <w:rPr>
                <w:b/>
                <w:color w:val="0000FF"/>
                <w:sz w:val="20"/>
                <w:szCs w:val="20"/>
              </w:rPr>
              <w:t xml:space="preserve">Thursday- </w:t>
            </w:r>
            <w:r w:rsidRPr="00345A6E">
              <w:rPr>
                <w:bCs/>
                <w:sz w:val="20"/>
                <w:szCs w:val="20"/>
              </w:rPr>
              <w:t>Task your child with designing their own spaceship. Can they describe how the machine would move and label it using verbs?</w:t>
            </w:r>
            <w:r w:rsidRPr="00345A6E">
              <w:rPr>
                <w:b/>
                <w:sz w:val="20"/>
                <w:szCs w:val="20"/>
              </w:rPr>
              <w:t xml:space="preserve"> </w:t>
            </w:r>
          </w:p>
          <w:p w14:paraId="328FEE86" w14:textId="77777777" w:rsidR="00F231E2" w:rsidRDefault="00F231E2">
            <w:pPr>
              <w:widowControl w:val="0"/>
              <w:spacing w:line="240" w:lineRule="auto"/>
              <w:rPr>
                <w:b/>
                <w:sz w:val="20"/>
                <w:szCs w:val="20"/>
              </w:rPr>
            </w:pPr>
          </w:p>
          <w:p w14:paraId="695748F1" w14:textId="56BE4EB7" w:rsidR="00F231E2" w:rsidRDefault="00F231E2">
            <w:pPr>
              <w:widowControl w:val="0"/>
              <w:spacing w:line="240" w:lineRule="auto"/>
              <w:rPr>
                <w:b/>
                <w:color w:val="6AA84F"/>
                <w:sz w:val="20"/>
                <w:szCs w:val="20"/>
              </w:rPr>
            </w:pPr>
            <w:r w:rsidRPr="00503A4A">
              <w:rPr>
                <w:noProof/>
                <w:sz w:val="20"/>
                <w:szCs w:val="20"/>
                <w:highlight w:val="yellow"/>
              </w:rPr>
              <w:t>Practice your handwriting using the letterjoin sheets included in the pack.</w:t>
            </w:r>
          </w:p>
        </w:tc>
        <w:tc>
          <w:tcPr>
            <w:tcW w:w="7546" w:type="dxa"/>
            <w:shd w:val="clear" w:color="auto" w:fill="auto"/>
            <w:tcMar>
              <w:top w:w="100" w:type="dxa"/>
              <w:left w:w="100" w:type="dxa"/>
              <w:bottom w:w="100" w:type="dxa"/>
              <w:right w:w="100" w:type="dxa"/>
            </w:tcMar>
          </w:tcPr>
          <w:p w14:paraId="1929E108" w14:textId="3188EC3E" w:rsidR="0093455B" w:rsidRPr="00E77B4E" w:rsidRDefault="009D0CE2" w:rsidP="0093455B">
            <w:pPr>
              <w:widowControl w:val="0"/>
              <w:spacing w:line="240" w:lineRule="auto"/>
              <w:rPr>
                <w:b/>
                <w:color w:val="0000FF"/>
                <w:sz w:val="20"/>
                <w:szCs w:val="20"/>
              </w:rPr>
            </w:pPr>
            <w:r>
              <w:rPr>
                <w:b/>
                <w:color w:val="0000FF"/>
                <w:sz w:val="20"/>
                <w:szCs w:val="20"/>
              </w:rPr>
              <w:t xml:space="preserve">Thursday- </w:t>
            </w:r>
            <w:r w:rsidR="0093455B">
              <w:rPr>
                <w:sz w:val="20"/>
                <w:szCs w:val="20"/>
              </w:rPr>
              <w:t>Provide your child with thirteen items (grapes may represent beans well). Ask them to explore how they might share these fairly – reinforce that for them to be fairly shared they need to have an equal amount in each group.</w:t>
            </w:r>
          </w:p>
          <w:p w14:paraId="76AAC04D" w14:textId="0CB0FCD0" w:rsidR="0093455B" w:rsidRDefault="0093455B" w:rsidP="0093455B">
            <w:pPr>
              <w:widowControl w:val="0"/>
              <w:spacing w:line="240" w:lineRule="auto"/>
              <w:rPr>
                <w:sz w:val="20"/>
                <w:szCs w:val="20"/>
              </w:rPr>
            </w:pPr>
          </w:p>
          <w:p w14:paraId="0FA0465B" w14:textId="6FE4A488" w:rsidR="0093455B" w:rsidRDefault="0093455B" w:rsidP="0093455B">
            <w:pPr>
              <w:widowControl w:val="0"/>
              <w:spacing w:line="240" w:lineRule="auto"/>
              <w:rPr>
                <w:sz w:val="20"/>
                <w:szCs w:val="20"/>
              </w:rPr>
            </w:pPr>
            <w:r>
              <w:rPr>
                <w:sz w:val="20"/>
                <w:szCs w:val="20"/>
              </w:rPr>
              <w:t xml:space="preserve">Listen to the story Bean Thirteen </w:t>
            </w:r>
            <w:hyperlink r:id="rId38" w:history="1">
              <w:r w:rsidRPr="00E77B4E">
                <w:rPr>
                  <w:rStyle w:val="Hyperlink"/>
                  <w:sz w:val="20"/>
                  <w:szCs w:val="20"/>
                </w:rPr>
                <w:t>here</w:t>
              </w:r>
            </w:hyperlink>
            <w:r w:rsidR="00E77B4E">
              <w:rPr>
                <w:sz w:val="20"/>
                <w:szCs w:val="20"/>
              </w:rPr>
              <w:t xml:space="preserve"> </w:t>
            </w:r>
          </w:p>
          <w:p w14:paraId="695748F2" w14:textId="5097D2A9" w:rsidR="0093455B" w:rsidRDefault="0093455B" w:rsidP="0093455B">
            <w:pPr>
              <w:widowControl w:val="0"/>
              <w:spacing w:line="240" w:lineRule="auto"/>
              <w:rPr>
                <w:sz w:val="20"/>
                <w:szCs w:val="20"/>
              </w:rPr>
            </w:pPr>
            <w:r>
              <w:rPr>
                <w:sz w:val="20"/>
                <w:szCs w:val="20"/>
              </w:rPr>
              <w:t>Does this match their findings from attempting to share their 13 items? What about if they have 15 or 17 items? Or 12 or 14 items? You could use this to briefly introduce odd and even numbers.</w:t>
            </w:r>
          </w:p>
        </w:tc>
      </w:tr>
      <w:tr w:rsidR="003B3B11" w14:paraId="695748F6" w14:textId="77777777">
        <w:trPr>
          <w:jc w:val="center"/>
        </w:trPr>
        <w:tc>
          <w:tcPr>
            <w:tcW w:w="7546" w:type="dxa"/>
            <w:shd w:val="clear" w:color="auto" w:fill="auto"/>
            <w:tcMar>
              <w:top w:w="100" w:type="dxa"/>
              <w:left w:w="100" w:type="dxa"/>
              <w:bottom w:w="100" w:type="dxa"/>
              <w:right w:w="100" w:type="dxa"/>
            </w:tcMar>
          </w:tcPr>
          <w:p w14:paraId="47B09D68" w14:textId="3D1E258A" w:rsidR="003B3B11" w:rsidRDefault="009D0CE2">
            <w:pPr>
              <w:widowControl w:val="0"/>
              <w:spacing w:line="240" w:lineRule="auto"/>
              <w:rPr>
                <w:sz w:val="20"/>
                <w:szCs w:val="20"/>
              </w:rPr>
            </w:pPr>
            <w:r>
              <w:rPr>
                <w:b/>
                <w:color w:val="9900FF"/>
                <w:sz w:val="20"/>
                <w:szCs w:val="20"/>
              </w:rPr>
              <w:lastRenderedPageBreak/>
              <w:t xml:space="preserve">Friday- </w:t>
            </w:r>
            <w:r w:rsidR="00345A6E">
              <w:rPr>
                <w:sz w:val="20"/>
                <w:szCs w:val="20"/>
              </w:rPr>
              <w:t>Read</w:t>
            </w:r>
            <w:r w:rsidR="001774F6">
              <w:rPr>
                <w:sz w:val="20"/>
                <w:szCs w:val="20"/>
              </w:rPr>
              <w:t xml:space="preserve"> the Aliens letter</w:t>
            </w:r>
            <w:r w:rsidR="00345A6E">
              <w:rPr>
                <w:sz w:val="20"/>
                <w:szCs w:val="20"/>
              </w:rPr>
              <w:t xml:space="preserve">, </w:t>
            </w:r>
            <w:r w:rsidR="001774F6">
              <w:rPr>
                <w:sz w:val="20"/>
                <w:szCs w:val="20"/>
              </w:rPr>
              <w:t>write a list of objects that are magnetic and not magnetic.  How many objects can you list?</w:t>
            </w:r>
          </w:p>
          <w:p w14:paraId="529ED117" w14:textId="77777777" w:rsidR="00E77B4E" w:rsidRDefault="00345A6E">
            <w:pPr>
              <w:widowControl w:val="0"/>
              <w:spacing w:line="240" w:lineRule="auto"/>
              <w:rPr>
                <w:noProof/>
                <w:sz w:val="20"/>
                <w:szCs w:val="20"/>
                <w:highlight w:val="yellow"/>
              </w:rPr>
            </w:pPr>
            <w:r>
              <w:rPr>
                <w:noProof/>
                <w:sz w:val="20"/>
                <w:szCs w:val="20"/>
              </w:rPr>
              <w:drawing>
                <wp:inline distT="0" distB="0" distL="0" distR="0" wp14:anchorId="7D6A7EB9" wp14:editId="798C81CE">
                  <wp:extent cx="2667000" cy="3962400"/>
                  <wp:effectExtent l="0" t="0" r="0" b="0"/>
                  <wp:docPr id="30" name="Picture 30" descr="A screenshot of a cell phone screen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shot 2020-06-10 at 18.29.41.png"/>
                          <pic:cNvPicPr/>
                        </pic:nvPicPr>
                        <pic:blipFill>
                          <a:blip r:embed="rId39">
                            <a:extLst>
                              <a:ext uri="{28A0092B-C50C-407E-A947-70E740481C1C}">
                                <a14:useLocalDpi xmlns:a14="http://schemas.microsoft.com/office/drawing/2010/main" val="0"/>
                              </a:ext>
                            </a:extLst>
                          </a:blip>
                          <a:stretch>
                            <a:fillRect/>
                          </a:stretch>
                        </pic:blipFill>
                        <pic:spPr>
                          <a:xfrm>
                            <a:off x="0" y="0"/>
                            <a:ext cx="2667000" cy="3962400"/>
                          </a:xfrm>
                          <a:prstGeom prst="rect">
                            <a:avLst/>
                          </a:prstGeom>
                        </pic:spPr>
                      </pic:pic>
                    </a:graphicData>
                  </a:graphic>
                </wp:inline>
              </w:drawing>
            </w:r>
            <w:r w:rsidR="00F231E2" w:rsidRPr="00503A4A">
              <w:rPr>
                <w:noProof/>
                <w:sz w:val="20"/>
                <w:szCs w:val="20"/>
                <w:highlight w:val="yellow"/>
              </w:rPr>
              <w:t xml:space="preserve"> </w:t>
            </w:r>
          </w:p>
          <w:p w14:paraId="695748F4" w14:textId="638DD12F" w:rsidR="00345A6E" w:rsidRDefault="00F231E2">
            <w:pPr>
              <w:widowControl w:val="0"/>
              <w:spacing w:line="240" w:lineRule="auto"/>
              <w:rPr>
                <w:sz w:val="20"/>
                <w:szCs w:val="20"/>
              </w:rPr>
            </w:pPr>
            <w:bookmarkStart w:id="2" w:name="_GoBack"/>
            <w:bookmarkEnd w:id="2"/>
            <w:r w:rsidRPr="00503A4A">
              <w:rPr>
                <w:noProof/>
                <w:sz w:val="20"/>
                <w:szCs w:val="20"/>
                <w:highlight w:val="yellow"/>
              </w:rPr>
              <w:t>Practice your handwriting using the letterjoin sheets included in the pack.</w:t>
            </w:r>
          </w:p>
        </w:tc>
        <w:tc>
          <w:tcPr>
            <w:tcW w:w="7546" w:type="dxa"/>
            <w:shd w:val="clear" w:color="auto" w:fill="auto"/>
            <w:tcMar>
              <w:top w:w="100" w:type="dxa"/>
              <w:left w:w="100" w:type="dxa"/>
              <w:bottom w:w="100" w:type="dxa"/>
              <w:right w:w="100" w:type="dxa"/>
            </w:tcMar>
          </w:tcPr>
          <w:p w14:paraId="5E8714B6" w14:textId="1B59EAB5" w:rsidR="004321DC" w:rsidRDefault="009D0CE2" w:rsidP="004321DC">
            <w:pPr>
              <w:widowControl w:val="0"/>
              <w:spacing w:line="240" w:lineRule="auto"/>
              <w:rPr>
                <w:sz w:val="20"/>
                <w:szCs w:val="20"/>
              </w:rPr>
            </w:pPr>
            <w:r>
              <w:rPr>
                <w:b/>
                <w:color w:val="9900FF"/>
                <w:sz w:val="20"/>
                <w:szCs w:val="20"/>
              </w:rPr>
              <w:t xml:space="preserve">Friday- </w:t>
            </w:r>
            <w:r w:rsidR="004321DC">
              <w:rPr>
                <w:sz w:val="20"/>
                <w:szCs w:val="20"/>
              </w:rPr>
              <w:t xml:space="preserve">Listen to the story The Doorbell Rang </w:t>
            </w:r>
            <w:hyperlink r:id="rId40" w:history="1">
              <w:r w:rsidR="004321DC" w:rsidRPr="00E77B4E">
                <w:rPr>
                  <w:rStyle w:val="Hyperlink"/>
                  <w:sz w:val="20"/>
                  <w:szCs w:val="20"/>
                </w:rPr>
                <w:t>here</w:t>
              </w:r>
            </w:hyperlink>
            <w:r w:rsidR="004321DC">
              <w:rPr>
                <w:sz w:val="20"/>
                <w:szCs w:val="20"/>
              </w:rPr>
              <w:t xml:space="preserve"> </w:t>
            </w:r>
          </w:p>
          <w:p w14:paraId="7F32721D" w14:textId="77777777" w:rsidR="004321DC" w:rsidRDefault="004321DC" w:rsidP="004321DC">
            <w:pPr>
              <w:widowControl w:val="0"/>
              <w:spacing w:line="240" w:lineRule="auto"/>
              <w:rPr>
                <w:sz w:val="20"/>
                <w:szCs w:val="20"/>
              </w:rPr>
            </w:pPr>
          </w:p>
          <w:p w14:paraId="4D50C73C" w14:textId="655AA562" w:rsidR="004321DC" w:rsidRDefault="004321DC" w:rsidP="004321DC">
            <w:pPr>
              <w:widowControl w:val="0"/>
              <w:spacing w:line="240" w:lineRule="auto"/>
              <w:rPr>
                <w:sz w:val="20"/>
                <w:szCs w:val="20"/>
              </w:rPr>
            </w:pPr>
            <w:r>
              <w:rPr>
                <w:sz w:val="20"/>
                <w:szCs w:val="20"/>
              </w:rPr>
              <w:t>Use a packet of cookies or something else that can be shared if you don’t have cookies (cubes, toys, buttons) After listening to the story, listen again and share the items you have as they do in the story so that your child can see the items being shared between the different amounts of people. Discuss how each child always has the same amount to make it fair.</w:t>
            </w:r>
          </w:p>
          <w:p w14:paraId="54112765" w14:textId="38B040A3" w:rsidR="009D01A1" w:rsidRDefault="004321DC" w:rsidP="00524A7D">
            <w:pPr>
              <w:pStyle w:val="NormalWeb"/>
              <w:rPr>
                <w:bCs/>
                <w:sz w:val="22"/>
                <w:szCs w:val="22"/>
              </w:rPr>
            </w:pPr>
            <w:r w:rsidRPr="004321DC">
              <w:rPr>
                <w:bCs/>
                <w:noProof/>
                <w:sz w:val="22"/>
                <w:szCs w:val="22"/>
              </w:rPr>
              <w:drawing>
                <wp:anchor distT="0" distB="0" distL="114300" distR="114300" simplePos="0" relativeHeight="251663365" behindDoc="1" locked="0" layoutInCell="1" allowOverlap="1" wp14:anchorId="5CAC80E9" wp14:editId="79928CE1">
                  <wp:simplePos x="0" y="0"/>
                  <wp:positionH relativeFrom="column">
                    <wp:posOffset>48260</wp:posOffset>
                  </wp:positionH>
                  <wp:positionV relativeFrom="paragraph">
                    <wp:posOffset>0</wp:posOffset>
                  </wp:positionV>
                  <wp:extent cx="2202180" cy="1428750"/>
                  <wp:effectExtent l="0" t="0" r="7620" b="0"/>
                  <wp:wrapTight wrapText="bothSides">
                    <wp:wrapPolygon edited="0">
                      <wp:start x="0" y="0"/>
                      <wp:lineTo x="0" y="21312"/>
                      <wp:lineTo x="21488" y="21312"/>
                      <wp:lineTo x="21488"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2202180" cy="1428750"/>
                          </a:xfrm>
                          <a:prstGeom prst="rect">
                            <a:avLst/>
                          </a:prstGeom>
                        </pic:spPr>
                      </pic:pic>
                    </a:graphicData>
                  </a:graphic>
                  <wp14:sizeRelH relativeFrom="page">
                    <wp14:pctWidth>0</wp14:pctWidth>
                  </wp14:sizeRelH>
                  <wp14:sizeRelV relativeFrom="page">
                    <wp14:pctHeight>0</wp14:pctHeight>
                  </wp14:sizeRelV>
                </wp:anchor>
              </w:drawing>
            </w:r>
          </w:p>
          <w:p w14:paraId="5E9A8DBA" w14:textId="73FA8D8C" w:rsidR="00524A7D" w:rsidRDefault="00524A7D" w:rsidP="00524A7D">
            <w:pPr>
              <w:pStyle w:val="NormalWeb"/>
              <w:rPr>
                <w:bCs/>
                <w:sz w:val="22"/>
                <w:szCs w:val="22"/>
              </w:rPr>
            </w:pPr>
          </w:p>
          <w:p w14:paraId="695748F5" w14:textId="3635C36E" w:rsidR="00524A7D" w:rsidRDefault="00524A7D" w:rsidP="00524A7D">
            <w:pPr>
              <w:pStyle w:val="NormalWeb"/>
              <w:rPr>
                <w:b/>
                <w:color w:val="9900FF"/>
                <w:sz w:val="20"/>
                <w:szCs w:val="20"/>
              </w:rPr>
            </w:pPr>
          </w:p>
        </w:tc>
      </w:tr>
    </w:tbl>
    <w:p w14:paraId="695748F7" w14:textId="77777777" w:rsidR="003B3B11" w:rsidRDefault="003B3B11">
      <w:pPr>
        <w:jc w:val="center"/>
      </w:pPr>
    </w:p>
    <w:p w14:paraId="695748F8" w14:textId="77777777" w:rsidR="003B3B11" w:rsidRDefault="003B3B11"/>
    <w:tbl>
      <w:tblPr>
        <w:tblW w:w="15092"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5092"/>
      </w:tblGrid>
      <w:tr w:rsidR="003B3B11" w14:paraId="695748FA" w14:textId="77777777">
        <w:trPr>
          <w:jc w:val="center"/>
        </w:trPr>
        <w:tc>
          <w:tcPr>
            <w:tcW w:w="15092" w:type="dxa"/>
            <w:shd w:val="clear" w:color="auto" w:fill="666666"/>
            <w:tcMar>
              <w:top w:w="100" w:type="dxa"/>
              <w:left w:w="100" w:type="dxa"/>
              <w:bottom w:w="100" w:type="dxa"/>
              <w:right w:w="100" w:type="dxa"/>
            </w:tcMar>
          </w:tcPr>
          <w:p w14:paraId="695748F9" w14:textId="77777777" w:rsidR="003B3B11" w:rsidRDefault="009D0CE2">
            <w:pPr>
              <w:widowControl w:val="0"/>
              <w:spacing w:line="240" w:lineRule="auto"/>
              <w:jc w:val="center"/>
              <w:rPr>
                <w:color w:val="FFFFFF"/>
              </w:rPr>
            </w:pPr>
            <w:r>
              <w:rPr>
                <w:b/>
                <w:color w:val="FFFFFF"/>
              </w:rPr>
              <w:t>Learning Project - to be done throughout the week</w:t>
            </w:r>
          </w:p>
        </w:tc>
      </w:tr>
      <w:tr w:rsidR="003B3B11" w14:paraId="69574911" w14:textId="77777777">
        <w:trPr>
          <w:jc w:val="center"/>
        </w:trPr>
        <w:tc>
          <w:tcPr>
            <w:tcW w:w="15092" w:type="dxa"/>
            <w:shd w:val="clear" w:color="auto" w:fill="auto"/>
            <w:tcMar>
              <w:top w:w="100" w:type="dxa"/>
              <w:left w:w="100" w:type="dxa"/>
              <w:bottom w:w="100" w:type="dxa"/>
              <w:right w:w="100" w:type="dxa"/>
            </w:tcMar>
          </w:tcPr>
          <w:p w14:paraId="695748FB" w14:textId="77777777" w:rsidR="003B3B11" w:rsidRDefault="009D0CE2">
            <w:pPr>
              <w:widowControl w:val="0"/>
              <w:spacing w:line="240" w:lineRule="auto"/>
              <w:rPr>
                <w:b/>
                <w:sz w:val="20"/>
                <w:szCs w:val="20"/>
              </w:rPr>
            </w:pPr>
            <w:r>
              <w:rPr>
                <w:b/>
                <w:sz w:val="20"/>
                <w:szCs w:val="20"/>
              </w:rPr>
              <w:t xml:space="preserve">The project this week aims to provide opportunities for your child to learn more about space. Learning may focus on our Solar System, the Sun and the Moon. It could look at life in outer space from the view of an astronaut and travelling through space.  </w:t>
            </w:r>
          </w:p>
          <w:p w14:paraId="695748FC" w14:textId="77777777" w:rsidR="003B3B11" w:rsidRDefault="009D0CE2">
            <w:pPr>
              <w:widowControl w:val="0"/>
              <w:spacing w:line="240" w:lineRule="auto"/>
              <w:rPr>
                <w:b/>
                <w:sz w:val="20"/>
                <w:szCs w:val="20"/>
                <w:u w:val="single"/>
              </w:rPr>
            </w:pPr>
            <w:r>
              <w:rPr>
                <w:noProof/>
              </w:rPr>
              <w:drawing>
                <wp:anchor distT="114300" distB="114300" distL="114300" distR="114300" simplePos="0" relativeHeight="251658240" behindDoc="0" locked="0" layoutInCell="1" hidden="0" allowOverlap="1" wp14:anchorId="69574929" wp14:editId="6957492A">
                  <wp:simplePos x="0" y="0"/>
                  <wp:positionH relativeFrom="column">
                    <wp:posOffset>8324850</wp:posOffset>
                  </wp:positionH>
                  <wp:positionV relativeFrom="paragraph">
                    <wp:posOffset>133350</wp:posOffset>
                  </wp:positionV>
                  <wp:extent cx="1085850" cy="800100"/>
                  <wp:effectExtent l="0" t="0" r="0" b="0"/>
                  <wp:wrapSquare wrapText="bothSides" distT="114300" distB="114300" distL="114300" distR="114300"/>
                  <wp:docPr id="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2"/>
                          <a:srcRect/>
                          <a:stretch>
                            <a:fillRect/>
                          </a:stretch>
                        </pic:blipFill>
                        <pic:spPr>
                          <a:xfrm>
                            <a:off x="0" y="0"/>
                            <a:ext cx="1085850" cy="800100"/>
                          </a:xfrm>
                          <a:prstGeom prst="rect">
                            <a:avLst/>
                          </a:prstGeom>
                          <a:ln/>
                        </pic:spPr>
                      </pic:pic>
                    </a:graphicData>
                  </a:graphic>
                </wp:anchor>
              </w:drawing>
            </w:r>
          </w:p>
          <w:p w14:paraId="695748FD" w14:textId="77777777" w:rsidR="003B3B11" w:rsidRDefault="009D0CE2">
            <w:pPr>
              <w:widowControl w:val="0"/>
              <w:spacing w:line="240" w:lineRule="auto"/>
              <w:rPr>
                <w:sz w:val="20"/>
                <w:szCs w:val="20"/>
              </w:rPr>
            </w:pPr>
            <w:r>
              <w:rPr>
                <w:b/>
                <w:sz w:val="20"/>
                <w:szCs w:val="20"/>
                <w:u w:val="single"/>
              </w:rPr>
              <w:t>Remarkable Rockets</w:t>
            </w:r>
          </w:p>
          <w:p w14:paraId="695748FE" w14:textId="77777777" w:rsidR="003B3B11" w:rsidRDefault="009D0CE2">
            <w:pPr>
              <w:widowControl w:val="0"/>
              <w:numPr>
                <w:ilvl w:val="0"/>
                <w:numId w:val="5"/>
              </w:numPr>
              <w:spacing w:line="240" w:lineRule="auto"/>
              <w:rPr>
                <w:sz w:val="20"/>
                <w:szCs w:val="20"/>
              </w:rPr>
            </w:pPr>
            <w:r>
              <w:rPr>
                <w:sz w:val="20"/>
                <w:szCs w:val="20"/>
              </w:rPr>
              <w:t>Use junk modelling or craft items you have around your house to create your own rocket. Toilet roll tubes are a good starting point. You could have rocket races in the garden:</w:t>
            </w:r>
          </w:p>
          <w:p w14:paraId="695748FF" w14:textId="77777777" w:rsidR="003B3B11" w:rsidRDefault="009D0CE2">
            <w:pPr>
              <w:widowControl w:val="0"/>
              <w:numPr>
                <w:ilvl w:val="1"/>
                <w:numId w:val="5"/>
              </w:numPr>
              <w:spacing w:line="240" w:lineRule="auto"/>
              <w:rPr>
                <w:sz w:val="20"/>
                <w:szCs w:val="20"/>
              </w:rPr>
            </w:pPr>
            <w:r>
              <w:rPr>
                <w:sz w:val="20"/>
                <w:szCs w:val="20"/>
              </w:rPr>
              <w:t>Tie a string up at an angle or use the washing line.</w:t>
            </w:r>
          </w:p>
          <w:p w14:paraId="69574900" w14:textId="77777777" w:rsidR="003B3B11" w:rsidRDefault="009D0CE2">
            <w:pPr>
              <w:widowControl w:val="0"/>
              <w:numPr>
                <w:ilvl w:val="1"/>
                <w:numId w:val="5"/>
              </w:numPr>
              <w:spacing w:line="240" w:lineRule="auto"/>
              <w:rPr>
                <w:sz w:val="20"/>
                <w:szCs w:val="20"/>
              </w:rPr>
            </w:pPr>
            <w:r>
              <w:rPr>
                <w:sz w:val="20"/>
                <w:szCs w:val="20"/>
              </w:rPr>
              <w:t xml:space="preserve">Blow up a balloon and </w:t>
            </w:r>
            <w:proofErr w:type="spellStart"/>
            <w:r>
              <w:rPr>
                <w:sz w:val="20"/>
                <w:szCs w:val="20"/>
              </w:rPr>
              <w:t>sellotape</w:t>
            </w:r>
            <w:proofErr w:type="spellEnd"/>
            <w:r>
              <w:rPr>
                <w:sz w:val="20"/>
                <w:szCs w:val="20"/>
              </w:rPr>
              <w:t xml:space="preserve"> it to your rocket. Hold the end of the balloon but do not tie it.</w:t>
            </w:r>
          </w:p>
          <w:p w14:paraId="69574901" w14:textId="77777777" w:rsidR="003B3B11" w:rsidRDefault="009D0CE2">
            <w:pPr>
              <w:widowControl w:val="0"/>
              <w:numPr>
                <w:ilvl w:val="1"/>
                <w:numId w:val="5"/>
              </w:numPr>
              <w:spacing w:line="240" w:lineRule="auto"/>
              <w:rPr>
                <w:sz w:val="20"/>
                <w:szCs w:val="20"/>
              </w:rPr>
            </w:pPr>
            <w:r>
              <w:rPr>
                <w:sz w:val="20"/>
                <w:szCs w:val="20"/>
              </w:rPr>
              <w:lastRenderedPageBreak/>
              <w:t xml:space="preserve">Let the balloon go and watch your rocket fly! </w:t>
            </w:r>
            <w:r>
              <w:rPr>
                <w:noProof/>
              </w:rPr>
              <w:drawing>
                <wp:anchor distT="114300" distB="114300" distL="114300" distR="114300" simplePos="0" relativeHeight="251658241" behindDoc="0" locked="0" layoutInCell="1" hidden="0" allowOverlap="1" wp14:anchorId="6957492B" wp14:editId="6957492C">
                  <wp:simplePos x="0" y="0"/>
                  <wp:positionH relativeFrom="column">
                    <wp:posOffset>8343900</wp:posOffset>
                  </wp:positionH>
                  <wp:positionV relativeFrom="paragraph">
                    <wp:posOffset>238125</wp:posOffset>
                  </wp:positionV>
                  <wp:extent cx="1019175" cy="863600"/>
                  <wp:effectExtent l="0" t="0" r="0" b="0"/>
                  <wp:wrapSquare wrapText="bothSides" distT="114300" distB="114300" distL="114300" distR="114300"/>
                  <wp:docPr id="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3"/>
                          <a:srcRect l="18125" t="21198"/>
                          <a:stretch>
                            <a:fillRect/>
                          </a:stretch>
                        </pic:blipFill>
                        <pic:spPr>
                          <a:xfrm>
                            <a:off x="0" y="0"/>
                            <a:ext cx="1019175" cy="863600"/>
                          </a:xfrm>
                          <a:prstGeom prst="rect">
                            <a:avLst/>
                          </a:prstGeom>
                          <a:ln/>
                        </pic:spPr>
                      </pic:pic>
                    </a:graphicData>
                  </a:graphic>
                </wp:anchor>
              </w:drawing>
            </w:r>
          </w:p>
          <w:p w14:paraId="69574902" w14:textId="77777777" w:rsidR="003B3B11" w:rsidRDefault="003B3B11">
            <w:pPr>
              <w:widowControl w:val="0"/>
              <w:spacing w:line="240" w:lineRule="auto"/>
              <w:ind w:left="1440"/>
              <w:rPr>
                <w:sz w:val="20"/>
                <w:szCs w:val="20"/>
              </w:rPr>
            </w:pPr>
          </w:p>
          <w:p w14:paraId="69574903" w14:textId="77777777" w:rsidR="003B3B11" w:rsidRDefault="009D0CE2">
            <w:pPr>
              <w:widowControl w:val="0"/>
              <w:spacing w:line="240" w:lineRule="auto"/>
              <w:rPr>
                <w:b/>
                <w:sz w:val="20"/>
                <w:szCs w:val="20"/>
                <w:u w:val="single"/>
              </w:rPr>
            </w:pPr>
            <w:r>
              <w:rPr>
                <w:b/>
                <w:sz w:val="20"/>
                <w:szCs w:val="20"/>
                <w:u w:val="single"/>
              </w:rPr>
              <w:t>Make a Textured Planet</w:t>
            </w:r>
          </w:p>
          <w:p w14:paraId="69574904" w14:textId="77777777" w:rsidR="003B3B11" w:rsidRDefault="009D0CE2">
            <w:pPr>
              <w:widowControl w:val="0"/>
              <w:numPr>
                <w:ilvl w:val="0"/>
                <w:numId w:val="3"/>
              </w:numPr>
              <w:spacing w:line="240" w:lineRule="auto"/>
              <w:rPr>
                <w:sz w:val="20"/>
                <w:szCs w:val="20"/>
              </w:rPr>
            </w:pPr>
            <w:r>
              <w:rPr>
                <w:sz w:val="20"/>
                <w:szCs w:val="20"/>
              </w:rPr>
              <w:t xml:space="preserve">Work with your child to create a replica of a planet. You could papier </w:t>
            </w:r>
            <w:proofErr w:type="spellStart"/>
            <w:r>
              <w:rPr>
                <w:sz w:val="20"/>
                <w:szCs w:val="20"/>
              </w:rPr>
              <w:t>mache</w:t>
            </w:r>
            <w:proofErr w:type="spellEnd"/>
            <w:r>
              <w:rPr>
                <w:sz w:val="20"/>
                <w:szCs w:val="20"/>
              </w:rPr>
              <w:t xml:space="preserve"> a balloon, or colour, paint or stick bits of materials on to the card to create textured effects. This shaving foam paint technique (see picture) creates a great textured finish when dry. Simply spray shaving foam onto a plate and drop in food colouring or poster paint.</w:t>
            </w:r>
          </w:p>
          <w:p w14:paraId="69574905" w14:textId="77777777" w:rsidR="003B3B11" w:rsidRDefault="003B3B11">
            <w:pPr>
              <w:widowControl w:val="0"/>
              <w:spacing w:line="240" w:lineRule="auto"/>
              <w:rPr>
                <w:b/>
                <w:sz w:val="20"/>
                <w:szCs w:val="20"/>
                <w:u w:val="single"/>
              </w:rPr>
            </w:pPr>
          </w:p>
          <w:p w14:paraId="69574906" w14:textId="77777777" w:rsidR="003B3B11" w:rsidRDefault="009D0CE2">
            <w:pPr>
              <w:widowControl w:val="0"/>
              <w:spacing w:line="240" w:lineRule="auto"/>
              <w:rPr>
                <w:b/>
                <w:sz w:val="20"/>
                <w:szCs w:val="20"/>
                <w:u w:val="single"/>
              </w:rPr>
            </w:pPr>
            <w:r>
              <w:rPr>
                <w:b/>
                <w:sz w:val="20"/>
                <w:szCs w:val="20"/>
                <w:u w:val="single"/>
              </w:rPr>
              <w:t>Explore Space Online</w:t>
            </w:r>
            <w:r>
              <w:rPr>
                <w:noProof/>
              </w:rPr>
              <w:drawing>
                <wp:anchor distT="114300" distB="114300" distL="114300" distR="114300" simplePos="0" relativeHeight="251658242" behindDoc="0" locked="0" layoutInCell="1" hidden="0" allowOverlap="1" wp14:anchorId="6957492D" wp14:editId="6957492E">
                  <wp:simplePos x="0" y="0"/>
                  <wp:positionH relativeFrom="column">
                    <wp:posOffset>8351475</wp:posOffset>
                  </wp:positionH>
                  <wp:positionV relativeFrom="paragraph">
                    <wp:posOffset>152400</wp:posOffset>
                  </wp:positionV>
                  <wp:extent cx="1087800" cy="762000"/>
                  <wp:effectExtent l="0" t="0" r="0" b="0"/>
                  <wp:wrapSquare wrapText="bothSides" distT="114300" distB="114300" distL="114300" distR="114300"/>
                  <wp:docPr id="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4"/>
                          <a:srcRect/>
                          <a:stretch>
                            <a:fillRect/>
                          </a:stretch>
                        </pic:blipFill>
                        <pic:spPr>
                          <a:xfrm>
                            <a:off x="0" y="0"/>
                            <a:ext cx="1087800" cy="762000"/>
                          </a:xfrm>
                          <a:prstGeom prst="rect">
                            <a:avLst/>
                          </a:prstGeom>
                          <a:ln/>
                        </pic:spPr>
                      </pic:pic>
                    </a:graphicData>
                  </a:graphic>
                </wp:anchor>
              </w:drawing>
            </w:r>
          </w:p>
          <w:p w14:paraId="69574907" w14:textId="77777777" w:rsidR="003B3B11" w:rsidRDefault="009D0CE2">
            <w:pPr>
              <w:widowControl w:val="0"/>
              <w:numPr>
                <w:ilvl w:val="0"/>
                <w:numId w:val="1"/>
              </w:numPr>
              <w:spacing w:line="240" w:lineRule="auto"/>
              <w:rPr>
                <w:sz w:val="20"/>
                <w:szCs w:val="20"/>
              </w:rPr>
            </w:pPr>
            <w:r>
              <w:rPr>
                <w:sz w:val="20"/>
                <w:szCs w:val="20"/>
              </w:rPr>
              <w:t xml:space="preserve">Support your child in looking at the Earth from space using the </w:t>
            </w:r>
            <w:hyperlink r:id="rId45">
              <w:r>
                <w:rPr>
                  <w:color w:val="0000FF"/>
                  <w:sz w:val="20"/>
                  <w:szCs w:val="20"/>
                  <w:u w:val="single"/>
                </w:rPr>
                <w:t xml:space="preserve">Google Earth </w:t>
              </w:r>
            </w:hyperlink>
            <w:r>
              <w:rPr>
                <w:sz w:val="20"/>
                <w:szCs w:val="20"/>
              </w:rPr>
              <w:t>programme and identifying simple features such as water.</w:t>
            </w:r>
          </w:p>
          <w:p w14:paraId="69574908" w14:textId="77777777" w:rsidR="003B3B11" w:rsidRDefault="009D0CE2">
            <w:pPr>
              <w:widowControl w:val="0"/>
              <w:numPr>
                <w:ilvl w:val="0"/>
                <w:numId w:val="1"/>
              </w:numPr>
              <w:spacing w:line="240" w:lineRule="auto"/>
              <w:rPr>
                <w:sz w:val="20"/>
                <w:szCs w:val="20"/>
              </w:rPr>
            </w:pPr>
            <w:r>
              <w:rPr>
                <w:sz w:val="20"/>
                <w:szCs w:val="20"/>
              </w:rPr>
              <w:t xml:space="preserve">Can you find your home? What does your child notice about the surrounding area?   </w:t>
            </w:r>
          </w:p>
          <w:p w14:paraId="69574909" w14:textId="77777777" w:rsidR="003B3B11" w:rsidRDefault="003B3B11">
            <w:pPr>
              <w:widowControl w:val="0"/>
              <w:spacing w:line="240" w:lineRule="auto"/>
              <w:rPr>
                <w:sz w:val="20"/>
                <w:szCs w:val="20"/>
              </w:rPr>
            </w:pPr>
          </w:p>
          <w:p w14:paraId="6957490A" w14:textId="77777777" w:rsidR="003B3B11" w:rsidRDefault="009D0CE2">
            <w:pPr>
              <w:widowControl w:val="0"/>
              <w:spacing w:line="240" w:lineRule="auto"/>
              <w:rPr>
                <w:b/>
                <w:sz w:val="20"/>
                <w:szCs w:val="20"/>
                <w:u w:val="single"/>
              </w:rPr>
            </w:pPr>
            <w:r>
              <w:rPr>
                <w:b/>
                <w:sz w:val="20"/>
                <w:szCs w:val="20"/>
                <w:u w:val="single"/>
              </w:rPr>
              <w:t>Phone Home</w:t>
            </w:r>
          </w:p>
          <w:p w14:paraId="6957490B" w14:textId="77777777" w:rsidR="003B3B11" w:rsidRPr="00EE57B7" w:rsidRDefault="009D0CE2">
            <w:pPr>
              <w:widowControl w:val="0"/>
              <w:numPr>
                <w:ilvl w:val="0"/>
                <w:numId w:val="4"/>
              </w:numPr>
              <w:spacing w:line="240" w:lineRule="auto"/>
              <w:rPr>
                <w:bCs/>
                <w:sz w:val="20"/>
                <w:szCs w:val="20"/>
              </w:rPr>
            </w:pPr>
            <w:r w:rsidRPr="00EE57B7">
              <w:rPr>
                <w:bCs/>
                <w:sz w:val="20"/>
                <w:szCs w:val="20"/>
              </w:rPr>
              <w:t xml:space="preserve">Create a space phone with your child using items from around the home. Get them to practise forming numerals correctly to create the buttons. </w:t>
            </w:r>
          </w:p>
          <w:p w14:paraId="6957490C" w14:textId="77777777" w:rsidR="003B3B11" w:rsidRPr="00EE57B7" w:rsidRDefault="009D0CE2">
            <w:pPr>
              <w:widowControl w:val="0"/>
              <w:numPr>
                <w:ilvl w:val="0"/>
                <w:numId w:val="4"/>
              </w:numPr>
              <w:spacing w:line="240" w:lineRule="auto"/>
              <w:rPr>
                <w:bCs/>
                <w:sz w:val="20"/>
                <w:szCs w:val="20"/>
              </w:rPr>
            </w:pPr>
            <w:r w:rsidRPr="00EE57B7">
              <w:rPr>
                <w:bCs/>
                <w:sz w:val="20"/>
                <w:szCs w:val="20"/>
              </w:rPr>
              <w:t xml:space="preserve">Make a space phone book to support roleplay. Ask your child to draw a picture of a different alien on each page and write a phone number for them.  </w:t>
            </w:r>
          </w:p>
          <w:p w14:paraId="6957490D" w14:textId="77777777" w:rsidR="003B3B11" w:rsidRDefault="003B3B11">
            <w:pPr>
              <w:widowControl w:val="0"/>
              <w:spacing w:line="240" w:lineRule="auto"/>
              <w:rPr>
                <w:sz w:val="20"/>
                <w:szCs w:val="20"/>
              </w:rPr>
            </w:pPr>
          </w:p>
          <w:p w14:paraId="6957490E" w14:textId="77777777" w:rsidR="003B3B11" w:rsidRDefault="009D0CE2">
            <w:pPr>
              <w:widowControl w:val="0"/>
              <w:spacing w:line="240" w:lineRule="auto"/>
              <w:rPr>
                <w:b/>
                <w:sz w:val="20"/>
                <w:szCs w:val="20"/>
                <w:u w:val="single"/>
              </w:rPr>
            </w:pPr>
            <w:r>
              <w:rPr>
                <w:b/>
                <w:sz w:val="20"/>
                <w:szCs w:val="20"/>
                <w:u w:val="single"/>
              </w:rPr>
              <w:t>Have a Space Themed Party/Picnic</w:t>
            </w:r>
          </w:p>
          <w:p w14:paraId="6957490F" w14:textId="77777777" w:rsidR="003B3B11" w:rsidRDefault="009D0CE2">
            <w:pPr>
              <w:widowControl w:val="0"/>
              <w:numPr>
                <w:ilvl w:val="0"/>
                <w:numId w:val="7"/>
              </w:numPr>
              <w:spacing w:line="240" w:lineRule="auto"/>
              <w:rPr>
                <w:sz w:val="20"/>
                <w:szCs w:val="20"/>
              </w:rPr>
            </w:pPr>
            <w:r>
              <w:rPr>
                <w:sz w:val="20"/>
                <w:szCs w:val="20"/>
              </w:rPr>
              <w:t xml:space="preserve">Support your child to use tin foil to create shiny space suits for their teddies and dolls. They could have a space-themed teddy bear’s picnic afterwards where they share the biscuits in the next activity! </w:t>
            </w:r>
          </w:p>
          <w:p w14:paraId="50692850" w14:textId="77777777" w:rsidR="003B3B11" w:rsidRPr="00AD6311" w:rsidRDefault="009D0CE2">
            <w:pPr>
              <w:widowControl w:val="0"/>
              <w:numPr>
                <w:ilvl w:val="0"/>
                <w:numId w:val="6"/>
              </w:numPr>
              <w:spacing w:line="240" w:lineRule="auto"/>
              <w:rPr>
                <w:sz w:val="20"/>
                <w:szCs w:val="20"/>
              </w:rPr>
            </w:pPr>
            <w:r>
              <w:rPr>
                <w:sz w:val="20"/>
                <w:szCs w:val="20"/>
              </w:rPr>
              <w:t xml:space="preserve">Make yummy star biscuits to share at the picnic. Click </w:t>
            </w:r>
            <w:hyperlink r:id="rId46">
              <w:r>
                <w:rPr>
                  <w:color w:val="1155CC"/>
                  <w:sz w:val="20"/>
                  <w:szCs w:val="20"/>
                  <w:u w:val="single"/>
                </w:rPr>
                <w:t>here</w:t>
              </w:r>
            </w:hyperlink>
            <w:r>
              <w:rPr>
                <w:sz w:val="20"/>
                <w:szCs w:val="20"/>
              </w:rPr>
              <w:t xml:space="preserve"> to find instructions on how to support your child in making simple star biscuits. They could share them at their space themed teddy bear’s picnic. Share photographs of your space themed picnic on </w:t>
            </w:r>
            <w:r w:rsidR="00267457">
              <w:rPr>
                <w:sz w:val="20"/>
                <w:szCs w:val="20"/>
              </w:rPr>
              <w:t>to Tapestry.</w:t>
            </w:r>
            <w:r>
              <w:rPr>
                <w:b/>
                <w:color w:val="0000FF"/>
                <w:sz w:val="20"/>
                <w:szCs w:val="20"/>
              </w:rPr>
              <w:t xml:space="preserve"> </w:t>
            </w:r>
          </w:p>
          <w:p w14:paraId="45172F06" w14:textId="77777777" w:rsidR="007D51A3" w:rsidRPr="005827EE" w:rsidRDefault="007D51A3" w:rsidP="007D51A3">
            <w:pPr>
              <w:widowControl w:val="0"/>
              <w:spacing w:line="240" w:lineRule="auto"/>
              <w:jc w:val="both"/>
              <w:rPr>
                <w:b/>
                <w:bCs/>
                <w:sz w:val="20"/>
                <w:szCs w:val="20"/>
                <w:u w:val="single"/>
              </w:rPr>
            </w:pPr>
            <w:r w:rsidRPr="005827EE">
              <w:rPr>
                <w:b/>
                <w:bCs/>
                <w:sz w:val="20"/>
                <w:szCs w:val="20"/>
                <w:u w:val="single"/>
              </w:rPr>
              <w:t>Mindfulness</w:t>
            </w:r>
          </w:p>
          <w:p w14:paraId="69574910" w14:textId="2573D14C" w:rsidR="003B3B11" w:rsidRDefault="007D51A3" w:rsidP="007D51A3">
            <w:pPr>
              <w:widowControl w:val="0"/>
              <w:spacing w:line="240" w:lineRule="auto"/>
              <w:rPr>
                <w:sz w:val="20"/>
                <w:szCs w:val="20"/>
              </w:rPr>
            </w:pPr>
            <w:r w:rsidRPr="00C643C0">
              <w:rPr>
                <w:rStyle w:val="normaltextrun"/>
                <w:sz w:val="20"/>
                <w:szCs w:val="20"/>
                <w:lang w:val="en-US"/>
              </w:rPr>
              <w:t>To link to the space theme, how about helping your child make a space mobile to</w:t>
            </w:r>
            <w:r w:rsidRPr="00C643C0">
              <w:rPr>
                <w:rStyle w:val="apple-converted-space"/>
                <w:sz w:val="20"/>
                <w:szCs w:val="20"/>
                <w:lang w:val="en-US"/>
              </w:rPr>
              <w:t> </w:t>
            </w:r>
            <w:r w:rsidRPr="00C643C0">
              <w:rPr>
                <w:rStyle w:val="normaltextrun"/>
                <w:sz w:val="20"/>
                <w:szCs w:val="20"/>
                <w:lang w:val="en-US"/>
              </w:rPr>
              <w:t>use as a relaxation tool. You could do this</w:t>
            </w:r>
            <w:r w:rsidRPr="00C643C0">
              <w:rPr>
                <w:rStyle w:val="apple-converted-space"/>
                <w:sz w:val="20"/>
                <w:szCs w:val="20"/>
                <w:lang w:val="en-US"/>
              </w:rPr>
              <w:t> </w:t>
            </w:r>
            <w:r w:rsidRPr="00C643C0">
              <w:rPr>
                <w:rStyle w:val="normaltextrun"/>
                <w:sz w:val="20"/>
                <w:szCs w:val="20"/>
                <w:lang w:val="en-US"/>
              </w:rPr>
              <w:t>by cutting out some cardboard stars and</w:t>
            </w:r>
            <w:r w:rsidRPr="00C643C0">
              <w:rPr>
                <w:rStyle w:val="apple-converted-space"/>
                <w:sz w:val="20"/>
                <w:szCs w:val="20"/>
                <w:lang w:val="en-US"/>
              </w:rPr>
              <w:t> </w:t>
            </w:r>
            <w:r w:rsidRPr="00C643C0">
              <w:rPr>
                <w:rStyle w:val="normaltextrun"/>
                <w:sz w:val="20"/>
                <w:szCs w:val="20"/>
                <w:lang w:val="en-US"/>
              </w:rPr>
              <w:t>dangling them</w:t>
            </w:r>
            <w:r w:rsidRPr="00C643C0">
              <w:rPr>
                <w:rStyle w:val="apple-converted-space"/>
                <w:sz w:val="20"/>
                <w:szCs w:val="20"/>
                <w:lang w:val="en-US"/>
              </w:rPr>
              <w:t> </w:t>
            </w:r>
            <w:r w:rsidRPr="00C643C0">
              <w:rPr>
                <w:rStyle w:val="normaltextrun"/>
                <w:sz w:val="20"/>
                <w:szCs w:val="20"/>
                <w:lang w:val="en-US"/>
              </w:rPr>
              <w:t>from</w:t>
            </w:r>
            <w:r w:rsidRPr="00C643C0">
              <w:rPr>
                <w:rStyle w:val="apple-converted-space"/>
                <w:sz w:val="20"/>
                <w:szCs w:val="20"/>
                <w:lang w:val="en-US"/>
              </w:rPr>
              <w:t> </w:t>
            </w:r>
            <w:r w:rsidRPr="00C643C0">
              <w:rPr>
                <w:rStyle w:val="normaltextrun"/>
                <w:sz w:val="20"/>
                <w:szCs w:val="20"/>
                <w:lang w:val="en-US"/>
              </w:rPr>
              <w:t>a coat hanger (feel free to</w:t>
            </w:r>
            <w:r w:rsidRPr="00C643C0">
              <w:rPr>
                <w:rStyle w:val="apple-converted-space"/>
                <w:sz w:val="20"/>
                <w:szCs w:val="20"/>
                <w:lang w:val="en-US"/>
              </w:rPr>
              <w:t> </w:t>
            </w:r>
            <w:r w:rsidRPr="00C643C0">
              <w:rPr>
                <w:rStyle w:val="normaltextrun"/>
                <w:sz w:val="20"/>
                <w:szCs w:val="20"/>
                <w:lang w:val="en-US"/>
              </w:rPr>
              <w:t>be</w:t>
            </w:r>
            <w:r w:rsidRPr="00C643C0">
              <w:rPr>
                <w:rStyle w:val="apple-converted-space"/>
                <w:sz w:val="20"/>
                <w:szCs w:val="20"/>
                <w:lang w:val="en-US"/>
              </w:rPr>
              <w:t> </w:t>
            </w:r>
            <w:r w:rsidRPr="00C643C0">
              <w:rPr>
                <w:rStyle w:val="normaltextrun"/>
                <w:sz w:val="20"/>
                <w:szCs w:val="20"/>
                <w:lang w:val="en-US"/>
              </w:rPr>
              <w:t>more creative!). </w:t>
            </w:r>
            <w:r w:rsidRPr="00C643C0">
              <w:rPr>
                <w:rStyle w:val="eop"/>
                <w:sz w:val="20"/>
                <w:szCs w:val="20"/>
              </w:rPr>
              <w:t> </w:t>
            </w:r>
            <w:r w:rsidRPr="00C643C0">
              <w:rPr>
                <w:rStyle w:val="normaltextrun"/>
                <w:sz w:val="20"/>
                <w:szCs w:val="20"/>
                <w:lang w:val="en-US"/>
              </w:rPr>
              <w:t>Find somewhere to hang the mobile so your child can lay down underneath and gaze up at the stars. It will work well outside with a gentle breeze to make the mobile move. </w:t>
            </w:r>
            <w:r w:rsidRPr="00C643C0">
              <w:rPr>
                <w:rStyle w:val="eop"/>
                <w:sz w:val="20"/>
                <w:szCs w:val="20"/>
              </w:rPr>
              <w:t> </w:t>
            </w:r>
            <w:r w:rsidRPr="00C643C0">
              <w:rPr>
                <w:rStyle w:val="normaltextrun"/>
                <w:sz w:val="20"/>
                <w:szCs w:val="20"/>
                <w:lang w:val="en-US"/>
              </w:rPr>
              <w:t>Encourage</w:t>
            </w:r>
            <w:r w:rsidRPr="00C643C0">
              <w:rPr>
                <w:rStyle w:val="apple-converted-space"/>
                <w:sz w:val="20"/>
                <w:szCs w:val="20"/>
                <w:lang w:val="en-US"/>
              </w:rPr>
              <w:t> </w:t>
            </w:r>
            <w:r w:rsidRPr="00C643C0">
              <w:rPr>
                <w:rStyle w:val="normaltextrun"/>
                <w:sz w:val="20"/>
                <w:szCs w:val="20"/>
                <w:lang w:val="en-US"/>
              </w:rPr>
              <w:t>your child</w:t>
            </w:r>
            <w:r w:rsidRPr="00C643C0">
              <w:rPr>
                <w:rStyle w:val="apple-converted-space"/>
                <w:sz w:val="20"/>
                <w:szCs w:val="20"/>
                <w:lang w:val="en-US"/>
              </w:rPr>
              <w:t> </w:t>
            </w:r>
            <w:r w:rsidRPr="00C643C0">
              <w:rPr>
                <w:rStyle w:val="normaltextrun"/>
                <w:sz w:val="20"/>
                <w:szCs w:val="20"/>
                <w:lang w:val="en-US"/>
              </w:rPr>
              <w:t>to keep their body and their mind still.</w:t>
            </w:r>
            <w:r w:rsidRPr="00C643C0">
              <w:rPr>
                <w:rStyle w:val="apple-converted-space"/>
                <w:sz w:val="20"/>
                <w:szCs w:val="20"/>
                <w:lang w:val="en-US"/>
              </w:rPr>
              <w:t> </w:t>
            </w:r>
            <w:r w:rsidRPr="00C643C0">
              <w:rPr>
                <w:rStyle w:val="normaltextrun"/>
                <w:sz w:val="20"/>
                <w:szCs w:val="20"/>
                <w:lang w:val="en-US"/>
              </w:rPr>
              <w:t>Then</w:t>
            </w:r>
            <w:r w:rsidRPr="00C643C0">
              <w:rPr>
                <w:rStyle w:val="apple-converted-space"/>
                <w:sz w:val="20"/>
                <w:szCs w:val="20"/>
                <w:lang w:val="en-US"/>
              </w:rPr>
              <w:t> </w:t>
            </w:r>
            <w:r w:rsidRPr="00C643C0">
              <w:rPr>
                <w:rStyle w:val="normaltextrun"/>
                <w:sz w:val="20"/>
                <w:szCs w:val="20"/>
                <w:lang w:val="en-US"/>
              </w:rPr>
              <w:t>focus on watching the stars move and the feeling of their breath entering and leaving their body. </w:t>
            </w:r>
            <w:r w:rsidRPr="00C643C0">
              <w:rPr>
                <w:rStyle w:val="eop"/>
                <w:sz w:val="20"/>
                <w:szCs w:val="20"/>
              </w:rPr>
              <w:t> </w:t>
            </w:r>
            <w:r w:rsidRPr="00C643C0">
              <w:rPr>
                <w:rStyle w:val="normaltextrun"/>
                <w:sz w:val="20"/>
                <w:szCs w:val="20"/>
                <w:lang w:val="en-US"/>
              </w:rPr>
              <w:t>Encourage your child to stay here for as long as they find comfortable.</w:t>
            </w:r>
            <w:r>
              <w:rPr>
                <w:rStyle w:val="normaltextrun"/>
                <w:rFonts w:ascii="Century Gothic" w:hAnsi="Century Gothic" w:cs="Segoe UI"/>
                <w:lang w:val="en-US"/>
              </w:rPr>
              <w:t> </w:t>
            </w:r>
          </w:p>
        </w:tc>
      </w:tr>
      <w:tr w:rsidR="003B3B11" w14:paraId="69574913" w14:textId="77777777">
        <w:trPr>
          <w:jc w:val="center"/>
        </w:trPr>
        <w:tc>
          <w:tcPr>
            <w:tcW w:w="15092" w:type="dxa"/>
            <w:shd w:val="clear" w:color="auto" w:fill="999999"/>
            <w:tcMar>
              <w:top w:w="100" w:type="dxa"/>
              <w:left w:w="100" w:type="dxa"/>
              <w:bottom w:w="100" w:type="dxa"/>
              <w:right w:w="100" w:type="dxa"/>
            </w:tcMar>
          </w:tcPr>
          <w:p w14:paraId="69574912" w14:textId="77777777" w:rsidR="003B3B11" w:rsidRDefault="009D0CE2">
            <w:pPr>
              <w:jc w:val="center"/>
            </w:pPr>
            <w:r>
              <w:rPr>
                <w:b/>
              </w:rPr>
              <w:lastRenderedPageBreak/>
              <w:t>STEM Learning Opportunities #</w:t>
            </w:r>
            <w:proofErr w:type="spellStart"/>
            <w:r>
              <w:rPr>
                <w:b/>
              </w:rPr>
              <w:t>sciencefromhome</w:t>
            </w:r>
            <w:proofErr w:type="spellEnd"/>
          </w:p>
        </w:tc>
      </w:tr>
      <w:tr w:rsidR="003B3B11" w14:paraId="69574917" w14:textId="77777777">
        <w:trPr>
          <w:jc w:val="center"/>
        </w:trPr>
        <w:tc>
          <w:tcPr>
            <w:tcW w:w="15092" w:type="dxa"/>
            <w:shd w:val="clear" w:color="auto" w:fill="auto"/>
            <w:tcMar>
              <w:top w:w="100" w:type="dxa"/>
              <w:left w:w="100" w:type="dxa"/>
              <w:bottom w:w="100" w:type="dxa"/>
              <w:right w:w="100" w:type="dxa"/>
            </w:tcMar>
          </w:tcPr>
          <w:p w14:paraId="69574914" w14:textId="77777777" w:rsidR="003B3B11" w:rsidRDefault="009D0CE2">
            <w:pPr>
              <w:spacing w:line="240" w:lineRule="auto"/>
              <w:rPr>
                <w:b/>
                <w:sz w:val="20"/>
                <w:szCs w:val="20"/>
                <w:u w:val="single"/>
              </w:rPr>
            </w:pPr>
            <w:r>
              <w:rPr>
                <w:b/>
                <w:sz w:val="20"/>
                <w:szCs w:val="20"/>
                <w:u w:val="single"/>
              </w:rPr>
              <w:t>Mission X – Astro Agility Course</w:t>
            </w:r>
          </w:p>
          <w:p w14:paraId="69574915" w14:textId="77777777" w:rsidR="003B3B11" w:rsidRDefault="009D0CE2">
            <w:pPr>
              <w:numPr>
                <w:ilvl w:val="0"/>
                <w:numId w:val="2"/>
              </w:numPr>
              <w:spacing w:line="240" w:lineRule="auto"/>
              <w:rPr>
                <w:sz w:val="20"/>
                <w:szCs w:val="20"/>
              </w:rPr>
            </w:pPr>
            <w:r>
              <w:rPr>
                <w:sz w:val="20"/>
                <w:szCs w:val="20"/>
              </w:rPr>
              <w:t xml:space="preserve">Complete an agility course to improve movement skills, co-ordination, and speed. Record your speed and see if you can get faster with practise. See </w:t>
            </w:r>
            <w:hyperlink r:id="rId47" w:anchor="&amp;amp;amp;gid=undefined&amp;amp;amp;pid=1">
              <w:r>
                <w:rPr>
                  <w:color w:val="1155CC"/>
                  <w:sz w:val="20"/>
                  <w:szCs w:val="20"/>
                  <w:u w:val="single"/>
                </w:rPr>
                <w:t>here</w:t>
              </w:r>
            </w:hyperlink>
            <w:r>
              <w:rPr>
                <w:sz w:val="20"/>
                <w:szCs w:val="20"/>
              </w:rPr>
              <w:t xml:space="preserve">. </w:t>
            </w:r>
          </w:p>
          <w:p w14:paraId="69574916" w14:textId="77777777" w:rsidR="003B3B11" w:rsidRDefault="009D0CE2">
            <w:pPr>
              <w:numPr>
                <w:ilvl w:val="0"/>
                <w:numId w:val="2"/>
              </w:numPr>
              <w:spacing w:line="240" w:lineRule="auto"/>
              <w:rPr>
                <w:sz w:val="20"/>
                <w:szCs w:val="20"/>
              </w:rPr>
            </w:pPr>
            <w:r>
              <w:rPr>
                <w:sz w:val="20"/>
                <w:szCs w:val="20"/>
              </w:rPr>
              <w:t xml:space="preserve">Sign up and access </w:t>
            </w:r>
            <w:proofErr w:type="gramStart"/>
            <w:r>
              <w:rPr>
                <w:sz w:val="20"/>
                <w:szCs w:val="20"/>
              </w:rPr>
              <w:t>all of</w:t>
            </w:r>
            <w:proofErr w:type="gramEnd"/>
            <w:r>
              <w:rPr>
                <w:sz w:val="20"/>
                <w:szCs w:val="20"/>
              </w:rPr>
              <w:t xml:space="preserve"> the Mission X resources </w:t>
            </w:r>
            <w:hyperlink r:id="rId48">
              <w:r>
                <w:rPr>
                  <w:color w:val="1155CC"/>
                  <w:sz w:val="20"/>
                  <w:szCs w:val="20"/>
                  <w:u w:val="single"/>
                </w:rPr>
                <w:t>here</w:t>
              </w:r>
            </w:hyperlink>
            <w:r>
              <w:rPr>
                <w:sz w:val="20"/>
                <w:szCs w:val="20"/>
              </w:rPr>
              <w:t xml:space="preserve">. </w:t>
            </w:r>
          </w:p>
        </w:tc>
      </w:tr>
      <w:tr w:rsidR="003B3B11" w14:paraId="69574919" w14:textId="77777777">
        <w:trPr>
          <w:jc w:val="center"/>
        </w:trPr>
        <w:tc>
          <w:tcPr>
            <w:tcW w:w="15092" w:type="dxa"/>
            <w:shd w:val="clear" w:color="auto" w:fill="999999"/>
            <w:tcMar>
              <w:top w:w="100" w:type="dxa"/>
              <w:left w:w="100" w:type="dxa"/>
              <w:bottom w:w="100" w:type="dxa"/>
              <w:right w:w="100" w:type="dxa"/>
            </w:tcMar>
          </w:tcPr>
          <w:p w14:paraId="69574918" w14:textId="77777777" w:rsidR="003B3B11" w:rsidRDefault="009D0CE2">
            <w:pPr>
              <w:jc w:val="center"/>
            </w:pPr>
            <w:r>
              <w:rPr>
                <w:b/>
              </w:rPr>
              <w:t>Additional learning resources parents may wish to engage with</w:t>
            </w:r>
          </w:p>
        </w:tc>
      </w:tr>
      <w:tr w:rsidR="003B3B11" w14:paraId="6957491E" w14:textId="77777777">
        <w:trPr>
          <w:jc w:val="center"/>
        </w:trPr>
        <w:tc>
          <w:tcPr>
            <w:tcW w:w="15092" w:type="dxa"/>
            <w:shd w:val="clear" w:color="auto" w:fill="auto"/>
            <w:tcMar>
              <w:top w:w="100" w:type="dxa"/>
              <w:left w:w="100" w:type="dxa"/>
              <w:bottom w:w="100" w:type="dxa"/>
              <w:right w:w="100" w:type="dxa"/>
            </w:tcMar>
          </w:tcPr>
          <w:p w14:paraId="6957491A" w14:textId="77777777" w:rsidR="003B3B11" w:rsidRDefault="00E77B4E">
            <w:pPr>
              <w:widowControl w:val="0"/>
              <w:spacing w:line="240" w:lineRule="auto"/>
              <w:rPr>
                <w:sz w:val="20"/>
                <w:szCs w:val="20"/>
              </w:rPr>
            </w:pPr>
            <w:hyperlink r:id="rId49">
              <w:r w:rsidR="009D0CE2">
                <w:rPr>
                  <w:b/>
                  <w:color w:val="1155CC"/>
                  <w:sz w:val="20"/>
                  <w:szCs w:val="20"/>
                  <w:u w:val="single"/>
                </w:rPr>
                <w:t>White Rose Maths</w:t>
              </w:r>
            </w:hyperlink>
            <w:r w:rsidR="009D0CE2">
              <w:rPr>
                <w:sz w:val="20"/>
                <w:szCs w:val="20"/>
              </w:rPr>
              <w:t xml:space="preserve"> online maths lessons. Watch a lesson video and complete the worksheet (can be downloaded and completed digitally).</w:t>
            </w:r>
          </w:p>
          <w:p w14:paraId="6957491B" w14:textId="77777777" w:rsidR="003B3B11" w:rsidRDefault="00E77B4E">
            <w:pPr>
              <w:widowControl w:val="0"/>
              <w:spacing w:line="240" w:lineRule="auto"/>
              <w:rPr>
                <w:sz w:val="20"/>
                <w:szCs w:val="20"/>
              </w:rPr>
            </w:pPr>
            <w:hyperlink r:id="rId50">
              <w:proofErr w:type="spellStart"/>
              <w:r w:rsidR="009D0CE2">
                <w:rPr>
                  <w:b/>
                  <w:color w:val="1155CC"/>
                  <w:sz w:val="20"/>
                  <w:szCs w:val="20"/>
                  <w:u w:val="single"/>
                </w:rPr>
                <w:t>Numbots</w:t>
              </w:r>
              <w:proofErr w:type="spellEnd"/>
            </w:hyperlink>
            <w:r w:rsidR="009D0CE2">
              <w:rPr>
                <w:b/>
                <w:sz w:val="20"/>
                <w:szCs w:val="20"/>
              </w:rPr>
              <w:t>.</w:t>
            </w:r>
            <w:r w:rsidR="009D0CE2">
              <w:rPr>
                <w:sz w:val="20"/>
                <w:szCs w:val="20"/>
              </w:rPr>
              <w:t xml:space="preserve"> Your child can access this programme with their school login. </w:t>
            </w:r>
          </w:p>
          <w:p w14:paraId="6957491C" w14:textId="77777777" w:rsidR="003B3B11" w:rsidRDefault="00E77B4E">
            <w:pPr>
              <w:widowControl w:val="0"/>
              <w:spacing w:line="240" w:lineRule="auto"/>
              <w:rPr>
                <w:sz w:val="20"/>
                <w:szCs w:val="20"/>
              </w:rPr>
            </w:pPr>
            <w:hyperlink r:id="rId51">
              <w:r w:rsidR="009D0CE2">
                <w:rPr>
                  <w:b/>
                  <w:color w:val="1155CC"/>
                  <w:sz w:val="20"/>
                  <w:szCs w:val="20"/>
                  <w:u w:val="single"/>
                </w:rPr>
                <w:t>IXL</w:t>
              </w:r>
            </w:hyperlink>
            <w:r w:rsidR="009D0CE2">
              <w:rPr>
                <w:sz w:val="20"/>
                <w:szCs w:val="20"/>
              </w:rPr>
              <w:t xml:space="preserve"> Click on Maths, Reception. There are interactive games to play and guides for parents. </w:t>
            </w:r>
          </w:p>
          <w:p w14:paraId="7E108F37" w14:textId="77777777" w:rsidR="003B3B11" w:rsidRDefault="00E77B4E">
            <w:pPr>
              <w:widowControl w:val="0"/>
              <w:spacing w:line="240" w:lineRule="auto"/>
              <w:rPr>
                <w:sz w:val="20"/>
                <w:szCs w:val="20"/>
              </w:rPr>
            </w:pPr>
            <w:hyperlink r:id="rId52">
              <w:r w:rsidR="009D0CE2">
                <w:rPr>
                  <w:b/>
                  <w:color w:val="1155CC"/>
                  <w:sz w:val="20"/>
                  <w:szCs w:val="20"/>
                  <w:u w:val="single"/>
                </w:rPr>
                <w:t>Talk for Writing Home-school Booklets</w:t>
              </w:r>
            </w:hyperlink>
            <w:r w:rsidR="009D0CE2">
              <w:t xml:space="preserve"> </w:t>
            </w:r>
            <w:r w:rsidR="009D0CE2">
              <w:rPr>
                <w:sz w:val="20"/>
                <w:szCs w:val="20"/>
              </w:rPr>
              <w:t>are an excellent resource to support your child’s speaking and listening, reading and writing skills.</w:t>
            </w:r>
          </w:p>
          <w:p w14:paraId="7D0BBB68" w14:textId="77777777" w:rsidR="00405434" w:rsidRDefault="00405434">
            <w:pPr>
              <w:widowControl w:val="0"/>
              <w:spacing w:line="240" w:lineRule="auto"/>
              <w:rPr>
                <w:sz w:val="20"/>
                <w:szCs w:val="20"/>
              </w:rPr>
            </w:pPr>
          </w:p>
          <w:p w14:paraId="59C8BC23" w14:textId="77777777" w:rsidR="00F231E2" w:rsidRDefault="00F231E2">
            <w:pPr>
              <w:widowControl w:val="0"/>
              <w:spacing w:line="240" w:lineRule="auto"/>
              <w:rPr>
                <w:b/>
                <w:sz w:val="20"/>
                <w:szCs w:val="20"/>
              </w:rPr>
            </w:pPr>
          </w:p>
          <w:p w14:paraId="180DD1D8" w14:textId="77777777" w:rsidR="00F231E2" w:rsidRDefault="00F231E2">
            <w:pPr>
              <w:widowControl w:val="0"/>
              <w:spacing w:line="240" w:lineRule="auto"/>
              <w:rPr>
                <w:b/>
                <w:sz w:val="20"/>
                <w:szCs w:val="20"/>
              </w:rPr>
            </w:pPr>
          </w:p>
          <w:p w14:paraId="31788D5C" w14:textId="77777777" w:rsidR="00F231E2" w:rsidRDefault="00F231E2">
            <w:pPr>
              <w:widowControl w:val="0"/>
              <w:spacing w:line="240" w:lineRule="auto"/>
              <w:rPr>
                <w:b/>
                <w:sz w:val="20"/>
                <w:szCs w:val="20"/>
              </w:rPr>
            </w:pPr>
          </w:p>
          <w:p w14:paraId="73B2BCA1" w14:textId="77777777" w:rsidR="00F231E2" w:rsidRDefault="00F231E2">
            <w:pPr>
              <w:widowControl w:val="0"/>
              <w:spacing w:line="240" w:lineRule="auto"/>
              <w:rPr>
                <w:b/>
                <w:sz w:val="20"/>
                <w:szCs w:val="20"/>
              </w:rPr>
            </w:pPr>
          </w:p>
          <w:p w14:paraId="07DF3292" w14:textId="77777777" w:rsidR="00405434" w:rsidRDefault="00405434">
            <w:pPr>
              <w:widowControl w:val="0"/>
              <w:spacing w:line="240" w:lineRule="auto"/>
              <w:rPr>
                <w:b/>
                <w:sz w:val="20"/>
                <w:szCs w:val="20"/>
              </w:rPr>
            </w:pPr>
            <w:r w:rsidRPr="00F43F3B">
              <w:rPr>
                <w:noProof/>
                <w:sz w:val="20"/>
                <w:szCs w:val="20"/>
              </w:rPr>
              <w:lastRenderedPageBreak/>
              <w:drawing>
                <wp:anchor distT="0" distB="0" distL="114300" distR="114300" simplePos="0" relativeHeight="251660293" behindDoc="1" locked="0" layoutInCell="1" allowOverlap="1" wp14:anchorId="0DB2B7FC" wp14:editId="1C4904D5">
                  <wp:simplePos x="0" y="0"/>
                  <wp:positionH relativeFrom="column">
                    <wp:posOffset>-3175</wp:posOffset>
                  </wp:positionH>
                  <wp:positionV relativeFrom="paragraph">
                    <wp:posOffset>146685</wp:posOffset>
                  </wp:positionV>
                  <wp:extent cx="3086100" cy="2060575"/>
                  <wp:effectExtent l="0" t="0" r="0" b="0"/>
                  <wp:wrapTight wrapText="bothSides">
                    <wp:wrapPolygon edited="0">
                      <wp:start x="0" y="0"/>
                      <wp:lineTo x="0" y="21367"/>
                      <wp:lineTo x="21467" y="21367"/>
                      <wp:lineTo x="21467"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3086100" cy="2060575"/>
                          </a:xfrm>
                          <a:prstGeom prst="rect">
                            <a:avLst/>
                          </a:prstGeom>
                        </pic:spPr>
                      </pic:pic>
                    </a:graphicData>
                  </a:graphic>
                  <wp14:sizeRelH relativeFrom="page">
                    <wp14:pctWidth>0</wp14:pctWidth>
                  </wp14:sizeRelH>
                  <wp14:sizeRelV relativeFrom="page">
                    <wp14:pctHeight>0</wp14:pctHeight>
                  </wp14:sizeRelV>
                </wp:anchor>
              </w:drawing>
            </w:r>
          </w:p>
          <w:p w14:paraId="5FD01D18" w14:textId="35157C5A" w:rsidR="00F231E2" w:rsidRPr="00F231E2" w:rsidRDefault="00F231E2" w:rsidP="00F231E2">
            <w:pPr>
              <w:rPr>
                <w:sz w:val="20"/>
                <w:szCs w:val="20"/>
              </w:rPr>
            </w:pPr>
            <w:r w:rsidRPr="00503A4A">
              <w:rPr>
                <w:noProof/>
              </w:rPr>
              <w:drawing>
                <wp:anchor distT="0" distB="0" distL="114300" distR="114300" simplePos="0" relativeHeight="251671557" behindDoc="1" locked="0" layoutInCell="1" allowOverlap="1" wp14:anchorId="3EE5A76F" wp14:editId="32F77AE3">
                  <wp:simplePos x="0" y="0"/>
                  <wp:positionH relativeFrom="margin">
                    <wp:posOffset>3505880</wp:posOffset>
                  </wp:positionH>
                  <wp:positionV relativeFrom="paragraph">
                    <wp:posOffset>20172</wp:posOffset>
                  </wp:positionV>
                  <wp:extent cx="5219700" cy="2068195"/>
                  <wp:effectExtent l="0" t="0" r="0" b="8255"/>
                  <wp:wrapTight wrapText="bothSides">
                    <wp:wrapPolygon edited="0">
                      <wp:start x="0" y="0"/>
                      <wp:lineTo x="0" y="21487"/>
                      <wp:lineTo x="21521" y="21487"/>
                      <wp:lineTo x="21521"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5219700" cy="2068195"/>
                          </a:xfrm>
                          <a:prstGeom prst="rect">
                            <a:avLst/>
                          </a:prstGeom>
                        </pic:spPr>
                      </pic:pic>
                    </a:graphicData>
                  </a:graphic>
                  <wp14:sizeRelH relativeFrom="page">
                    <wp14:pctWidth>0</wp14:pctWidth>
                  </wp14:sizeRelH>
                  <wp14:sizeRelV relativeFrom="page">
                    <wp14:pctHeight>0</wp14:pctHeight>
                  </wp14:sizeRelV>
                </wp:anchor>
              </w:drawing>
            </w:r>
          </w:p>
          <w:p w14:paraId="659ABA51" w14:textId="41E4435E" w:rsidR="00F231E2" w:rsidRPr="00F231E2" w:rsidRDefault="00F231E2" w:rsidP="00F231E2">
            <w:pPr>
              <w:rPr>
                <w:sz w:val="20"/>
                <w:szCs w:val="20"/>
              </w:rPr>
            </w:pPr>
          </w:p>
          <w:p w14:paraId="713C0D3A" w14:textId="2871E972" w:rsidR="00F231E2" w:rsidRPr="00F231E2" w:rsidRDefault="00F231E2" w:rsidP="00F231E2">
            <w:pPr>
              <w:rPr>
                <w:sz w:val="20"/>
                <w:szCs w:val="20"/>
              </w:rPr>
            </w:pPr>
          </w:p>
          <w:p w14:paraId="1685C4A7" w14:textId="77777777" w:rsidR="00F231E2" w:rsidRPr="00F231E2" w:rsidRDefault="00F231E2" w:rsidP="00F231E2">
            <w:pPr>
              <w:rPr>
                <w:sz w:val="20"/>
                <w:szCs w:val="20"/>
              </w:rPr>
            </w:pPr>
          </w:p>
          <w:p w14:paraId="3DADB828" w14:textId="77777777" w:rsidR="00F231E2" w:rsidRPr="00F231E2" w:rsidRDefault="00F231E2" w:rsidP="00F231E2">
            <w:pPr>
              <w:rPr>
                <w:sz w:val="20"/>
                <w:szCs w:val="20"/>
              </w:rPr>
            </w:pPr>
          </w:p>
          <w:p w14:paraId="3446926A" w14:textId="77777777" w:rsidR="00F231E2" w:rsidRPr="00F231E2" w:rsidRDefault="00F231E2" w:rsidP="00F231E2">
            <w:pPr>
              <w:rPr>
                <w:sz w:val="20"/>
                <w:szCs w:val="20"/>
              </w:rPr>
            </w:pPr>
          </w:p>
          <w:p w14:paraId="4CDE67E8" w14:textId="77777777" w:rsidR="00F231E2" w:rsidRPr="00F231E2" w:rsidRDefault="00F231E2" w:rsidP="00F231E2">
            <w:pPr>
              <w:rPr>
                <w:sz w:val="20"/>
                <w:szCs w:val="20"/>
              </w:rPr>
            </w:pPr>
          </w:p>
          <w:p w14:paraId="7416C970" w14:textId="77777777" w:rsidR="00F231E2" w:rsidRPr="00F231E2" w:rsidRDefault="00F231E2" w:rsidP="00F231E2">
            <w:pPr>
              <w:rPr>
                <w:sz w:val="20"/>
                <w:szCs w:val="20"/>
              </w:rPr>
            </w:pPr>
          </w:p>
          <w:p w14:paraId="4DD46E33" w14:textId="77777777" w:rsidR="00F231E2" w:rsidRPr="00F231E2" w:rsidRDefault="00F231E2" w:rsidP="00F231E2">
            <w:pPr>
              <w:rPr>
                <w:sz w:val="20"/>
                <w:szCs w:val="20"/>
              </w:rPr>
            </w:pPr>
          </w:p>
          <w:p w14:paraId="02298A54" w14:textId="77777777" w:rsidR="00F231E2" w:rsidRDefault="00F231E2" w:rsidP="00F231E2">
            <w:pPr>
              <w:rPr>
                <w:b/>
                <w:sz w:val="20"/>
                <w:szCs w:val="20"/>
              </w:rPr>
            </w:pPr>
          </w:p>
          <w:p w14:paraId="08AC15F5" w14:textId="77777777" w:rsidR="00F231E2" w:rsidRDefault="00F231E2" w:rsidP="00F231E2">
            <w:pPr>
              <w:rPr>
                <w:sz w:val="20"/>
                <w:szCs w:val="20"/>
              </w:rPr>
            </w:pPr>
          </w:p>
          <w:p w14:paraId="5A0CE118" w14:textId="77777777" w:rsidR="00F231E2" w:rsidRDefault="00F231E2" w:rsidP="00F231E2">
            <w:pPr>
              <w:rPr>
                <w:sz w:val="20"/>
                <w:szCs w:val="20"/>
              </w:rPr>
            </w:pPr>
          </w:p>
          <w:p w14:paraId="7566DC72" w14:textId="77777777" w:rsidR="00F231E2" w:rsidRDefault="00F231E2" w:rsidP="00F231E2">
            <w:pPr>
              <w:rPr>
                <w:sz w:val="20"/>
                <w:szCs w:val="20"/>
              </w:rPr>
            </w:pPr>
          </w:p>
          <w:p w14:paraId="2F3F120F" w14:textId="14505C8B" w:rsidR="00F231E2" w:rsidRDefault="00F231E2" w:rsidP="00F231E2">
            <w:pPr>
              <w:rPr>
                <w:sz w:val="20"/>
                <w:szCs w:val="20"/>
              </w:rPr>
            </w:pPr>
          </w:p>
          <w:p w14:paraId="69FAFDC9" w14:textId="564CE152" w:rsidR="00F231E2" w:rsidRDefault="00F231E2" w:rsidP="00F231E2">
            <w:pPr>
              <w:rPr>
                <w:sz w:val="20"/>
                <w:szCs w:val="20"/>
              </w:rPr>
            </w:pPr>
          </w:p>
          <w:p w14:paraId="5E6CEB44" w14:textId="744542C4" w:rsidR="00F231E2" w:rsidRDefault="00F231E2" w:rsidP="00F231E2">
            <w:pPr>
              <w:rPr>
                <w:sz w:val="20"/>
                <w:szCs w:val="20"/>
              </w:rPr>
            </w:pPr>
            <w:r w:rsidRPr="00503A4A">
              <w:rPr>
                <w:noProof/>
              </w:rPr>
              <w:drawing>
                <wp:inline distT="0" distB="0" distL="0" distR="0" wp14:anchorId="201F5DE7" wp14:editId="6E6234C4">
                  <wp:extent cx="1648055" cy="2667372"/>
                  <wp:effectExtent l="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648055" cy="2667372"/>
                          </a:xfrm>
                          <a:prstGeom prst="rect">
                            <a:avLst/>
                          </a:prstGeom>
                        </pic:spPr>
                      </pic:pic>
                    </a:graphicData>
                  </a:graphic>
                </wp:inline>
              </w:drawing>
            </w:r>
          </w:p>
          <w:p w14:paraId="1A381446" w14:textId="77777777" w:rsidR="00F231E2" w:rsidRDefault="00F231E2" w:rsidP="00F231E2">
            <w:pPr>
              <w:rPr>
                <w:noProof/>
              </w:rPr>
            </w:pPr>
            <w:r w:rsidRPr="00F231E2">
              <w:rPr>
                <w:noProof/>
                <w:sz w:val="20"/>
                <w:szCs w:val="20"/>
              </w:rPr>
              <w:lastRenderedPageBreak/>
              <w:drawing>
                <wp:inline distT="0" distB="0" distL="0" distR="0" wp14:anchorId="12E590D7" wp14:editId="0BF235BE">
                  <wp:extent cx="4315427" cy="5144218"/>
                  <wp:effectExtent l="0" t="0" r="952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315427" cy="5144218"/>
                          </a:xfrm>
                          <a:prstGeom prst="rect">
                            <a:avLst/>
                          </a:prstGeom>
                        </pic:spPr>
                      </pic:pic>
                    </a:graphicData>
                  </a:graphic>
                </wp:inline>
              </w:drawing>
            </w:r>
            <w:r>
              <w:rPr>
                <w:noProof/>
              </w:rPr>
              <w:t xml:space="preserve"> </w:t>
            </w:r>
            <w:r w:rsidRPr="00F231E2">
              <w:rPr>
                <w:noProof/>
                <w:sz w:val="20"/>
                <w:szCs w:val="20"/>
              </w:rPr>
              <w:drawing>
                <wp:inline distT="0" distB="0" distL="0" distR="0" wp14:anchorId="55F49759" wp14:editId="235F0B79">
                  <wp:extent cx="4286848" cy="5058481"/>
                  <wp:effectExtent l="0" t="0" r="0" b="889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286848" cy="5058481"/>
                          </a:xfrm>
                          <a:prstGeom prst="rect">
                            <a:avLst/>
                          </a:prstGeom>
                        </pic:spPr>
                      </pic:pic>
                    </a:graphicData>
                  </a:graphic>
                </wp:inline>
              </w:drawing>
            </w:r>
          </w:p>
          <w:p w14:paraId="4E0EA85D" w14:textId="77777777" w:rsidR="00F231E2" w:rsidRDefault="00F231E2" w:rsidP="00F231E2">
            <w:pPr>
              <w:rPr>
                <w:noProof/>
              </w:rPr>
            </w:pPr>
          </w:p>
          <w:p w14:paraId="37E56FA9" w14:textId="77777777" w:rsidR="00F231E2" w:rsidRDefault="00F231E2" w:rsidP="00F231E2">
            <w:pPr>
              <w:rPr>
                <w:noProof/>
              </w:rPr>
            </w:pPr>
            <w:r w:rsidRPr="00F231E2">
              <w:rPr>
                <w:noProof/>
                <w:sz w:val="20"/>
                <w:szCs w:val="20"/>
              </w:rPr>
              <w:lastRenderedPageBreak/>
              <w:drawing>
                <wp:inline distT="0" distB="0" distL="0" distR="0" wp14:anchorId="3CAA8A6D" wp14:editId="4D7AE963">
                  <wp:extent cx="4189228" cy="3157855"/>
                  <wp:effectExtent l="0" t="0" r="1905"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r="3761" b="35749"/>
                          <a:stretch/>
                        </pic:blipFill>
                        <pic:spPr bwMode="auto">
                          <a:xfrm>
                            <a:off x="0" y="0"/>
                            <a:ext cx="4189833" cy="3158311"/>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sidRPr="00F231E2">
              <w:rPr>
                <w:noProof/>
                <w:sz w:val="20"/>
                <w:szCs w:val="20"/>
              </w:rPr>
              <w:drawing>
                <wp:inline distT="0" distB="0" distL="0" distR="0" wp14:anchorId="04D163D3" wp14:editId="6FEF545D">
                  <wp:extent cx="4315427" cy="5048955"/>
                  <wp:effectExtent l="0" t="0" r="952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315427" cy="5048955"/>
                          </a:xfrm>
                          <a:prstGeom prst="rect">
                            <a:avLst/>
                          </a:prstGeom>
                        </pic:spPr>
                      </pic:pic>
                    </a:graphicData>
                  </a:graphic>
                </wp:inline>
              </w:drawing>
            </w:r>
          </w:p>
          <w:p w14:paraId="38F01886" w14:textId="77777777" w:rsidR="00F231E2" w:rsidRDefault="00F231E2" w:rsidP="00F231E2">
            <w:pPr>
              <w:rPr>
                <w:noProof/>
              </w:rPr>
            </w:pPr>
          </w:p>
          <w:p w14:paraId="6957491D" w14:textId="3BF4CEEA" w:rsidR="00F231E2" w:rsidRPr="00F231E2" w:rsidRDefault="00F231E2" w:rsidP="00F231E2">
            <w:pPr>
              <w:rPr>
                <w:sz w:val="20"/>
                <w:szCs w:val="20"/>
              </w:rPr>
            </w:pPr>
            <w:r w:rsidRPr="00F231E2">
              <w:rPr>
                <w:noProof/>
                <w:sz w:val="20"/>
                <w:szCs w:val="20"/>
              </w:rPr>
              <w:lastRenderedPageBreak/>
              <w:drawing>
                <wp:inline distT="0" distB="0" distL="0" distR="0" wp14:anchorId="39B2B010" wp14:editId="1719337A">
                  <wp:extent cx="4315427" cy="5115639"/>
                  <wp:effectExtent l="0" t="0" r="9525" b="88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315427" cy="5115639"/>
                          </a:xfrm>
                          <a:prstGeom prst="rect">
                            <a:avLst/>
                          </a:prstGeom>
                        </pic:spPr>
                      </pic:pic>
                    </a:graphicData>
                  </a:graphic>
                </wp:inline>
              </w:drawing>
            </w:r>
          </w:p>
        </w:tc>
      </w:tr>
      <w:tr w:rsidR="003B3B11" w14:paraId="69574925" w14:textId="77777777">
        <w:trPr>
          <w:jc w:val="center"/>
        </w:trPr>
        <w:tc>
          <w:tcPr>
            <w:tcW w:w="15092" w:type="dxa"/>
            <w:shd w:val="clear" w:color="auto" w:fill="666666"/>
            <w:tcMar>
              <w:top w:w="100" w:type="dxa"/>
              <w:left w:w="100" w:type="dxa"/>
              <w:bottom w:w="100" w:type="dxa"/>
              <w:right w:w="100" w:type="dxa"/>
            </w:tcMar>
          </w:tcPr>
          <w:p w14:paraId="69574922" w14:textId="77777777" w:rsidR="003B3B11" w:rsidRDefault="009D0CE2">
            <w:pPr>
              <w:spacing w:line="240" w:lineRule="auto"/>
              <w:jc w:val="center"/>
              <w:rPr>
                <w:rFonts w:ascii="Roboto" w:eastAsia="Roboto" w:hAnsi="Roboto" w:cs="Roboto"/>
                <w:b/>
                <w:color w:val="FFFFFF"/>
                <w:sz w:val="36"/>
                <w:szCs w:val="36"/>
              </w:rPr>
            </w:pPr>
            <w:r>
              <w:rPr>
                <w:rFonts w:ascii="Roboto" w:eastAsia="Roboto" w:hAnsi="Roboto" w:cs="Roboto"/>
                <w:b/>
                <w:color w:val="FFFFFF"/>
                <w:sz w:val="36"/>
                <w:szCs w:val="36"/>
              </w:rPr>
              <w:lastRenderedPageBreak/>
              <w:t>#</w:t>
            </w:r>
            <w:proofErr w:type="spellStart"/>
            <w:r>
              <w:rPr>
                <w:rFonts w:ascii="Roboto" w:eastAsia="Roboto" w:hAnsi="Roboto" w:cs="Roboto"/>
                <w:b/>
                <w:color w:val="FFFFFF"/>
                <w:sz w:val="36"/>
                <w:szCs w:val="36"/>
              </w:rPr>
              <w:t>TheLearningProjects</w:t>
            </w:r>
            <w:proofErr w:type="spellEnd"/>
            <w:r>
              <w:rPr>
                <w:rFonts w:ascii="Roboto" w:eastAsia="Roboto" w:hAnsi="Roboto" w:cs="Roboto"/>
                <w:b/>
                <w:color w:val="FFFFFF"/>
                <w:sz w:val="36"/>
                <w:szCs w:val="36"/>
              </w:rPr>
              <w:t xml:space="preserve"> </w:t>
            </w:r>
          </w:p>
          <w:p w14:paraId="69574923" w14:textId="77777777" w:rsidR="003B3B11" w:rsidRDefault="009D0CE2">
            <w:pPr>
              <w:spacing w:line="240" w:lineRule="auto"/>
              <w:jc w:val="center"/>
              <w:rPr>
                <w:rFonts w:ascii="Roboto" w:eastAsia="Roboto" w:hAnsi="Roboto" w:cs="Roboto"/>
                <w:b/>
                <w:color w:val="FFFFFF"/>
                <w:sz w:val="28"/>
                <w:szCs w:val="28"/>
              </w:rPr>
            </w:pPr>
            <w:r>
              <w:rPr>
                <w:rFonts w:ascii="Roboto" w:eastAsia="Roboto" w:hAnsi="Roboto" w:cs="Roboto"/>
                <w:b/>
                <w:color w:val="FFFFFF"/>
                <w:sz w:val="28"/>
                <w:szCs w:val="28"/>
              </w:rPr>
              <w:t xml:space="preserve"> in collaboration with</w:t>
            </w:r>
          </w:p>
          <w:p w14:paraId="69574924" w14:textId="77777777" w:rsidR="003B3B11" w:rsidRDefault="009D0CE2">
            <w:pPr>
              <w:jc w:val="center"/>
              <w:rPr>
                <w:rFonts w:ascii="Roboto" w:eastAsia="Roboto" w:hAnsi="Roboto" w:cs="Roboto"/>
                <w:b/>
                <w:color w:val="FFFFFF"/>
                <w:sz w:val="8"/>
                <w:szCs w:val="8"/>
              </w:rPr>
            </w:pPr>
            <w:r>
              <w:rPr>
                <w:noProof/>
              </w:rPr>
              <w:lastRenderedPageBreak/>
              <w:drawing>
                <wp:anchor distT="114300" distB="114300" distL="114300" distR="114300" simplePos="0" relativeHeight="251658243" behindDoc="0" locked="0" layoutInCell="1" hidden="0" allowOverlap="1" wp14:anchorId="6957492F" wp14:editId="69574930">
                  <wp:simplePos x="0" y="0"/>
                  <wp:positionH relativeFrom="column">
                    <wp:posOffset>5857875</wp:posOffset>
                  </wp:positionH>
                  <wp:positionV relativeFrom="paragraph">
                    <wp:posOffset>419100</wp:posOffset>
                  </wp:positionV>
                  <wp:extent cx="1349976" cy="723900"/>
                  <wp:effectExtent l="25400" t="25400" r="25400" b="25400"/>
                  <wp:wrapSquare wrapText="bothSides" distT="114300" distB="114300" distL="114300" distR="114300"/>
                  <wp:docPr id="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1"/>
                          <a:srcRect/>
                          <a:stretch>
                            <a:fillRect/>
                          </a:stretch>
                        </pic:blipFill>
                        <pic:spPr>
                          <a:xfrm>
                            <a:off x="0" y="0"/>
                            <a:ext cx="1349976" cy="723900"/>
                          </a:xfrm>
                          <a:prstGeom prst="rect">
                            <a:avLst/>
                          </a:prstGeom>
                          <a:ln w="25400">
                            <a:solidFill>
                              <a:srgbClr val="000000"/>
                            </a:solidFill>
                            <a:prstDash val="solid"/>
                          </a:ln>
                        </pic:spPr>
                      </pic:pic>
                    </a:graphicData>
                  </a:graphic>
                </wp:anchor>
              </w:drawing>
            </w:r>
            <w:r>
              <w:rPr>
                <w:noProof/>
              </w:rPr>
              <w:drawing>
                <wp:anchor distT="114300" distB="114300" distL="114300" distR="114300" simplePos="0" relativeHeight="251658244" behindDoc="0" locked="0" layoutInCell="1" hidden="0" allowOverlap="1" wp14:anchorId="69574931" wp14:editId="69574932">
                  <wp:simplePos x="0" y="0"/>
                  <wp:positionH relativeFrom="column">
                    <wp:posOffset>3752850</wp:posOffset>
                  </wp:positionH>
                  <wp:positionV relativeFrom="paragraph">
                    <wp:posOffset>209550</wp:posOffset>
                  </wp:positionV>
                  <wp:extent cx="1898623" cy="930937"/>
                  <wp:effectExtent l="25400" t="25400" r="25400" b="25400"/>
                  <wp:wrapTopAndBottom distT="114300" distB="114300"/>
                  <wp:docPr id="6"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62"/>
                          <a:srcRect/>
                          <a:stretch>
                            <a:fillRect/>
                          </a:stretch>
                        </pic:blipFill>
                        <pic:spPr>
                          <a:xfrm>
                            <a:off x="0" y="0"/>
                            <a:ext cx="1898623" cy="930937"/>
                          </a:xfrm>
                          <a:prstGeom prst="rect">
                            <a:avLst/>
                          </a:prstGeom>
                          <a:ln w="25400">
                            <a:solidFill>
                              <a:srgbClr val="000000"/>
                            </a:solidFill>
                            <a:prstDash val="solid"/>
                          </a:ln>
                        </pic:spPr>
                      </pic:pic>
                    </a:graphicData>
                  </a:graphic>
                </wp:anchor>
              </w:drawing>
            </w:r>
            <w:r>
              <w:rPr>
                <w:noProof/>
              </w:rPr>
              <w:drawing>
                <wp:anchor distT="114300" distB="114300" distL="114300" distR="114300" simplePos="0" relativeHeight="251658245" behindDoc="0" locked="0" layoutInCell="1" hidden="0" allowOverlap="1" wp14:anchorId="69574933" wp14:editId="69574934">
                  <wp:simplePos x="0" y="0"/>
                  <wp:positionH relativeFrom="column">
                    <wp:posOffset>2219325</wp:posOffset>
                  </wp:positionH>
                  <wp:positionV relativeFrom="paragraph">
                    <wp:posOffset>419100</wp:posOffset>
                  </wp:positionV>
                  <wp:extent cx="1317261" cy="723900"/>
                  <wp:effectExtent l="25400" t="25400" r="25400" b="25400"/>
                  <wp:wrapTopAndBottom distT="114300" distB="114300"/>
                  <wp:docPr id="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3"/>
                          <a:srcRect/>
                          <a:stretch>
                            <a:fillRect/>
                          </a:stretch>
                        </pic:blipFill>
                        <pic:spPr>
                          <a:xfrm>
                            <a:off x="0" y="0"/>
                            <a:ext cx="1317261" cy="723900"/>
                          </a:xfrm>
                          <a:prstGeom prst="rect">
                            <a:avLst/>
                          </a:prstGeom>
                          <a:ln w="25400">
                            <a:solidFill>
                              <a:srgbClr val="000000"/>
                            </a:solidFill>
                            <a:prstDash val="solid"/>
                          </a:ln>
                        </pic:spPr>
                      </pic:pic>
                    </a:graphicData>
                  </a:graphic>
                </wp:anchor>
              </w:drawing>
            </w:r>
          </w:p>
        </w:tc>
      </w:tr>
    </w:tbl>
    <w:p w14:paraId="69574926" w14:textId="77777777" w:rsidR="003B3B11" w:rsidRDefault="009D0CE2">
      <w:pPr>
        <w:jc w:val="center"/>
      </w:pPr>
      <w:r>
        <w:rPr>
          <w:rFonts w:ascii="Architects Daughter" w:eastAsia="Architects Daughter" w:hAnsi="Architects Daughter" w:cs="Architects Daughter"/>
          <w:sz w:val="24"/>
          <w:szCs w:val="24"/>
        </w:rPr>
        <w:lastRenderedPageBreak/>
        <w:t>www.robinhoodMAT.co.uk</w:t>
      </w:r>
    </w:p>
    <w:sectPr w:rsidR="003B3B11">
      <w:pgSz w:w="16838" w:h="11906"/>
      <w:pgMar w:top="453" w:right="873" w:bottom="453" w:left="873"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Roboto">
    <w:altName w:val="Times New Roman"/>
    <w:charset w:val="00"/>
    <w:family w:val="auto"/>
    <w:pitch w:val="default"/>
  </w:font>
  <w:font w:name="Architects Daughter">
    <w:altName w:val="Times New Roman"/>
    <w:charset w:val="00"/>
    <w:family w:val="auto"/>
    <w:pitch w:val="default"/>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04D3D35"/>
    <w:multiLevelType w:val="multilevel"/>
    <w:tmpl w:val="BEC4FD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549055CA"/>
    <w:multiLevelType w:val="multilevel"/>
    <w:tmpl w:val="FC74AE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5BD96A39"/>
    <w:multiLevelType w:val="multilevel"/>
    <w:tmpl w:val="D7D0F5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628B32D3"/>
    <w:multiLevelType w:val="multilevel"/>
    <w:tmpl w:val="196454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65A6671C"/>
    <w:multiLevelType w:val="multilevel"/>
    <w:tmpl w:val="E3F862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70831C07"/>
    <w:multiLevelType w:val="multilevel"/>
    <w:tmpl w:val="D012C6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7F5415DB"/>
    <w:multiLevelType w:val="multilevel"/>
    <w:tmpl w:val="373444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0"/>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B3B11"/>
    <w:rsid w:val="00015BF3"/>
    <w:rsid w:val="000306C1"/>
    <w:rsid w:val="00066993"/>
    <w:rsid w:val="000A1AD5"/>
    <w:rsid w:val="000A7885"/>
    <w:rsid w:val="000D6DF3"/>
    <w:rsid w:val="00134680"/>
    <w:rsid w:val="00174770"/>
    <w:rsid w:val="001774F6"/>
    <w:rsid w:val="001A6388"/>
    <w:rsid w:val="001E3D44"/>
    <w:rsid w:val="001F2C7B"/>
    <w:rsid w:val="002027D8"/>
    <w:rsid w:val="002219A9"/>
    <w:rsid w:val="00253DA4"/>
    <w:rsid w:val="00254087"/>
    <w:rsid w:val="002667AB"/>
    <w:rsid w:val="00267457"/>
    <w:rsid w:val="002B6C85"/>
    <w:rsid w:val="002C3E42"/>
    <w:rsid w:val="002F18C1"/>
    <w:rsid w:val="00320A4D"/>
    <w:rsid w:val="00333CBB"/>
    <w:rsid w:val="00345A6E"/>
    <w:rsid w:val="00381FA6"/>
    <w:rsid w:val="003B3B11"/>
    <w:rsid w:val="003F503F"/>
    <w:rsid w:val="00405434"/>
    <w:rsid w:val="00426777"/>
    <w:rsid w:val="004321DC"/>
    <w:rsid w:val="004A3DBF"/>
    <w:rsid w:val="004C6A28"/>
    <w:rsid w:val="00524A7D"/>
    <w:rsid w:val="005256DE"/>
    <w:rsid w:val="006145C5"/>
    <w:rsid w:val="006734C7"/>
    <w:rsid w:val="00682881"/>
    <w:rsid w:val="006A263A"/>
    <w:rsid w:val="00765A10"/>
    <w:rsid w:val="007A7070"/>
    <w:rsid w:val="007D51A3"/>
    <w:rsid w:val="007F7545"/>
    <w:rsid w:val="0093455B"/>
    <w:rsid w:val="00974254"/>
    <w:rsid w:val="0099771D"/>
    <w:rsid w:val="009C09FD"/>
    <w:rsid w:val="009D01A1"/>
    <w:rsid w:val="009D0CE2"/>
    <w:rsid w:val="009E2171"/>
    <w:rsid w:val="00A00098"/>
    <w:rsid w:val="00A957DC"/>
    <w:rsid w:val="00AD6311"/>
    <w:rsid w:val="00AE505F"/>
    <w:rsid w:val="00B02980"/>
    <w:rsid w:val="00B03660"/>
    <w:rsid w:val="00B15185"/>
    <w:rsid w:val="00B33C06"/>
    <w:rsid w:val="00BA3409"/>
    <w:rsid w:val="00BC3824"/>
    <w:rsid w:val="00BD4D82"/>
    <w:rsid w:val="00C1068D"/>
    <w:rsid w:val="00C119F6"/>
    <w:rsid w:val="00C17B08"/>
    <w:rsid w:val="00C90193"/>
    <w:rsid w:val="00CA2930"/>
    <w:rsid w:val="00CB379D"/>
    <w:rsid w:val="00CB5459"/>
    <w:rsid w:val="00D146AA"/>
    <w:rsid w:val="00DE3479"/>
    <w:rsid w:val="00E03B28"/>
    <w:rsid w:val="00E257A1"/>
    <w:rsid w:val="00E64681"/>
    <w:rsid w:val="00E77B4E"/>
    <w:rsid w:val="00EB4F1C"/>
    <w:rsid w:val="00EE57B7"/>
    <w:rsid w:val="00EE79F7"/>
    <w:rsid w:val="00F231E2"/>
    <w:rsid w:val="00F63189"/>
    <w:rsid w:val="00F703E7"/>
    <w:rsid w:val="00F75DA3"/>
    <w:rsid w:val="00F8213F"/>
    <w:rsid w:val="00FA4796"/>
    <w:rsid w:val="00FD605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5748CE"/>
  <w15:docId w15:val="{A40B531E-2D74-4ECC-9892-8825266BBD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GB" w:eastAsia="en-GB" w:bidi="ar-SA"/>
      </w:rPr>
    </w:rPrDefault>
    <w:pPrDefault>
      <w:pPr>
        <w:spacing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character" w:styleId="Hyperlink">
    <w:name w:val="Hyperlink"/>
    <w:basedOn w:val="DefaultParagraphFont"/>
    <w:uiPriority w:val="99"/>
    <w:unhideWhenUsed/>
    <w:rsid w:val="009D01A1"/>
    <w:rPr>
      <w:color w:val="0000FF" w:themeColor="hyperlink"/>
      <w:u w:val="single"/>
    </w:rPr>
  </w:style>
  <w:style w:type="character" w:styleId="FollowedHyperlink">
    <w:name w:val="FollowedHyperlink"/>
    <w:basedOn w:val="DefaultParagraphFont"/>
    <w:uiPriority w:val="99"/>
    <w:semiHidden/>
    <w:unhideWhenUsed/>
    <w:rsid w:val="00CA2930"/>
    <w:rPr>
      <w:color w:val="800080" w:themeColor="followedHyperlink"/>
      <w:u w:val="single"/>
    </w:rPr>
  </w:style>
  <w:style w:type="paragraph" w:styleId="NormalWeb">
    <w:name w:val="Normal (Web)"/>
    <w:basedOn w:val="Normal"/>
    <w:uiPriority w:val="99"/>
    <w:unhideWhenUsed/>
    <w:rsid w:val="007F754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7D51A3"/>
  </w:style>
  <w:style w:type="character" w:customStyle="1" w:styleId="apple-converted-space">
    <w:name w:val="apple-converted-space"/>
    <w:basedOn w:val="DefaultParagraphFont"/>
    <w:rsid w:val="007D51A3"/>
  </w:style>
  <w:style w:type="character" w:customStyle="1" w:styleId="eop">
    <w:name w:val="eop"/>
    <w:basedOn w:val="DefaultParagraphFont"/>
    <w:rsid w:val="007D51A3"/>
  </w:style>
  <w:style w:type="character" w:styleId="UnresolvedMention">
    <w:name w:val="Unresolved Mention"/>
    <w:basedOn w:val="DefaultParagraphFont"/>
    <w:uiPriority w:val="99"/>
    <w:semiHidden/>
    <w:unhideWhenUsed/>
    <w:rsid w:val="00B0366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26" Type="http://schemas.openxmlformats.org/officeDocument/2006/relationships/hyperlink" Target="https://www.phonicsplay.co.uk/PictureMatch.html" TargetMode="External"/><Relationship Id="rId21" Type="http://schemas.openxmlformats.org/officeDocument/2006/relationships/hyperlink" Target="https://safeyoutube.net/w/ZYg6" TargetMode="External"/><Relationship Id="rId34" Type="http://schemas.openxmlformats.org/officeDocument/2006/relationships/hyperlink" Target="https://www.pinterest.co.uk/lars0508/space-party-foods/" TargetMode="External"/><Relationship Id="rId42" Type="http://schemas.openxmlformats.org/officeDocument/2006/relationships/image" Target="media/image19.png"/><Relationship Id="rId47" Type="http://schemas.openxmlformats.org/officeDocument/2006/relationships/hyperlink" Target="https://www.stem.org.uk/resources/elibrary/resource/449045/agility-astro-course-english" TargetMode="External"/><Relationship Id="rId50" Type="http://schemas.openxmlformats.org/officeDocument/2006/relationships/hyperlink" Target="https://numbots.com" TargetMode="External"/><Relationship Id="rId55" Type="http://schemas.openxmlformats.org/officeDocument/2006/relationships/image" Target="media/image24.png"/><Relationship Id="rId63" Type="http://schemas.openxmlformats.org/officeDocument/2006/relationships/image" Target="media/image32.png"/><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0.png"/><Relationship Id="rId11" Type="http://schemas.openxmlformats.org/officeDocument/2006/relationships/hyperlink" Target="https://www.bbc.co.uk/teach/supermovers" TargetMode="External"/><Relationship Id="rId24" Type="http://schemas.openxmlformats.org/officeDocument/2006/relationships/image" Target="media/image7.png"/><Relationship Id="rId32" Type="http://schemas.openxmlformats.org/officeDocument/2006/relationships/hyperlink" Target="http://lovemybooks.co.uk/wp-content/uploads/2014/07/Qpootle-5-invitation.pdf" TargetMode="External"/><Relationship Id="rId37" Type="http://schemas.openxmlformats.org/officeDocument/2006/relationships/image" Target="media/image16.png"/><Relationship Id="rId40" Type="http://schemas.openxmlformats.org/officeDocument/2006/relationships/hyperlink" Target="https://safeYouTube.net/w/vu6M" TargetMode="External"/><Relationship Id="rId45" Type="http://schemas.openxmlformats.org/officeDocument/2006/relationships/hyperlink" Target="https://earth.google.com/web/@13.66454264,-49.21573769,-9866.46203551a,37211930.69500923d,35y,0h,0t,0r" TargetMode="External"/><Relationship Id="rId53" Type="http://schemas.openxmlformats.org/officeDocument/2006/relationships/image" Target="media/image22.png"/><Relationship Id="rId58" Type="http://schemas.openxmlformats.org/officeDocument/2006/relationships/image" Target="media/image27.png"/><Relationship Id="rId5" Type="http://schemas.openxmlformats.org/officeDocument/2006/relationships/styles" Target="styles.xml"/><Relationship Id="rId61" Type="http://schemas.openxmlformats.org/officeDocument/2006/relationships/image" Target="media/image30.png"/><Relationship Id="rId19" Type="http://schemas.openxmlformats.org/officeDocument/2006/relationships/image" Target="media/image4.png"/><Relationship Id="rId14" Type="http://schemas.openxmlformats.org/officeDocument/2006/relationships/image" Target="media/image2.png"/><Relationship Id="rId22" Type="http://schemas.openxmlformats.org/officeDocument/2006/relationships/hyperlink" Target="https://safeyoutube.net/w/mZg6" TargetMode="External"/><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4.png"/><Relationship Id="rId43" Type="http://schemas.openxmlformats.org/officeDocument/2006/relationships/image" Target="media/image20.png"/><Relationship Id="rId48" Type="http://schemas.openxmlformats.org/officeDocument/2006/relationships/hyperlink" Target="https://www.stem.org.uk/missionx" TargetMode="External"/><Relationship Id="rId56" Type="http://schemas.openxmlformats.org/officeDocument/2006/relationships/image" Target="media/image25.png"/><Relationship Id="rId64" Type="http://schemas.openxmlformats.org/officeDocument/2006/relationships/fontTable" Target="fontTable.xml"/><Relationship Id="rId8" Type="http://schemas.openxmlformats.org/officeDocument/2006/relationships/image" Target="media/image1.jpg"/><Relationship Id="rId51" Type="http://schemas.openxmlformats.org/officeDocument/2006/relationships/hyperlink" Target="https://uk.ixl.com/math/reception" TargetMode="External"/><Relationship Id="rId3" Type="http://schemas.openxmlformats.org/officeDocument/2006/relationships/customXml" Target="../customXml/item3.xml"/><Relationship Id="rId12" Type="http://schemas.openxmlformats.org/officeDocument/2006/relationships/hyperlink" Target="https://www.youtube.com/user/CosmicKidsYoga" TargetMode="External"/><Relationship Id="rId17" Type="http://schemas.openxmlformats.org/officeDocument/2006/relationships/hyperlink" Target="https://storytimefromspace.com/a-moon-of-my-own-2/" TargetMode="External"/><Relationship Id="rId25" Type="http://schemas.openxmlformats.org/officeDocument/2006/relationships/hyperlink" Target="https://www.oxfordowl.co.uk/oxford-owl-ebook-collection" TargetMode="External"/><Relationship Id="rId33" Type="http://schemas.openxmlformats.org/officeDocument/2006/relationships/image" Target="media/image13.png"/><Relationship Id="rId38" Type="http://schemas.openxmlformats.org/officeDocument/2006/relationships/hyperlink" Target="https://safeYouTube.net/w/iv6M" TargetMode="External"/><Relationship Id="rId46" Type="http://schemas.openxmlformats.org/officeDocument/2006/relationships/hyperlink" Target="http://saucepankids.com/recipe/simple-shortbread-biscuits/" TargetMode="External"/><Relationship Id="rId59" Type="http://schemas.openxmlformats.org/officeDocument/2006/relationships/image" Target="media/image28.png"/><Relationship Id="rId20" Type="http://schemas.openxmlformats.org/officeDocument/2006/relationships/image" Target="media/image5.png"/><Relationship Id="rId41" Type="http://schemas.openxmlformats.org/officeDocument/2006/relationships/image" Target="media/image18.png"/><Relationship Id="rId54" Type="http://schemas.openxmlformats.org/officeDocument/2006/relationships/image" Target="media/image23.png"/><Relationship Id="rId62" Type="http://schemas.openxmlformats.org/officeDocument/2006/relationships/image" Target="media/image31.jp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https://www.phonicsplay.co.uk/PicnicOnPluto.html" TargetMode="External"/><Relationship Id="rId23" Type="http://schemas.openxmlformats.org/officeDocument/2006/relationships/image" Target="media/image6.png"/><Relationship Id="rId28" Type="http://schemas.openxmlformats.org/officeDocument/2006/relationships/image" Target="media/image9.png"/><Relationship Id="rId36" Type="http://schemas.openxmlformats.org/officeDocument/2006/relationships/image" Target="media/image15.png"/><Relationship Id="rId49" Type="http://schemas.openxmlformats.org/officeDocument/2006/relationships/hyperlink" Target="https://whiterosemaths.com/homelearning/" TargetMode="External"/><Relationship Id="rId57" Type="http://schemas.openxmlformats.org/officeDocument/2006/relationships/image" Target="media/image26.png"/><Relationship Id="rId10" Type="http://schemas.openxmlformats.org/officeDocument/2006/relationships/hyperlink" Target="https://family.gonoodle.com/" TargetMode="External"/><Relationship Id="rId31" Type="http://schemas.openxmlformats.org/officeDocument/2006/relationships/image" Target="media/image12.png"/><Relationship Id="rId44" Type="http://schemas.openxmlformats.org/officeDocument/2006/relationships/image" Target="media/image21.png"/><Relationship Id="rId52" Type="http://schemas.openxmlformats.org/officeDocument/2006/relationships/hyperlink" Target="https://www.talk4writing.co.uk/wp-content/uploads/2020/04/Reception-Unit.pdf" TargetMode="External"/><Relationship Id="rId60" Type="http://schemas.openxmlformats.org/officeDocument/2006/relationships/image" Target="media/image29.png"/><Relationship Id="rId65"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hyperlink" Target="https://www.youtube.com/user/thebodycoach1" TargetMode="External"/><Relationship Id="rId13" Type="http://schemas.openxmlformats.org/officeDocument/2006/relationships/hyperlink" Target="https://safeyoutube.net/w/tZg6" TargetMode="External"/><Relationship Id="rId18" Type="http://schemas.openxmlformats.org/officeDocument/2006/relationships/hyperlink" Target="https://storytimefromspace.com/a-moon-of-my-own-2/" TargetMode="External"/><Relationship Id="rId39"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5FCE23EA602FF34FA990542CD1D657A8" ma:contentTypeVersion="11" ma:contentTypeDescription="Create a new document." ma:contentTypeScope="" ma:versionID="7c8fff064017c2532638ed7e535fa55c">
  <xsd:schema xmlns:xsd="http://www.w3.org/2001/XMLSchema" xmlns:xs="http://www.w3.org/2001/XMLSchema" xmlns:p="http://schemas.microsoft.com/office/2006/metadata/properties" xmlns:ns2="745ba60d-4cf2-45d9-9618-d24e8243d7e7" xmlns:ns3="c3925e0b-a5d5-4aac-9dc5-c4b6ce1cc686" targetNamespace="http://schemas.microsoft.com/office/2006/metadata/properties" ma:root="true" ma:fieldsID="e262f9f36e3375f5e7531219abdfd506" ns2:_="" ns3:_="">
    <xsd:import namespace="745ba60d-4cf2-45d9-9618-d24e8243d7e7"/>
    <xsd:import namespace="c3925e0b-a5d5-4aac-9dc5-c4b6ce1cc686"/>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45ba60d-4cf2-45d9-9618-d24e8243d7e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3925e0b-a5d5-4aac-9dc5-c4b6ce1cc686"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7102293-8B16-45FF-8E3B-C19E96E627C2}">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354FE17C-56AE-4D9D-8D51-36714BF38688}">
  <ds:schemaRefs>
    <ds:schemaRef ds:uri="http://schemas.microsoft.com/sharepoint/v3/contenttype/forms"/>
  </ds:schemaRefs>
</ds:datastoreItem>
</file>

<file path=customXml/itemProps3.xml><?xml version="1.0" encoding="utf-8"?>
<ds:datastoreItem xmlns:ds="http://schemas.openxmlformats.org/officeDocument/2006/customXml" ds:itemID="{2CDDF92F-8857-4DD2-AB64-86286F2489D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45ba60d-4cf2-45d9-9618-d24e8243d7e7"/>
    <ds:schemaRef ds:uri="c3925e0b-a5d5-4aac-9dc5-c4b6ce1cc68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1624</Words>
  <Characters>9260</Characters>
  <Application>Microsoft Office Word</Application>
  <DocSecurity>0</DocSecurity>
  <Lines>77</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Chloe Seviour</dc:creator>
  <cp:lastModifiedBy>Steph Lane</cp:lastModifiedBy>
  <cp:revision>2</cp:revision>
  <dcterms:created xsi:type="dcterms:W3CDTF">2020-06-26T12:09:00Z</dcterms:created>
  <dcterms:modified xsi:type="dcterms:W3CDTF">2020-06-26T12:09:00Z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0x0101005FCE23EA602FF34FA990542CD1D657A8</vt:lpwstr>
  </property>
</Properties>
</file>