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A3C7" w14:textId="07296ABB" w:rsidR="00C90E3E" w:rsidRDefault="006B3DC0">
      <w:pPr>
        <w:jc w:val="center"/>
      </w:pPr>
      <w:r>
        <w:rPr>
          <w:noProof/>
        </w:rPr>
        <w:drawing>
          <wp:inline distT="0" distB="0" distL="0" distR="0" wp14:anchorId="5AF040F4" wp14:editId="4DF8B33F">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90E3E" w:rsidRPr="00D3050C" w14:paraId="0B42A3C9" w14:textId="77777777">
        <w:trPr>
          <w:trHeight w:val="420"/>
          <w:jc w:val="center"/>
        </w:trPr>
        <w:tc>
          <w:tcPr>
            <w:tcW w:w="15092" w:type="dxa"/>
            <w:gridSpan w:val="2"/>
            <w:shd w:val="clear" w:color="auto" w:fill="666666"/>
            <w:tcMar>
              <w:top w:w="100" w:type="dxa"/>
              <w:left w:w="100" w:type="dxa"/>
              <w:bottom w:w="100" w:type="dxa"/>
              <w:right w:w="100" w:type="dxa"/>
            </w:tcMar>
          </w:tcPr>
          <w:p w14:paraId="0B42A3C8" w14:textId="7A313027" w:rsidR="00C90E3E" w:rsidRPr="00D3050C" w:rsidRDefault="006B3DC0">
            <w:pPr>
              <w:widowControl w:val="0"/>
              <w:pBdr>
                <w:top w:val="nil"/>
                <w:left w:val="nil"/>
                <w:bottom w:val="nil"/>
                <w:right w:val="nil"/>
                <w:between w:val="nil"/>
              </w:pBdr>
              <w:spacing w:line="240" w:lineRule="auto"/>
              <w:jc w:val="center"/>
              <w:rPr>
                <w:b/>
                <w:color w:val="FFFFFF"/>
              </w:rPr>
            </w:pPr>
            <w:r w:rsidRPr="00D3050C">
              <w:rPr>
                <w:b/>
                <w:color w:val="FFFFFF"/>
              </w:rPr>
              <w:t>Learning Project - Music</w:t>
            </w:r>
          </w:p>
        </w:tc>
      </w:tr>
      <w:tr w:rsidR="00C90E3E" w:rsidRPr="00D3050C" w14:paraId="0B42A3CB" w14:textId="77777777">
        <w:trPr>
          <w:trHeight w:val="420"/>
          <w:jc w:val="center"/>
        </w:trPr>
        <w:tc>
          <w:tcPr>
            <w:tcW w:w="15092" w:type="dxa"/>
            <w:gridSpan w:val="2"/>
            <w:shd w:val="clear" w:color="auto" w:fill="FFFFFF"/>
            <w:tcMar>
              <w:top w:w="100" w:type="dxa"/>
              <w:left w:w="100" w:type="dxa"/>
              <w:bottom w:w="100" w:type="dxa"/>
              <w:right w:w="100" w:type="dxa"/>
            </w:tcMar>
          </w:tcPr>
          <w:p w14:paraId="620EF374" w14:textId="77777777" w:rsidR="001516BE" w:rsidRPr="00D3050C" w:rsidRDefault="001516BE" w:rsidP="001516BE">
            <w:pPr>
              <w:widowControl w:val="0"/>
              <w:spacing w:line="240" w:lineRule="auto"/>
              <w:jc w:val="center"/>
              <w:rPr>
                <w:b/>
              </w:rPr>
            </w:pPr>
            <w:r w:rsidRPr="00D3050C">
              <w:rPr>
                <w:b/>
              </w:rPr>
              <w:t>Age Range: Y3/4</w:t>
            </w:r>
          </w:p>
          <w:p w14:paraId="729E9FE6" w14:textId="77777777" w:rsidR="001516BE" w:rsidRPr="00D3050C" w:rsidRDefault="001516BE" w:rsidP="001516BE">
            <w:pPr>
              <w:widowControl w:val="0"/>
              <w:spacing w:line="240" w:lineRule="auto"/>
              <w:rPr>
                <w:sz w:val="20"/>
                <w:szCs w:val="20"/>
              </w:rPr>
            </w:pPr>
            <w:r w:rsidRPr="00D3050C">
              <w:rPr>
                <w:sz w:val="20"/>
                <w:szCs w:val="20"/>
              </w:rPr>
              <w:t>Staying active is really important when you are at home. There are lots of resources, here are just a few to use!</w:t>
            </w:r>
          </w:p>
          <w:p w14:paraId="4A6936EF" w14:textId="77777777" w:rsidR="001516BE" w:rsidRPr="00D3050C" w:rsidRDefault="003A38AA" w:rsidP="001516BE">
            <w:pPr>
              <w:widowControl w:val="0"/>
              <w:spacing w:line="240" w:lineRule="auto"/>
              <w:rPr>
                <w:sz w:val="20"/>
                <w:szCs w:val="20"/>
              </w:rPr>
            </w:pPr>
            <w:hyperlink r:id="rId9" w:history="1">
              <w:r w:rsidR="001516BE" w:rsidRPr="00D3050C">
                <w:rPr>
                  <w:rStyle w:val="Hyperlink"/>
                  <w:sz w:val="20"/>
                  <w:szCs w:val="20"/>
                </w:rPr>
                <w:t>Joe Wicks PE sessions</w:t>
              </w:r>
            </w:hyperlink>
          </w:p>
          <w:p w14:paraId="416D5CBF" w14:textId="77777777" w:rsidR="001516BE" w:rsidRPr="00D3050C" w:rsidRDefault="003A38AA" w:rsidP="001516BE">
            <w:pPr>
              <w:widowControl w:val="0"/>
              <w:spacing w:line="240" w:lineRule="auto"/>
              <w:rPr>
                <w:sz w:val="20"/>
                <w:szCs w:val="20"/>
              </w:rPr>
            </w:pPr>
            <w:hyperlink r:id="rId10" w:history="1">
              <w:r w:rsidR="001516BE" w:rsidRPr="00D3050C">
                <w:rPr>
                  <w:rStyle w:val="Hyperlink"/>
                  <w:sz w:val="20"/>
                  <w:szCs w:val="20"/>
                </w:rPr>
                <w:t>Go Noodle</w:t>
              </w:r>
            </w:hyperlink>
          </w:p>
          <w:p w14:paraId="1B8BD0C6" w14:textId="77777777" w:rsidR="001516BE" w:rsidRPr="00D3050C" w:rsidRDefault="003A38AA" w:rsidP="001516BE">
            <w:pPr>
              <w:widowControl w:val="0"/>
              <w:spacing w:line="240" w:lineRule="auto"/>
              <w:rPr>
                <w:sz w:val="20"/>
                <w:szCs w:val="20"/>
              </w:rPr>
            </w:pPr>
            <w:hyperlink r:id="rId11" w:history="1">
              <w:r w:rsidR="001516BE" w:rsidRPr="00D3050C">
                <w:rPr>
                  <w:rStyle w:val="Hyperlink"/>
                  <w:sz w:val="20"/>
                  <w:szCs w:val="20"/>
                </w:rPr>
                <w:t>Super movers!</w:t>
              </w:r>
            </w:hyperlink>
          </w:p>
          <w:p w14:paraId="5DD4F70C" w14:textId="77777777" w:rsidR="001516BE" w:rsidRPr="00D3050C" w:rsidRDefault="003A38AA" w:rsidP="001516BE">
            <w:pPr>
              <w:widowControl w:val="0"/>
              <w:spacing w:line="240" w:lineRule="auto"/>
              <w:rPr>
                <w:rStyle w:val="Hyperlink"/>
              </w:rPr>
            </w:pPr>
            <w:hyperlink r:id="rId12" w:history="1">
              <w:proofErr w:type="spellStart"/>
              <w:r w:rsidR="001516BE" w:rsidRPr="00D3050C">
                <w:rPr>
                  <w:rStyle w:val="Hyperlink"/>
                  <w:sz w:val="20"/>
                  <w:szCs w:val="20"/>
                </w:rPr>
                <w:t>iMoves</w:t>
              </w:r>
              <w:proofErr w:type="spellEnd"/>
            </w:hyperlink>
          </w:p>
          <w:p w14:paraId="0B42A3CA" w14:textId="4E166D43" w:rsidR="00C90E3E" w:rsidRPr="00D3050C" w:rsidRDefault="003A38AA" w:rsidP="001516BE">
            <w:pPr>
              <w:widowControl w:val="0"/>
              <w:spacing w:line="240" w:lineRule="auto"/>
              <w:rPr>
                <w:b/>
              </w:rPr>
            </w:pPr>
            <w:hyperlink r:id="rId13" w:history="1">
              <w:r w:rsidR="001516BE" w:rsidRPr="00D3050C">
                <w:rPr>
                  <w:rStyle w:val="Hyperlink"/>
                  <w:sz w:val="20"/>
                  <w:szCs w:val="20"/>
                </w:rPr>
                <w:t>Cosmic Kids Yoga</w:t>
              </w:r>
            </w:hyperlink>
          </w:p>
        </w:tc>
      </w:tr>
      <w:tr w:rsidR="00C90E3E" w:rsidRPr="00D3050C" w14:paraId="0B42A3CE" w14:textId="77777777">
        <w:trPr>
          <w:jc w:val="center"/>
        </w:trPr>
        <w:tc>
          <w:tcPr>
            <w:tcW w:w="7546" w:type="dxa"/>
            <w:shd w:val="clear" w:color="auto" w:fill="999999"/>
            <w:tcMar>
              <w:top w:w="100" w:type="dxa"/>
              <w:left w:w="100" w:type="dxa"/>
              <w:bottom w:w="100" w:type="dxa"/>
              <w:right w:w="100" w:type="dxa"/>
            </w:tcMar>
          </w:tcPr>
          <w:p w14:paraId="0B42A3CC" w14:textId="77777777" w:rsidR="00C90E3E" w:rsidRPr="00D3050C" w:rsidRDefault="006B3DC0">
            <w:pPr>
              <w:widowControl w:val="0"/>
              <w:pBdr>
                <w:top w:val="nil"/>
                <w:left w:val="nil"/>
                <w:bottom w:val="nil"/>
                <w:right w:val="nil"/>
                <w:between w:val="nil"/>
              </w:pBdr>
              <w:spacing w:line="240" w:lineRule="auto"/>
              <w:jc w:val="center"/>
              <w:rPr>
                <w:b/>
                <w:sz w:val="20"/>
                <w:szCs w:val="20"/>
              </w:rPr>
            </w:pPr>
            <w:r w:rsidRPr="00D3050C">
              <w:rPr>
                <w:b/>
                <w:sz w:val="20"/>
                <w:szCs w:val="20"/>
              </w:rPr>
              <w:t>Weekly Reading Tasks</w:t>
            </w:r>
          </w:p>
        </w:tc>
        <w:tc>
          <w:tcPr>
            <w:tcW w:w="7546" w:type="dxa"/>
            <w:shd w:val="clear" w:color="auto" w:fill="999999"/>
            <w:tcMar>
              <w:top w:w="100" w:type="dxa"/>
              <w:left w:w="100" w:type="dxa"/>
              <w:bottom w:w="100" w:type="dxa"/>
              <w:right w:w="100" w:type="dxa"/>
            </w:tcMar>
          </w:tcPr>
          <w:p w14:paraId="0B42A3CD" w14:textId="77777777" w:rsidR="00C90E3E" w:rsidRPr="00D3050C" w:rsidRDefault="006B3DC0">
            <w:pPr>
              <w:widowControl w:val="0"/>
              <w:pBdr>
                <w:top w:val="nil"/>
                <w:left w:val="nil"/>
                <w:bottom w:val="nil"/>
                <w:right w:val="nil"/>
                <w:between w:val="nil"/>
              </w:pBdr>
              <w:spacing w:line="240" w:lineRule="auto"/>
              <w:jc w:val="center"/>
              <w:rPr>
                <w:b/>
                <w:sz w:val="20"/>
                <w:szCs w:val="20"/>
              </w:rPr>
            </w:pPr>
            <w:r w:rsidRPr="00D3050C">
              <w:rPr>
                <w:b/>
                <w:sz w:val="20"/>
                <w:szCs w:val="20"/>
              </w:rPr>
              <w:t>Weekly Spelling Tasks</w:t>
            </w:r>
          </w:p>
        </w:tc>
      </w:tr>
      <w:tr w:rsidR="001516BE" w:rsidRPr="00D3050C" w14:paraId="5540F2DE" w14:textId="77777777">
        <w:trPr>
          <w:jc w:val="center"/>
        </w:trPr>
        <w:tc>
          <w:tcPr>
            <w:tcW w:w="7546" w:type="dxa"/>
            <w:shd w:val="clear" w:color="auto" w:fill="auto"/>
            <w:tcMar>
              <w:top w:w="100" w:type="dxa"/>
              <w:left w:w="100" w:type="dxa"/>
              <w:bottom w:w="100" w:type="dxa"/>
              <w:right w:w="100" w:type="dxa"/>
            </w:tcMar>
          </w:tcPr>
          <w:p w14:paraId="152A9201" w14:textId="77777777" w:rsidR="001516BE" w:rsidRPr="00D3050C" w:rsidRDefault="001516BE">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2766"/>
              <w:gridCol w:w="2766"/>
            </w:tblGrid>
            <w:tr w:rsidR="001516BE" w:rsidRPr="00D3050C" w14:paraId="4857BDE4"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hideMark/>
                </w:tcPr>
                <w:p w14:paraId="66D1E4FB" w14:textId="312AE121" w:rsidR="001516BE" w:rsidRPr="00D3050C" w:rsidRDefault="001516BE" w:rsidP="001516BE">
                  <w:pPr>
                    <w:widowControl w:val="0"/>
                    <w:rPr>
                      <w:sz w:val="20"/>
                      <w:szCs w:val="20"/>
                    </w:rPr>
                  </w:pPr>
                  <w:r w:rsidRPr="00D3050C">
                    <w:rPr>
                      <w:sz w:val="20"/>
                      <w:szCs w:val="20"/>
                    </w:rPr>
                    <w:t xml:space="preserve">Year 3 </w:t>
                  </w:r>
                </w:p>
              </w:tc>
              <w:tc>
                <w:tcPr>
                  <w:tcW w:w="2766" w:type="dxa"/>
                  <w:tcBorders>
                    <w:top w:val="single" w:sz="4" w:space="0" w:color="auto"/>
                    <w:left w:val="single" w:sz="4" w:space="0" w:color="auto"/>
                    <w:bottom w:val="single" w:sz="4" w:space="0" w:color="auto"/>
                    <w:right w:val="single" w:sz="4" w:space="0" w:color="auto"/>
                  </w:tcBorders>
                  <w:hideMark/>
                </w:tcPr>
                <w:p w14:paraId="1D4A597C" w14:textId="77777777" w:rsidR="001516BE" w:rsidRPr="00D3050C" w:rsidRDefault="001516BE" w:rsidP="001516BE">
                  <w:pPr>
                    <w:widowControl w:val="0"/>
                    <w:rPr>
                      <w:sz w:val="20"/>
                      <w:szCs w:val="20"/>
                    </w:rPr>
                  </w:pPr>
                  <w:r w:rsidRPr="00D3050C">
                    <w:rPr>
                      <w:sz w:val="20"/>
                      <w:szCs w:val="20"/>
                    </w:rPr>
                    <w:t xml:space="preserve">Year 4 </w:t>
                  </w:r>
                </w:p>
              </w:tc>
            </w:tr>
            <w:tr w:rsidR="001516BE" w:rsidRPr="00D3050C" w14:paraId="612D56D0"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691CB77B" w14:textId="246383B5" w:rsidR="001516BE" w:rsidRPr="00D3050C" w:rsidRDefault="001516BE" w:rsidP="001516BE">
                  <w:pPr>
                    <w:widowControl w:val="0"/>
                    <w:rPr>
                      <w:sz w:val="20"/>
                      <w:szCs w:val="20"/>
                    </w:rPr>
                  </w:pPr>
                  <w:r w:rsidRPr="00D3050C">
                    <w:rPr>
                      <w:sz w:val="20"/>
                      <w:szCs w:val="20"/>
                    </w:rPr>
                    <w:t>humorous</w:t>
                  </w:r>
                </w:p>
              </w:tc>
              <w:tc>
                <w:tcPr>
                  <w:tcW w:w="2766" w:type="dxa"/>
                  <w:tcBorders>
                    <w:top w:val="single" w:sz="4" w:space="0" w:color="auto"/>
                    <w:left w:val="single" w:sz="4" w:space="0" w:color="auto"/>
                    <w:bottom w:val="single" w:sz="4" w:space="0" w:color="auto"/>
                    <w:right w:val="single" w:sz="4" w:space="0" w:color="auto"/>
                  </w:tcBorders>
                </w:tcPr>
                <w:p w14:paraId="0DB7D9DB" w14:textId="1990502C" w:rsidR="001516BE" w:rsidRPr="00D3050C" w:rsidRDefault="001516BE" w:rsidP="001516BE">
                  <w:pPr>
                    <w:widowControl w:val="0"/>
                    <w:rPr>
                      <w:sz w:val="20"/>
                      <w:szCs w:val="20"/>
                    </w:rPr>
                  </w:pPr>
                  <w:r w:rsidRPr="00D3050C">
                    <w:rPr>
                      <w:sz w:val="20"/>
                      <w:szCs w:val="20"/>
                    </w:rPr>
                    <w:t>frighten</w:t>
                  </w:r>
                </w:p>
              </w:tc>
            </w:tr>
            <w:tr w:rsidR="001516BE" w:rsidRPr="00D3050C" w14:paraId="3E008D0F"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23684281" w14:textId="16526FBC" w:rsidR="001516BE" w:rsidRPr="00D3050C" w:rsidRDefault="001516BE" w:rsidP="001516BE">
                  <w:pPr>
                    <w:widowControl w:val="0"/>
                    <w:rPr>
                      <w:sz w:val="20"/>
                      <w:szCs w:val="20"/>
                    </w:rPr>
                  </w:pPr>
                  <w:r w:rsidRPr="00D3050C">
                    <w:rPr>
                      <w:sz w:val="20"/>
                      <w:szCs w:val="20"/>
                    </w:rPr>
                    <w:t>porous</w:t>
                  </w:r>
                </w:p>
              </w:tc>
              <w:tc>
                <w:tcPr>
                  <w:tcW w:w="2766" w:type="dxa"/>
                  <w:tcBorders>
                    <w:top w:val="single" w:sz="4" w:space="0" w:color="auto"/>
                    <w:left w:val="single" w:sz="4" w:space="0" w:color="auto"/>
                    <w:bottom w:val="single" w:sz="4" w:space="0" w:color="auto"/>
                    <w:right w:val="single" w:sz="4" w:space="0" w:color="auto"/>
                  </w:tcBorders>
                </w:tcPr>
                <w:p w14:paraId="71CC19A4" w14:textId="2502DFEB" w:rsidR="001516BE" w:rsidRPr="00D3050C" w:rsidRDefault="001516BE" w:rsidP="001516BE">
                  <w:pPr>
                    <w:widowControl w:val="0"/>
                    <w:rPr>
                      <w:sz w:val="20"/>
                      <w:szCs w:val="20"/>
                    </w:rPr>
                  </w:pPr>
                  <w:r w:rsidRPr="00D3050C">
                    <w:rPr>
                      <w:sz w:val="20"/>
                      <w:szCs w:val="20"/>
                    </w:rPr>
                    <w:t>frightened</w:t>
                  </w:r>
                </w:p>
              </w:tc>
            </w:tr>
            <w:tr w:rsidR="001516BE" w:rsidRPr="00D3050C" w14:paraId="36DF4660"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36304241" w14:textId="3738C882" w:rsidR="001516BE" w:rsidRPr="00D3050C" w:rsidRDefault="001516BE" w:rsidP="001516BE">
                  <w:pPr>
                    <w:widowControl w:val="0"/>
                    <w:rPr>
                      <w:sz w:val="20"/>
                      <w:szCs w:val="20"/>
                    </w:rPr>
                  </w:pPr>
                  <w:r w:rsidRPr="00D3050C">
                    <w:rPr>
                      <w:sz w:val="20"/>
                      <w:szCs w:val="20"/>
                    </w:rPr>
                    <w:t>vigorous</w:t>
                  </w:r>
                </w:p>
              </w:tc>
              <w:tc>
                <w:tcPr>
                  <w:tcW w:w="2766" w:type="dxa"/>
                  <w:tcBorders>
                    <w:top w:val="single" w:sz="4" w:space="0" w:color="auto"/>
                    <w:left w:val="single" w:sz="4" w:space="0" w:color="auto"/>
                    <w:bottom w:val="single" w:sz="4" w:space="0" w:color="auto"/>
                    <w:right w:val="single" w:sz="4" w:space="0" w:color="auto"/>
                  </w:tcBorders>
                </w:tcPr>
                <w:p w14:paraId="746A8E3A" w14:textId="5FCD29AF" w:rsidR="001516BE" w:rsidRPr="00D3050C" w:rsidRDefault="001516BE" w:rsidP="001516BE">
                  <w:pPr>
                    <w:widowControl w:val="0"/>
                    <w:rPr>
                      <w:sz w:val="20"/>
                      <w:szCs w:val="20"/>
                    </w:rPr>
                  </w:pPr>
                  <w:r w:rsidRPr="00D3050C">
                    <w:rPr>
                      <w:sz w:val="20"/>
                      <w:szCs w:val="20"/>
                    </w:rPr>
                    <w:t>forget</w:t>
                  </w:r>
                </w:p>
              </w:tc>
            </w:tr>
            <w:tr w:rsidR="001516BE" w:rsidRPr="00D3050C" w14:paraId="259CF76D"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2E9B9BBB" w14:textId="6B29A3EF" w:rsidR="001516BE" w:rsidRPr="00D3050C" w:rsidRDefault="001516BE" w:rsidP="001516BE">
                  <w:pPr>
                    <w:widowControl w:val="0"/>
                    <w:rPr>
                      <w:sz w:val="20"/>
                      <w:szCs w:val="20"/>
                    </w:rPr>
                  </w:pPr>
                  <w:r w:rsidRPr="00D3050C">
                    <w:rPr>
                      <w:sz w:val="20"/>
                      <w:szCs w:val="20"/>
                    </w:rPr>
                    <w:t>courageous</w:t>
                  </w:r>
                </w:p>
              </w:tc>
              <w:tc>
                <w:tcPr>
                  <w:tcW w:w="2766" w:type="dxa"/>
                  <w:tcBorders>
                    <w:top w:val="single" w:sz="4" w:space="0" w:color="auto"/>
                    <w:left w:val="single" w:sz="4" w:space="0" w:color="auto"/>
                    <w:bottom w:val="single" w:sz="4" w:space="0" w:color="auto"/>
                    <w:right w:val="single" w:sz="4" w:space="0" w:color="auto"/>
                  </w:tcBorders>
                </w:tcPr>
                <w:p w14:paraId="22B21A05" w14:textId="45B914C0" w:rsidR="001516BE" w:rsidRPr="00D3050C" w:rsidRDefault="001516BE" w:rsidP="001516BE">
                  <w:pPr>
                    <w:widowControl w:val="0"/>
                    <w:rPr>
                      <w:sz w:val="20"/>
                      <w:szCs w:val="20"/>
                    </w:rPr>
                  </w:pPr>
                  <w:r w:rsidRPr="00D3050C">
                    <w:rPr>
                      <w:sz w:val="20"/>
                      <w:szCs w:val="20"/>
                    </w:rPr>
                    <w:t>forgetting</w:t>
                  </w:r>
                </w:p>
              </w:tc>
            </w:tr>
            <w:tr w:rsidR="001516BE" w:rsidRPr="00D3050C" w14:paraId="44551F22"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11CCE0A0" w14:textId="22343569" w:rsidR="001516BE" w:rsidRPr="00D3050C" w:rsidRDefault="001516BE" w:rsidP="001516BE">
                  <w:pPr>
                    <w:widowControl w:val="0"/>
                    <w:rPr>
                      <w:sz w:val="20"/>
                      <w:szCs w:val="20"/>
                    </w:rPr>
                  </w:pPr>
                  <w:r w:rsidRPr="00D3050C">
                    <w:rPr>
                      <w:sz w:val="20"/>
                      <w:szCs w:val="20"/>
                    </w:rPr>
                    <w:t>gorgeous</w:t>
                  </w:r>
                </w:p>
              </w:tc>
              <w:tc>
                <w:tcPr>
                  <w:tcW w:w="2766" w:type="dxa"/>
                  <w:tcBorders>
                    <w:top w:val="single" w:sz="4" w:space="0" w:color="auto"/>
                    <w:left w:val="single" w:sz="4" w:space="0" w:color="auto"/>
                    <w:bottom w:val="single" w:sz="4" w:space="0" w:color="auto"/>
                    <w:right w:val="single" w:sz="4" w:space="0" w:color="auto"/>
                  </w:tcBorders>
                </w:tcPr>
                <w:p w14:paraId="7BD20D4C" w14:textId="7C721F31" w:rsidR="001516BE" w:rsidRPr="00D3050C" w:rsidRDefault="001516BE" w:rsidP="001516BE">
                  <w:pPr>
                    <w:widowControl w:val="0"/>
                    <w:rPr>
                      <w:sz w:val="20"/>
                      <w:szCs w:val="20"/>
                    </w:rPr>
                  </w:pPr>
                  <w:r w:rsidRPr="00D3050C">
                    <w:rPr>
                      <w:sz w:val="20"/>
                      <w:szCs w:val="20"/>
                    </w:rPr>
                    <w:t>pyramid</w:t>
                  </w:r>
                </w:p>
              </w:tc>
            </w:tr>
            <w:tr w:rsidR="001516BE" w:rsidRPr="00D3050C" w14:paraId="6C93D5BA"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10984561" w14:textId="7FD8B548" w:rsidR="001516BE" w:rsidRPr="00D3050C" w:rsidRDefault="001516BE" w:rsidP="001516BE">
                  <w:pPr>
                    <w:widowControl w:val="0"/>
                    <w:rPr>
                      <w:sz w:val="20"/>
                      <w:szCs w:val="20"/>
                    </w:rPr>
                  </w:pPr>
                  <w:r w:rsidRPr="00D3050C">
                    <w:rPr>
                      <w:sz w:val="20"/>
                      <w:szCs w:val="20"/>
                    </w:rPr>
                    <w:t>serious</w:t>
                  </w:r>
                </w:p>
              </w:tc>
              <w:tc>
                <w:tcPr>
                  <w:tcW w:w="2766" w:type="dxa"/>
                  <w:tcBorders>
                    <w:top w:val="single" w:sz="4" w:space="0" w:color="auto"/>
                    <w:left w:val="single" w:sz="4" w:space="0" w:color="auto"/>
                    <w:bottom w:val="single" w:sz="4" w:space="0" w:color="auto"/>
                    <w:right w:val="single" w:sz="4" w:space="0" w:color="auto"/>
                  </w:tcBorders>
                </w:tcPr>
                <w:p w14:paraId="3CAA4E8A" w14:textId="139072B0" w:rsidR="001516BE" w:rsidRPr="00D3050C" w:rsidRDefault="001516BE" w:rsidP="001516BE">
                  <w:pPr>
                    <w:widowControl w:val="0"/>
                    <w:rPr>
                      <w:sz w:val="20"/>
                      <w:szCs w:val="20"/>
                    </w:rPr>
                  </w:pPr>
                  <w:r w:rsidRPr="00D3050C">
                    <w:rPr>
                      <w:sz w:val="20"/>
                      <w:szCs w:val="20"/>
                    </w:rPr>
                    <w:t xml:space="preserve">Egypt   </w:t>
                  </w:r>
                </w:p>
              </w:tc>
            </w:tr>
            <w:tr w:rsidR="001516BE" w:rsidRPr="00D3050C" w14:paraId="2FEBA33C"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7E7B395A" w14:textId="0F5700FE" w:rsidR="001516BE" w:rsidRPr="00D3050C" w:rsidRDefault="001516BE" w:rsidP="001516BE">
                  <w:pPr>
                    <w:widowControl w:val="0"/>
                    <w:rPr>
                      <w:sz w:val="20"/>
                      <w:szCs w:val="20"/>
                    </w:rPr>
                  </w:pPr>
                  <w:r w:rsidRPr="00D3050C">
                    <w:rPr>
                      <w:sz w:val="20"/>
                      <w:szCs w:val="20"/>
                    </w:rPr>
                    <w:t>mysterious</w:t>
                  </w:r>
                </w:p>
              </w:tc>
              <w:tc>
                <w:tcPr>
                  <w:tcW w:w="2766" w:type="dxa"/>
                  <w:tcBorders>
                    <w:top w:val="single" w:sz="4" w:space="0" w:color="auto"/>
                    <w:left w:val="single" w:sz="4" w:space="0" w:color="auto"/>
                    <w:bottom w:val="single" w:sz="4" w:space="0" w:color="auto"/>
                    <w:right w:val="single" w:sz="4" w:space="0" w:color="auto"/>
                  </w:tcBorders>
                </w:tcPr>
                <w:p w14:paraId="58542A67" w14:textId="5A4FD32D" w:rsidR="001516BE" w:rsidRPr="00D3050C" w:rsidRDefault="001516BE" w:rsidP="001516BE">
                  <w:pPr>
                    <w:widowControl w:val="0"/>
                    <w:rPr>
                      <w:sz w:val="20"/>
                      <w:szCs w:val="20"/>
                    </w:rPr>
                  </w:pPr>
                  <w:r w:rsidRPr="00D3050C">
                    <w:rPr>
                      <w:sz w:val="20"/>
                      <w:szCs w:val="20"/>
                    </w:rPr>
                    <w:t>syllable</w:t>
                  </w:r>
                </w:p>
              </w:tc>
            </w:tr>
            <w:tr w:rsidR="001516BE" w:rsidRPr="00D3050C" w14:paraId="495CC4D9"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7DE20B43" w14:textId="58FA3E1C" w:rsidR="001516BE" w:rsidRPr="00D3050C" w:rsidRDefault="001516BE" w:rsidP="001516BE">
                  <w:pPr>
                    <w:widowControl w:val="0"/>
                    <w:rPr>
                      <w:sz w:val="20"/>
                      <w:szCs w:val="20"/>
                    </w:rPr>
                  </w:pPr>
                  <w:r w:rsidRPr="00D3050C">
                    <w:rPr>
                      <w:sz w:val="20"/>
                      <w:szCs w:val="20"/>
                    </w:rPr>
                    <w:t>various</w:t>
                  </w:r>
                </w:p>
              </w:tc>
              <w:tc>
                <w:tcPr>
                  <w:tcW w:w="2766" w:type="dxa"/>
                  <w:tcBorders>
                    <w:top w:val="single" w:sz="4" w:space="0" w:color="auto"/>
                    <w:left w:val="single" w:sz="4" w:space="0" w:color="auto"/>
                    <w:bottom w:val="single" w:sz="4" w:space="0" w:color="auto"/>
                    <w:right w:val="single" w:sz="4" w:space="0" w:color="auto"/>
                  </w:tcBorders>
                </w:tcPr>
                <w:p w14:paraId="63D6FAB4" w14:textId="0E7C5723" w:rsidR="001516BE" w:rsidRPr="00D3050C" w:rsidRDefault="001516BE" w:rsidP="001516BE">
                  <w:pPr>
                    <w:widowControl w:val="0"/>
                    <w:rPr>
                      <w:sz w:val="20"/>
                      <w:szCs w:val="20"/>
                    </w:rPr>
                  </w:pPr>
                  <w:r w:rsidRPr="00D3050C">
                    <w:rPr>
                      <w:sz w:val="20"/>
                      <w:szCs w:val="20"/>
                    </w:rPr>
                    <w:t>review</w:t>
                  </w:r>
                </w:p>
              </w:tc>
            </w:tr>
            <w:tr w:rsidR="001516BE" w:rsidRPr="00D3050C" w14:paraId="097FC353" w14:textId="77777777" w:rsidTr="00B73621">
              <w:trPr>
                <w:trHeight w:val="84"/>
                <w:jc w:val="center"/>
              </w:trPr>
              <w:tc>
                <w:tcPr>
                  <w:tcW w:w="2766" w:type="dxa"/>
                  <w:tcBorders>
                    <w:top w:val="single" w:sz="4" w:space="0" w:color="auto"/>
                    <w:left w:val="single" w:sz="4" w:space="0" w:color="auto"/>
                    <w:bottom w:val="single" w:sz="4" w:space="0" w:color="auto"/>
                    <w:right w:val="single" w:sz="4" w:space="0" w:color="auto"/>
                  </w:tcBorders>
                </w:tcPr>
                <w:p w14:paraId="06F8A389" w14:textId="4E7D1562" w:rsidR="001516BE" w:rsidRPr="00D3050C" w:rsidRDefault="001516BE" w:rsidP="001516BE">
                  <w:pPr>
                    <w:widowControl w:val="0"/>
                    <w:rPr>
                      <w:sz w:val="20"/>
                      <w:szCs w:val="20"/>
                    </w:rPr>
                  </w:pPr>
                  <w:r w:rsidRPr="00D3050C">
                    <w:rPr>
                      <w:sz w:val="20"/>
                      <w:szCs w:val="20"/>
                    </w:rPr>
                    <w:t>hideous</w:t>
                  </w:r>
                </w:p>
              </w:tc>
              <w:tc>
                <w:tcPr>
                  <w:tcW w:w="2766" w:type="dxa"/>
                  <w:tcBorders>
                    <w:top w:val="single" w:sz="4" w:space="0" w:color="auto"/>
                    <w:left w:val="single" w:sz="4" w:space="0" w:color="auto"/>
                    <w:bottom w:val="single" w:sz="4" w:space="0" w:color="auto"/>
                    <w:right w:val="single" w:sz="4" w:space="0" w:color="auto"/>
                  </w:tcBorders>
                </w:tcPr>
                <w:p w14:paraId="0BA66510" w14:textId="519ED27F" w:rsidR="001516BE" w:rsidRPr="00D3050C" w:rsidRDefault="001516BE" w:rsidP="001516BE">
                  <w:pPr>
                    <w:widowControl w:val="0"/>
                    <w:rPr>
                      <w:sz w:val="20"/>
                      <w:szCs w:val="20"/>
                    </w:rPr>
                  </w:pPr>
                  <w:r w:rsidRPr="00D3050C">
                    <w:rPr>
                      <w:sz w:val="20"/>
                      <w:szCs w:val="20"/>
                    </w:rPr>
                    <w:t>irregular</w:t>
                  </w:r>
                </w:p>
              </w:tc>
            </w:tr>
            <w:tr w:rsidR="001516BE" w:rsidRPr="00D3050C" w14:paraId="5BFADC30" w14:textId="77777777" w:rsidTr="001516BE">
              <w:trPr>
                <w:trHeight w:val="89"/>
                <w:jc w:val="center"/>
              </w:trPr>
              <w:tc>
                <w:tcPr>
                  <w:tcW w:w="2766" w:type="dxa"/>
                  <w:tcBorders>
                    <w:top w:val="single" w:sz="4" w:space="0" w:color="auto"/>
                    <w:left w:val="single" w:sz="4" w:space="0" w:color="auto"/>
                    <w:bottom w:val="single" w:sz="4" w:space="0" w:color="auto"/>
                    <w:right w:val="single" w:sz="4" w:space="0" w:color="auto"/>
                  </w:tcBorders>
                </w:tcPr>
                <w:p w14:paraId="0574F696" w14:textId="4AB26CDC" w:rsidR="001516BE" w:rsidRPr="00D3050C" w:rsidRDefault="001516BE" w:rsidP="001516BE">
                  <w:pPr>
                    <w:widowControl w:val="0"/>
                    <w:rPr>
                      <w:sz w:val="20"/>
                      <w:szCs w:val="20"/>
                    </w:rPr>
                  </w:pPr>
                  <w:r w:rsidRPr="00D3050C">
                    <w:rPr>
                      <w:sz w:val="20"/>
                      <w:szCs w:val="20"/>
                    </w:rPr>
                    <w:t xml:space="preserve">ambitious </w:t>
                  </w:r>
                </w:p>
              </w:tc>
              <w:tc>
                <w:tcPr>
                  <w:tcW w:w="2766" w:type="dxa"/>
                  <w:tcBorders>
                    <w:top w:val="single" w:sz="4" w:space="0" w:color="auto"/>
                    <w:left w:val="single" w:sz="4" w:space="0" w:color="auto"/>
                    <w:bottom w:val="single" w:sz="4" w:space="0" w:color="auto"/>
                    <w:right w:val="single" w:sz="4" w:space="0" w:color="auto"/>
                  </w:tcBorders>
                </w:tcPr>
                <w:p w14:paraId="73248B24" w14:textId="427F62A7" w:rsidR="001516BE" w:rsidRPr="00D3050C" w:rsidRDefault="001516BE" w:rsidP="001516BE">
                  <w:pPr>
                    <w:widowControl w:val="0"/>
                    <w:rPr>
                      <w:sz w:val="20"/>
                      <w:szCs w:val="20"/>
                    </w:rPr>
                  </w:pPr>
                  <w:r w:rsidRPr="00D3050C">
                    <w:rPr>
                      <w:sz w:val="20"/>
                      <w:szCs w:val="20"/>
                    </w:rPr>
                    <w:t xml:space="preserve">impossible </w:t>
                  </w:r>
                </w:p>
              </w:tc>
            </w:tr>
          </w:tbl>
          <w:p w14:paraId="1D2FFE71" w14:textId="41DDFDDF" w:rsidR="001516BE" w:rsidRPr="00D3050C" w:rsidRDefault="001516BE">
            <w:pPr>
              <w:widowControl w:val="0"/>
              <w:spacing w:line="240" w:lineRule="auto"/>
              <w:rPr>
                <w:b/>
                <w:color w:val="FF0000"/>
                <w:sz w:val="20"/>
                <w:szCs w:val="20"/>
              </w:rPr>
            </w:pPr>
            <w:r w:rsidRPr="00D3050C">
              <w:rPr>
                <w:sz w:val="20"/>
                <w:szCs w:val="20"/>
              </w:rPr>
              <w:t xml:space="preserve">Remember to practise your spellings on </w:t>
            </w:r>
            <w:hyperlink r:id="rId14" w:history="1">
              <w:proofErr w:type="spellStart"/>
              <w:r w:rsidRPr="00D3050C">
                <w:rPr>
                  <w:rStyle w:val="Hyperlink"/>
                  <w:sz w:val="20"/>
                  <w:szCs w:val="20"/>
                </w:rPr>
                <w:t>sumdog</w:t>
              </w:r>
              <w:proofErr w:type="spellEnd"/>
            </w:hyperlink>
          </w:p>
        </w:tc>
      </w:tr>
      <w:tr w:rsidR="00C90E3E" w:rsidRPr="00D3050C" w14:paraId="0B42A3D1" w14:textId="77777777">
        <w:trPr>
          <w:jc w:val="center"/>
        </w:trPr>
        <w:tc>
          <w:tcPr>
            <w:tcW w:w="7546" w:type="dxa"/>
            <w:shd w:val="clear" w:color="auto" w:fill="auto"/>
            <w:tcMar>
              <w:top w:w="100" w:type="dxa"/>
              <w:left w:w="100" w:type="dxa"/>
              <w:bottom w:w="100" w:type="dxa"/>
              <w:right w:w="100" w:type="dxa"/>
            </w:tcMar>
          </w:tcPr>
          <w:p w14:paraId="0B42A3CF" w14:textId="77777777" w:rsidR="00C90E3E" w:rsidRPr="00D3050C" w:rsidRDefault="006B3DC0">
            <w:pPr>
              <w:widowControl w:val="0"/>
              <w:pBdr>
                <w:top w:val="nil"/>
                <w:left w:val="nil"/>
                <w:bottom w:val="nil"/>
                <w:right w:val="nil"/>
                <w:between w:val="nil"/>
              </w:pBdr>
              <w:spacing w:line="240" w:lineRule="auto"/>
              <w:rPr>
                <w:sz w:val="20"/>
                <w:szCs w:val="20"/>
              </w:rPr>
            </w:pPr>
            <w:r w:rsidRPr="00D3050C">
              <w:rPr>
                <w:b/>
                <w:color w:val="FF0000"/>
                <w:sz w:val="20"/>
                <w:szCs w:val="20"/>
              </w:rPr>
              <w:t xml:space="preserve">Monday- </w:t>
            </w:r>
            <w:r w:rsidRPr="00D3050C">
              <w:rPr>
                <w:sz w:val="20"/>
                <w:szCs w:val="20"/>
              </w:rPr>
              <w:t xml:space="preserve">Look with your child at </w:t>
            </w:r>
            <w:hyperlink r:id="rId15">
              <w:r w:rsidRPr="00D3050C">
                <w:rPr>
                  <w:color w:val="1155CC"/>
                  <w:sz w:val="20"/>
                  <w:szCs w:val="20"/>
                  <w:u w:val="single"/>
                </w:rPr>
                <w:t>this</w:t>
              </w:r>
            </w:hyperlink>
            <w:r w:rsidRPr="00D3050C">
              <w:rPr>
                <w:sz w:val="20"/>
                <w:szCs w:val="20"/>
              </w:rPr>
              <w:t xml:space="preserve"> poster pack of musical styles. Read through the information for each musical style and find a song to listen to. Ask your child to identify their favourite music styles giving reasons for their choice. </w:t>
            </w:r>
          </w:p>
        </w:tc>
        <w:tc>
          <w:tcPr>
            <w:tcW w:w="7546" w:type="dxa"/>
            <w:shd w:val="clear" w:color="auto" w:fill="auto"/>
            <w:tcMar>
              <w:top w:w="100" w:type="dxa"/>
              <w:left w:w="100" w:type="dxa"/>
              <w:bottom w:w="100" w:type="dxa"/>
              <w:right w:w="100" w:type="dxa"/>
            </w:tcMar>
          </w:tcPr>
          <w:p w14:paraId="0B42A3D0" w14:textId="77777777" w:rsidR="00C90E3E" w:rsidRPr="00D3050C" w:rsidRDefault="006B3DC0">
            <w:pPr>
              <w:widowControl w:val="0"/>
              <w:spacing w:line="240" w:lineRule="auto"/>
              <w:rPr>
                <w:sz w:val="20"/>
                <w:szCs w:val="20"/>
              </w:rPr>
            </w:pPr>
            <w:r w:rsidRPr="00D3050C">
              <w:rPr>
                <w:b/>
                <w:color w:val="FF0000"/>
                <w:sz w:val="20"/>
                <w:szCs w:val="20"/>
              </w:rPr>
              <w:t xml:space="preserve">Monday- </w:t>
            </w:r>
            <w:r w:rsidRPr="00D3050C">
              <w:rPr>
                <w:sz w:val="20"/>
                <w:szCs w:val="20"/>
              </w:rPr>
              <w:t>Ask your child to learn to spell the names of an instrument from each of the instrument families (</w:t>
            </w:r>
            <w:r w:rsidRPr="00D3050C">
              <w:rPr>
                <w:sz w:val="20"/>
                <w:szCs w:val="20"/>
                <w:highlight w:val="white"/>
              </w:rPr>
              <w:t>strings, woodwind, brass, keyboards, and percussion).</w:t>
            </w:r>
          </w:p>
        </w:tc>
      </w:tr>
      <w:tr w:rsidR="00C90E3E" w:rsidRPr="00D3050C" w14:paraId="0B42A3D4" w14:textId="77777777">
        <w:trPr>
          <w:jc w:val="center"/>
        </w:trPr>
        <w:tc>
          <w:tcPr>
            <w:tcW w:w="7546" w:type="dxa"/>
            <w:shd w:val="clear" w:color="auto" w:fill="auto"/>
            <w:tcMar>
              <w:top w:w="100" w:type="dxa"/>
              <w:left w:w="100" w:type="dxa"/>
              <w:bottom w:w="100" w:type="dxa"/>
              <w:right w:w="100" w:type="dxa"/>
            </w:tcMar>
          </w:tcPr>
          <w:p w14:paraId="0B42A3D2" w14:textId="77777777" w:rsidR="00C90E3E" w:rsidRPr="00D3050C" w:rsidRDefault="006B3DC0">
            <w:pPr>
              <w:widowControl w:val="0"/>
              <w:pBdr>
                <w:top w:val="nil"/>
                <w:left w:val="nil"/>
                <w:bottom w:val="nil"/>
                <w:right w:val="nil"/>
                <w:between w:val="nil"/>
              </w:pBdr>
              <w:spacing w:line="240" w:lineRule="auto"/>
              <w:rPr>
                <w:sz w:val="20"/>
                <w:szCs w:val="20"/>
              </w:rPr>
            </w:pPr>
            <w:r w:rsidRPr="00D3050C">
              <w:rPr>
                <w:b/>
                <w:color w:val="FF9900"/>
                <w:sz w:val="20"/>
                <w:szCs w:val="20"/>
              </w:rPr>
              <w:t xml:space="preserve">Tuesday- </w:t>
            </w:r>
            <w:r w:rsidRPr="00D3050C">
              <w:rPr>
                <w:sz w:val="20"/>
                <w:szCs w:val="20"/>
              </w:rPr>
              <w:t>Ask your child to find the lyrics to their favourite song and highlight some creative words used, finding out the meaning of new words</w:t>
            </w:r>
            <w:r w:rsidRPr="00D3050C">
              <w:rPr>
                <w:sz w:val="24"/>
                <w:szCs w:val="24"/>
              </w:rPr>
              <w:t>.</w:t>
            </w:r>
          </w:p>
        </w:tc>
        <w:tc>
          <w:tcPr>
            <w:tcW w:w="7546" w:type="dxa"/>
            <w:shd w:val="clear" w:color="auto" w:fill="auto"/>
            <w:tcMar>
              <w:top w:w="100" w:type="dxa"/>
              <w:left w:w="100" w:type="dxa"/>
              <w:bottom w:w="100" w:type="dxa"/>
              <w:right w:w="100" w:type="dxa"/>
            </w:tcMar>
          </w:tcPr>
          <w:p w14:paraId="0B42A3D3" w14:textId="77777777" w:rsidR="00C90E3E" w:rsidRPr="00D3050C" w:rsidRDefault="006B3DC0">
            <w:pPr>
              <w:widowControl w:val="0"/>
              <w:spacing w:line="240" w:lineRule="auto"/>
              <w:rPr>
                <w:sz w:val="20"/>
                <w:szCs w:val="20"/>
              </w:rPr>
            </w:pPr>
            <w:r w:rsidRPr="00D3050C">
              <w:rPr>
                <w:b/>
                <w:color w:val="FF9900"/>
                <w:sz w:val="20"/>
                <w:szCs w:val="20"/>
              </w:rPr>
              <w:t xml:space="preserve">Tuesday- </w:t>
            </w:r>
            <w:r w:rsidRPr="00D3050C">
              <w:rPr>
                <w:sz w:val="20"/>
                <w:szCs w:val="20"/>
              </w:rPr>
              <w:t xml:space="preserve">Practise spelling these words: </w:t>
            </w:r>
            <w:r w:rsidRPr="00D3050C">
              <w:rPr>
                <w:b/>
                <w:sz w:val="20"/>
                <w:szCs w:val="20"/>
              </w:rPr>
              <w:t>measure, treasure, pleasure, enclosure</w:t>
            </w:r>
            <w:r w:rsidRPr="00D3050C">
              <w:rPr>
                <w:sz w:val="20"/>
                <w:szCs w:val="20"/>
              </w:rPr>
              <w:t xml:space="preserve">. Can your child write a definition for each of these words? </w:t>
            </w:r>
          </w:p>
        </w:tc>
      </w:tr>
      <w:tr w:rsidR="00C90E3E" w:rsidRPr="00D3050C" w14:paraId="0B42A3D7" w14:textId="77777777">
        <w:trPr>
          <w:jc w:val="center"/>
        </w:trPr>
        <w:tc>
          <w:tcPr>
            <w:tcW w:w="7546" w:type="dxa"/>
            <w:shd w:val="clear" w:color="auto" w:fill="auto"/>
            <w:tcMar>
              <w:top w:w="100" w:type="dxa"/>
              <w:left w:w="100" w:type="dxa"/>
              <w:bottom w:w="100" w:type="dxa"/>
              <w:right w:w="100" w:type="dxa"/>
            </w:tcMar>
          </w:tcPr>
          <w:p w14:paraId="0B42A3D5" w14:textId="77777777" w:rsidR="00C90E3E" w:rsidRPr="00D3050C" w:rsidRDefault="006B3DC0">
            <w:pPr>
              <w:widowControl w:val="0"/>
              <w:pBdr>
                <w:top w:val="nil"/>
                <w:left w:val="nil"/>
                <w:bottom w:val="nil"/>
                <w:right w:val="nil"/>
                <w:between w:val="nil"/>
              </w:pBdr>
              <w:spacing w:line="240" w:lineRule="auto"/>
              <w:rPr>
                <w:sz w:val="20"/>
                <w:szCs w:val="20"/>
              </w:rPr>
            </w:pPr>
            <w:r w:rsidRPr="00D3050C">
              <w:rPr>
                <w:b/>
                <w:color w:val="38761D"/>
                <w:sz w:val="20"/>
                <w:szCs w:val="20"/>
              </w:rPr>
              <w:t xml:space="preserve">Wednesday- </w:t>
            </w:r>
            <w:r w:rsidRPr="00D3050C">
              <w:rPr>
                <w:sz w:val="20"/>
                <w:szCs w:val="20"/>
              </w:rPr>
              <w:t xml:space="preserve">Do you have any CDs or records in the house? If so, ask your child to organise them in alphabetical order or by genre. If not, provide them with a list of musicians where they can do the same thing. </w:t>
            </w:r>
          </w:p>
        </w:tc>
        <w:tc>
          <w:tcPr>
            <w:tcW w:w="7546" w:type="dxa"/>
            <w:shd w:val="clear" w:color="auto" w:fill="auto"/>
            <w:tcMar>
              <w:top w:w="100" w:type="dxa"/>
              <w:left w:w="100" w:type="dxa"/>
              <w:bottom w:w="100" w:type="dxa"/>
              <w:right w:w="100" w:type="dxa"/>
            </w:tcMar>
          </w:tcPr>
          <w:p w14:paraId="0B42A3D6" w14:textId="77777777" w:rsidR="00C90E3E" w:rsidRPr="00D3050C" w:rsidRDefault="006B3DC0">
            <w:pPr>
              <w:widowControl w:val="0"/>
              <w:spacing w:line="240" w:lineRule="auto"/>
              <w:rPr>
                <w:sz w:val="20"/>
                <w:szCs w:val="20"/>
              </w:rPr>
            </w:pPr>
            <w:r w:rsidRPr="00D3050C">
              <w:rPr>
                <w:b/>
                <w:color w:val="38761D"/>
                <w:sz w:val="20"/>
                <w:szCs w:val="20"/>
              </w:rPr>
              <w:t xml:space="preserve">Wednesday- </w:t>
            </w:r>
            <w:r w:rsidRPr="00D3050C">
              <w:rPr>
                <w:sz w:val="20"/>
                <w:szCs w:val="20"/>
              </w:rPr>
              <w:t xml:space="preserve">Ask your child to unscramble these musical words: </w:t>
            </w:r>
            <w:r w:rsidRPr="00D3050C">
              <w:rPr>
                <w:b/>
                <w:sz w:val="20"/>
                <w:szCs w:val="20"/>
              </w:rPr>
              <w:t xml:space="preserve">empot, demloy, epslu, narhmoy &amp; rrecsttuu. </w:t>
            </w:r>
          </w:p>
        </w:tc>
      </w:tr>
      <w:tr w:rsidR="00C90E3E" w:rsidRPr="00D3050C" w14:paraId="0B42A3DA" w14:textId="77777777">
        <w:trPr>
          <w:jc w:val="center"/>
        </w:trPr>
        <w:tc>
          <w:tcPr>
            <w:tcW w:w="7546" w:type="dxa"/>
            <w:shd w:val="clear" w:color="auto" w:fill="auto"/>
            <w:tcMar>
              <w:top w:w="100" w:type="dxa"/>
              <w:left w:w="100" w:type="dxa"/>
              <w:bottom w:w="100" w:type="dxa"/>
              <w:right w:w="100" w:type="dxa"/>
            </w:tcMar>
          </w:tcPr>
          <w:p w14:paraId="0B42A3D8" w14:textId="77777777" w:rsidR="00C90E3E" w:rsidRPr="00D3050C" w:rsidRDefault="006B3DC0">
            <w:pPr>
              <w:widowControl w:val="0"/>
              <w:pBdr>
                <w:top w:val="nil"/>
                <w:left w:val="nil"/>
                <w:bottom w:val="nil"/>
                <w:right w:val="nil"/>
                <w:between w:val="nil"/>
              </w:pBdr>
              <w:spacing w:line="240" w:lineRule="auto"/>
              <w:rPr>
                <w:sz w:val="20"/>
                <w:szCs w:val="20"/>
              </w:rPr>
            </w:pPr>
            <w:r w:rsidRPr="00D3050C">
              <w:rPr>
                <w:b/>
                <w:color w:val="0000FF"/>
                <w:sz w:val="20"/>
                <w:szCs w:val="20"/>
              </w:rPr>
              <w:t xml:space="preserve">Thursday- </w:t>
            </w:r>
            <w:r w:rsidRPr="00D3050C">
              <w:rPr>
                <w:sz w:val="20"/>
                <w:szCs w:val="20"/>
              </w:rPr>
              <w:t>Visit</w:t>
            </w:r>
            <w:hyperlink r:id="rId16">
              <w:r w:rsidRPr="00D3050C">
                <w:rPr>
                  <w:sz w:val="20"/>
                  <w:szCs w:val="20"/>
                </w:rPr>
                <w:t xml:space="preserve"> </w:t>
              </w:r>
            </w:hyperlink>
            <w:hyperlink r:id="rId17">
              <w:r w:rsidRPr="00D3050C">
                <w:rPr>
                  <w:color w:val="1155CC"/>
                  <w:sz w:val="20"/>
                  <w:szCs w:val="20"/>
                  <w:u w:val="single"/>
                </w:rPr>
                <w:t>Audible</w:t>
              </w:r>
            </w:hyperlink>
            <w:r w:rsidRPr="00D3050C">
              <w:rPr>
                <w:sz w:val="20"/>
                <w:szCs w:val="20"/>
              </w:rPr>
              <w:t xml:space="preserve"> and let your child choose a book to listen to. Ask them to write a review when they have finished (free audio books available). </w:t>
            </w:r>
          </w:p>
        </w:tc>
        <w:tc>
          <w:tcPr>
            <w:tcW w:w="7546" w:type="dxa"/>
            <w:shd w:val="clear" w:color="auto" w:fill="auto"/>
            <w:tcMar>
              <w:top w:w="100" w:type="dxa"/>
              <w:left w:w="100" w:type="dxa"/>
              <w:bottom w:w="100" w:type="dxa"/>
              <w:right w:w="100" w:type="dxa"/>
            </w:tcMar>
          </w:tcPr>
          <w:p w14:paraId="0B42A3D9" w14:textId="2482EAAC" w:rsidR="00C90E3E" w:rsidRPr="00D3050C" w:rsidRDefault="006B3DC0">
            <w:pPr>
              <w:widowControl w:val="0"/>
              <w:spacing w:line="240" w:lineRule="auto"/>
              <w:rPr>
                <w:sz w:val="20"/>
                <w:szCs w:val="20"/>
              </w:rPr>
            </w:pPr>
            <w:r w:rsidRPr="00D3050C">
              <w:rPr>
                <w:b/>
                <w:color w:val="0000FF"/>
                <w:sz w:val="20"/>
                <w:szCs w:val="20"/>
              </w:rPr>
              <w:t xml:space="preserve">Thursday- </w:t>
            </w:r>
            <w:r w:rsidRPr="00D3050C">
              <w:rPr>
                <w:b/>
                <w:color w:val="9900FF"/>
                <w:sz w:val="20"/>
                <w:szCs w:val="20"/>
              </w:rPr>
              <w:t>Memory.</w:t>
            </w:r>
            <w:r w:rsidRPr="00D3050C">
              <w:rPr>
                <w:b/>
                <w:sz w:val="20"/>
                <w:szCs w:val="20"/>
              </w:rPr>
              <w:t xml:space="preserve"> </w:t>
            </w:r>
            <w:r w:rsidRPr="00D3050C">
              <w:rPr>
                <w:sz w:val="20"/>
                <w:szCs w:val="20"/>
              </w:rPr>
              <w:t xml:space="preserve">Write as many of </w:t>
            </w:r>
            <w:r w:rsidR="00445C3F" w:rsidRPr="00D3050C">
              <w:rPr>
                <w:sz w:val="20"/>
                <w:szCs w:val="20"/>
              </w:rPr>
              <w:t>this week</w:t>
            </w:r>
            <w:r w:rsidR="00CD00FA" w:rsidRPr="00D3050C">
              <w:rPr>
                <w:sz w:val="20"/>
                <w:szCs w:val="20"/>
              </w:rPr>
              <w:t>’s</w:t>
            </w:r>
            <w:r w:rsidRPr="00D3050C">
              <w:rPr>
                <w:sz w:val="20"/>
                <w:szCs w:val="20"/>
              </w:rPr>
              <w:t xml:space="preserve"> spellings down from memory as you can. How many did you recall? Practise any you have missed. </w:t>
            </w:r>
          </w:p>
        </w:tc>
      </w:tr>
      <w:tr w:rsidR="00C90E3E" w:rsidRPr="00D3050C" w14:paraId="0B42A3DD" w14:textId="77777777">
        <w:trPr>
          <w:jc w:val="center"/>
        </w:trPr>
        <w:tc>
          <w:tcPr>
            <w:tcW w:w="7546" w:type="dxa"/>
            <w:shd w:val="clear" w:color="auto" w:fill="auto"/>
            <w:tcMar>
              <w:top w:w="100" w:type="dxa"/>
              <w:left w:w="100" w:type="dxa"/>
              <w:bottom w:w="100" w:type="dxa"/>
              <w:right w:w="100" w:type="dxa"/>
            </w:tcMar>
          </w:tcPr>
          <w:p w14:paraId="0B42A3DB" w14:textId="77777777" w:rsidR="00C90E3E" w:rsidRPr="00D3050C" w:rsidRDefault="006B3DC0">
            <w:pPr>
              <w:widowControl w:val="0"/>
              <w:pBdr>
                <w:top w:val="nil"/>
                <w:left w:val="nil"/>
                <w:bottom w:val="nil"/>
                <w:right w:val="nil"/>
                <w:between w:val="nil"/>
              </w:pBdr>
              <w:spacing w:line="240" w:lineRule="auto"/>
              <w:rPr>
                <w:sz w:val="20"/>
                <w:szCs w:val="20"/>
              </w:rPr>
            </w:pPr>
            <w:r w:rsidRPr="00D3050C">
              <w:rPr>
                <w:b/>
                <w:color w:val="9900FF"/>
                <w:sz w:val="20"/>
                <w:szCs w:val="20"/>
              </w:rPr>
              <w:lastRenderedPageBreak/>
              <w:t xml:space="preserve">Friday- </w:t>
            </w:r>
            <w:r w:rsidRPr="00D3050C">
              <w:rPr>
                <w:sz w:val="20"/>
                <w:szCs w:val="20"/>
              </w:rPr>
              <w:t xml:space="preserve">Your child can listen to BBC School Radio music episodes </w:t>
            </w:r>
            <w:hyperlink r:id="rId18">
              <w:r w:rsidRPr="00D3050C">
                <w:rPr>
                  <w:color w:val="1155CC"/>
                  <w:sz w:val="20"/>
                  <w:szCs w:val="20"/>
                  <w:u w:val="single"/>
                </w:rPr>
                <w:t>here</w:t>
              </w:r>
            </w:hyperlink>
            <w:r w:rsidRPr="00D3050C">
              <w:rPr>
                <w:sz w:val="20"/>
                <w:szCs w:val="20"/>
              </w:rPr>
              <w:t xml:space="preserve">. These episodes are based on Treasure Island and your child will learn new songs. </w:t>
            </w:r>
          </w:p>
        </w:tc>
        <w:tc>
          <w:tcPr>
            <w:tcW w:w="7546" w:type="dxa"/>
            <w:shd w:val="clear" w:color="auto" w:fill="auto"/>
            <w:tcMar>
              <w:top w:w="100" w:type="dxa"/>
              <w:left w:w="100" w:type="dxa"/>
              <w:bottom w:w="100" w:type="dxa"/>
              <w:right w:w="100" w:type="dxa"/>
            </w:tcMar>
          </w:tcPr>
          <w:p w14:paraId="0B42A3DC" w14:textId="3FCDEC85" w:rsidR="00C90E3E" w:rsidRPr="00D3050C" w:rsidRDefault="006B3DC0">
            <w:pPr>
              <w:widowControl w:val="0"/>
              <w:spacing w:line="240" w:lineRule="auto"/>
              <w:rPr>
                <w:sz w:val="20"/>
                <w:szCs w:val="20"/>
              </w:rPr>
            </w:pPr>
            <w:r w:rsidRPr="00D3050C">
              <w:rPr>
                <w:b/>
                <w:color w:val="9900FF"/>
                <w:sz w:val="20"/>
                <w:szCs w:val="20"/>
              </w:rPr>
              <w:t xml:space="preserve">Friday- </w:t>
            </w:r>
            <w:r w:rsidRPr="00D3050C">
              <w:rPr>
                <w:sz w:val="20"/>
                <w:szCs w:val="20"/>
              </w:rPr>
              <w:t xml:space="preserve">Practise the Y3/4 spellings in </w:t>
            </w:r>
            <w:hyperlink r:id="rId19">
              <w:r w:rsidRPr="00D3050C">
                <w:rPr>
                  <w:color w:val="1155CC"/>
                  <w:sz w:val="20"/>
                  <w:szCs w:val="20"/>
                  <w:u w:val="single"/>
                </w:rPr>
                <w:t xml:space="preserve">this </w:t>
              </w:r>
              <w:r w:rsidR="006A77FF" w:rsidRPr="00D3050C">
                <w:rPr>
                  <w:color w:val="1155CC"/>
                  <w:sz w:val="20"/>
                  <w:szCs w:val="20"/>
                  <w:u w:val="single"/>
                </w:rPr>
                <w:t>fun, interactive</w:t>
              </w:r>
              <w:r w:rsidRPr="00D3050C">
                <w:rPr>
                  <w:color w:val="1155CC"/>
                  <w:sz w:val="20"/>
                  <w:szCs w:val="20"/>
                  <w:u w:val="single"/>
                </w:rPr>
                <w:t xml:space="preserve"> way</w:t>
              </w:r>
            </w:hyperlink>
            <w:r w:rsidRPr="00D3050C">
              <w:rPr>
                <w:sz w:val="20"/>
                <w:szCs w:val="20"/>
              </w:rPr>
              <w:t xml:space="preserve">. Encourage your child to note down any words they are unfamiliar with and clarify them. </w:t>
            </w:r>
          </w:p>
        </w:tc>
      </w:tr>
      <w:tr w:rsidR="00C90E3E" w:rsidRPr="00D3050C" w14:paraId="0B42A3E0" w14:textId="77777777">
        <w:trPr>
          <w:jc w:val="center"/>
        </w:trPr>
        <w:tc>
          <w:tcPr>
            <w:tcW w:w="7546" w:type="dxa"/>
            <w:shd w:val="clear" w:color="auto" w:fill="999999"/>
            <w:tcMar>
              <w:top w:w="100" w:type="dxa"/>
              <w:left w:w="100" w:type="dxa"/>
              <w:bottom w:w="100" w:type="dxa"/>
              <w:right w:w="100" w:type="dxa"/>
            </w:tcMar>
          </w:tcPr>
          <w:p w14:paraId="0B42A3DE" w14:textId="77777777" w:rsidR="00C90E3E" w:rsidRPr="00D3050C" w:rsidRDefault="006B3DC0">
            <w:pPr>
              <w:widowControl w:val="0"/>
              <w:pBdr>
                <w:top w:val="nil"/>
                <w:left w:val="nil"/>
                <w:bottom w:val="nil"/>
                <w:right w:val="nil"/>
                <w:between w:val="nil"/>
              </w:pBdr>
              <w:spacing w:line="240" w:lineRule="auto"/>
              <w:jc w:val="center"/>
              <w:rPr>
                <w:b/>
                <w:sz w:val="20"/>
                <w:szCs w:val="20"/>
              </w:rPr>
            </w:pPr>
            <w:r w:rsidRPr="00D3050C">
              <w:rPr>
                <w:b/>
                <w:sz w:val="20"/>
                <w:szCs w:val="20"/>
              </w:rPr>
              <w:t xml:space="preserve">Weekly Writing Tasks </w:t>
            </w:r>
          </w:p>
        </w:tc>
        <w:tc>
          <w:tcPr>
            <w:tcW w:w="7546" w:type="dxa"/>
            <w:shd w:val="clear" w:color="auto" w:fill="999999"/>
            <w:tcMar>
              <w:top w:w="100" w:type="dxa"/>
              <w:left w:w="100" w:type="dxa"/>
              <w:bottom w:w="100" w:type="dxa"/>
              <w:right w:w="100" w:type="dxa"/>
            </w:tcMar>
          </w:tcPr>
          <w:p w14:paraId="10D541A9" w14:textId="0CEF69AC" w:rsidR="00C90E3E" w:rsidRPr="00D3050C" w:rsidRDefault="006B3DC0">
            <w:pPr>
              <w:widowControl w:val="0"/>
              <w:pBdr>
                <w:top w:val="nil"/>
                <w:left w:val="nil"/>
                <w:bottom w:val="nil"/>
                <w:right w:val="nil"/>
                <w:between w:val="nil"/>
              </w:pBdr>
              <w:spacing w:line="240" w:lineRule="auto"/>
              <w:jc w:val="center"/>
              <w:rPr>
                <w:b/>
                <w:sz w:val="20"/>
                <w:szCs w:val="20"/>
              </w:rPr>
            </w:pPr>
            <w:r w:rsidRPr="00D3050C">
              <w:rPr>
                <w:b/>
                <w:sz w:val="20"/>
                <w:szCs w:val="20"/>
              </w:rPr>
              <w:t>Weekly Maths Tasks-</w:t>
            </w:r>
            <w:r w:rsidR="00C2588B" w:rsidRPr="00D3050C">
              <w:rPr>
                <w:b/>
                <w:sz w:val="20"/>
                <w:szCs w:val="20"/>
              </w:rPr>
              <w:t xml:space="preserve"> Angles and </w:t>
            </w:r>
            <w:r w:rsidRPr="00D3050C">
              <w:rPr>
                <w:b/>
                <w:sz w:val="20"/>
                <w:szCs w:val="20"/>
              </w:rPr>
              <w:t xml:space="preserve"> Shape</w:t>
            </w:r>
          </w:p>
          <w:p w14:paraId="0B42A3DF" w14:textId="1FBD65DA" w:rsidR="000A2421" w:rsidRPr="00D3050C" w:rsidRDefault="000A2421">
            <w:pPr>
              <w:widowControl w:val="0"/>
              <w:pBdr>
                <w:top w:val="nil"/>
                <w:left w:val="nil"/>
                <w:bottom w:val="nil"/>
                <w:right w:val="nil"/>
                <w:between w:val="nil"/>
              </w:pBdr>
              <w:spacing w:line="240" w:lineRule="auto"/>
              <w:jc w:val="center"/>
              <w:rPr>
                <w:b/>
                <w:sz w:val="20"/>
                <w:szCs w:val="20"/>
              </w:rPr>
            </w:pPr>
            <w:r w:rsidRPr="00D3050C">
              <w:rPr>
                <w:b/>
                <w:sz w:val="20"/>
                <w:szCs w:val="20"/>
                <w:highlight w:val="yellow"/>
              </w:rPr>
              <w:t>Choose a task or tasks from each day. These are to be used flexibly</w:t>
            </w:r>
          </w:p>
        </w:tc>
      </w:tr>
      <w:tr w:rsidR="00C90E3E" w:rsidRPr="00D3050C" w14:paraId="0B42A3E3" w14:textId="77777777">
        <w:trPr>
          <w:jc w:val="center"/>
        </w:trPr>
        <w:tc>
          <w:tcPr>
            <w:tcW w:w="7546" w:type="dxa"/>
            <w:shd w:val="clear" w:color="auto" w:fill="auto"/>
            <w:tcMar>
              <w:top w:w="100" w:type="dxa"/>
              <w:left w:w="100" w:type="dxa"/>
              <w:bottom w:w="100" w:type="dxa"/>
              <w:right w:w="100" w:type="dxa"/>
            </w:tcMar>
          </w:tcPr>
          <w:p w14:paraId="0B42A3E1" w14:textId="77777777" w:rsidR="00C90E3E" w:rsidRPr="00D3050C" w:rsidRDefault="006B3DC0">
            <w:pPr>
              <w:widowControl w:val="0"/>
              <w:spacing w:line="240" w:lineRule="auto"/>
              <w:rPr>
                <w:sz w:val="20"/>
                <w:szCs w:val="20"/>
              </w:rPr>
            </w:pPr>
            <w:r w:rsidRPr="00D3050C">
              <w:rPr>
                <w:b/>
                <w:color w:val="FF0000"/>
                <w:sz w:val="20"/>
                <w:szCs w:val="20"/>
              </w:rPr>
              <w:t xml:space="preserve">Monday-  </w:t>
            </w:r>
            <w:r w:rsidRPr="00D3050C">
              <w:rPr>
                <w:sz w:val="20"/>
                <w:szCs w:val="20"/>
              </w:rPr>
              <w:t xml:space="preserve">Visit the Literacy Shed for this wonderful resource on </w:t>
            </w:r>
            <w:hyperlink r:id="rId20">
              <w:r w:rsidRPr="00D3050C">
                <w:rPr>
                  <w:color w:val="1155CC"/>
                  <w:sz w:val="20"/>
                  <w:szCs w:val="20"/>
                  <w:u w:val="single"/>
                </w:rPr>
                <w:t>Once in a Lifetime</w:t>
              </w:r>
            </w:hyperlink>
            <w:r w:rsidRPr="00D3050C">
              <w:rPr>
                <w:sz w:val="20"/>
                <w:szCs w:val="20"/>
              </w:rPr>
              <w:t xml:space="preserve"> or take part in a writing </w:t>
            </w:r>
            <w:hyperlink r:id="rId21">
              <w:r w:rsidRPr="00D3050C">
                <w:rPr>
                  <w:color w:val="1155CC"/>
                  <w:sz w:val="20"/>
                  <w:szCs w:val="20"/>
                  <w:u w:val="single"/>
                </w:rPr>
                <w:t>masterclass</w:t>
              </w:r>
            </w:hyperlink>
            <w:r w:rsidRPr="00D3050C">
              <w:rPr>
                <w:sz w:val="20"/>
                <w:szCs w:val="20"/>
              </w:rPr>
              <w:t xml:space="preserve">. </w:t>
            </w:r>
          </w:p>
        </w:tc>
        <w:tc>
          <w:tcPr>
            <w:tcW w:w="7546" w:type="dxa"/>
            <w:shd w:val="clear" w:color="auto" w:fill="auto"/>
            <w:tcMar>
              <w:top w:w="100" w:type="dxa"/>
              <w:left w:w="100" w:type="dxa"/>
              <w:bottom w:w="100" w:type="dxa"/>
              <w:right w:w="100" w:type="dxa"/>
            </w:tcMar>
          </w:tcPr>
          <w:p w14:paraId="7BD6CB81" w14:textId="77777777" w:rsidR="00064AB1" w:rsidRPr="00D3050C" w:rsidRDefault="006B3DC0">
            <w:pPr>
              <w:widowControl w:val="0"/>
              <w:spacing w:line="240" w:lineRule="auto"/>
              <w:rPr>
                <w:b/>
                <w:color w:val="FF0000"/>
                <w:sz w:val="20"/>
                <w:szCs w:val="20"/>
              </w:rPr>
            </w:pPr>
            <w:r w:rsidRPr="00D3050C">
              <w:rPr>
                <w:b/>
                <w:color w:val="FF0000"/>
                <w:sz w:val="20"/>
                <w:szCs w:val="20"/>
              </w:rPr>
              <w:t>Monday-</w:t>
            </w:r>
          </w:p>
          <w:p w14:paraId="4D26C974" w14:textId="1A9C085A" w:rsidR="00064AB1" w:rsidRPr="00D3050C" w:rsidRDefault="00064AB1">
            <w:pPr>
              <w:widowControl w:val="0"/>
              <w:spacing w:line="240" w:lineRule="auto"/>
              <w:rPr>
                <w:sz w:val="20"/>
                <w:szCs w:val="20"/>
              </w:rPr>
            </w:pPr>
            <w:r w:rsidRPr="00D3050C">
              <w:rPr>
                <w:sz w:val="20"/>
                <w:szCs w:val="20"/>
              </w:rPr>
              <w:t xml:space="preserve">Practise your understanding of parallel and perpendicular lines by playing this </w:t>
            </w:r>
            <w:hyperlink r:id="rId22" w:history="1">
              <w:r w:rsidRPr="00D3050C">
                <w:rPr>
                  <w:rStyle w:val="Hyperlink"/>
                  <w:sz w:val="20"/>
                  <w:szCs w:val="20"/>
                </w:rPr>
                <w:t>game</w:t>
              </w:r>
            </w:hyperlink>
            <w:r w:rsidRPr="00D3050C">
              <w:rPr>
                <w:sz w:val="20"/>
                <w:szCs w:val="20"/>
              </w:rPr>
              <w:t>.</w:t>
            </w:r>
          </w:p>
          <w:p w14:paraId="018DEAC7" w14:textId="7F901D24" w:rsidR="00C90E3E" w:rsidRPr="00D3050C" w:rsidRDefault="006B3DC0">
            <w:pPr>
              <w:widowControl w:val="0"/>
              <w:spacing w:line="240" w:lineRule="auto"/>
              <w:rPr>
                <w:color w:val="FF0000"/>
                <w:sz w:val="20"/>
                <w:szCs w:val="20"/>
              </w:rPr>
            </w:pPr>
            <w:r w:rsidRPr="00D3050C">
              <w:rPr>
                <w:b/>
                <w:color w:val="FF0000"/>
                <w:sz w:val="20"/>
                <w:szCs w:val="20"/>
              </w:rPr>
              <w:t xml:space="preserve"> </w:t>
            </w:r>
            <w:r w:rsidR="00ED1A4E" w:rsidRPr="00D3050C">
              <w:rPr>
                <w:sz w:val="20"/>
                <w:szCs w:val="20"/>
              </w:rPr>
              <w:t xml:space="preserve">Look at this </w:t>
            </w:r>
            <w:hyperlink r:id="rId23" w:history="1">
              <w:r w:rsidR="00ED1A4E" w:rsidRPr="00D3050C">
                <w:rPr>
                  <w:rStyle w:val="Hyperlink"/>
                  <w:sz w:val="20"/>
                  <w:szCs w:val="20"/>
                </w:rPr>
                <w:t>picture</w:t>
              </w:r>
            </w:hyperlink>
            <w:r w:rsidR="00ED1A4E" w:rsidRPr="00D3050C">
              <w:rPr>
                <w:sz w:val="20"/>
                <w:szCs w:val="20"/>
              </w:rPr>
              <w:t xml:space="preserve"> on the Internet – see how many right angles in the environment you can find</w:t>
            </w:r>
          </w:p>
          <w:p w14:paraId="3C7489A4" w14:textId="77777777" w:rsidR="001578B7" w:rsidRPr="00D3050C" w:rsidRDefault="003A38AA" w:rsidP="001578B7">
            <w:pPr>
              <w:widowControl w:val="0"/>
              <w:spacing w:line="240" w:lineRule="auto"/>
              <w:rPr>
                <w:b/>
                <w:sz w:val="20"/>
                <w:szCs w:val="20"/>
              </w:rPr>
            </w:pPr>
            <w:hyperlink r:id="rId24">
              <w:r w:rsidR="001578B7" w:rsidRPr="00D3050C">
                <w:rPr>
                  <w:b/>
                  <w:color w:val="1155CC"/>
                  <w:sz w:val="20"/>
                  <w:szCs w:val="20"/>
                  <w:u w:val="single"/>
                </w:rPr>
                <w:t>White Rose Maths</w:t>
              </w:r>
            </w:hyperlink>
            <w:r w:rsidR="001578B7" w:rsidRPr="00D3050C">
              <w:rPr>
                <w:sz w:val="20"/>
                <w:szCs w:val="20"/>
              </w:rPr>
              <w:t xml:space="preserve"> </w:t>
            </w:r>
            <w:r w:rsidR="001578B7" w:rsidRPr="00D3050C">
              <w:rPr>
                <w:b/>
                <w:sz w:val="20"/>
                <w:szCs w:val="20"/>
              </w:rPr>
              <w:t>online daily maths lesson</w:t>
            </w:r>
          </w:p>
          <w:p w14:paraId="5DD13F01" w14:textId="77777777" w:rsidR="001578B7" w:rsidRPr="00D3050C" w:rsidRDefault="003A38AA" w:rsidP="001578B7">
            <w:pPr>
              <w:widowControl w:val="0"/>
              <w:spacing w:line="240" w:lineRule="auto"/>
              <w:rPr>
                <w:b/>
                <w:sz w:val="20"/>
                <w:szCs w:val="20"/>
              </w:rPr>
            </w:pPr>
            <w:hyperlink r:id="rId25" w:history="1">
              <w:r w:rsidR="001578B7" w:rsidRPr="00D3050C">
                <w:rPr>
                  <w:rStyle w:val="Hyperlink"/>
                  <w:b/>
                  <w:sz w:val="20"/>
                  <w:szCs w:val="20"/>
                </w:rPr>
                <w:t>Bitesize Maths</w:t>
              </w:r>
            </w:hyperlink>
            <w:r w:rsidR="001578B7" w:rsidRPr="00D3050C">
              <w:rPr>
                <w:b/>
                <w:sz w:val="20"/>
                <w:szCs w:val="20"/>
              </w:rPr>
              <w:t xml:space="preserve">  online daily maths lesson</w:t>
            </w:r>
          </w:p>
          <w:p w14:paraId="3F6AFA48" w14:textId="7EE4277D" w:rsidR="001578B7" w:rsidRPr="00D3050C" w:rsidRDefault="003A38AA" w:rsidP="001578B7">
            <w:pPr>
              <w:widowControl w:val="0"/>
              <w:spacing w:line="240" w:lineRule="auto"/>
              <w:rPr>
                <w:sz w:val="20"/>
                <w:szCs w:val="20"/>
              </w:rPr>
            </w:pPr>
            <w:hyperlink r:id="rId26" w:history="1">
              <w:r w:rsidR="001578B7" w:rsidRPr="00D3050C">
                <w:rPr>
                  <w:rStyle w:val="Hyperlink"/>
                  <w:sz w:val="20"/>
                  <w:szCs w:val="20"/>
                </w:rPr>
                <w:t>C</w:t>
              </w:r>
              <w:r w:rsidR="001578B7" w:rsidRPr="00D3050C">
                <w:rPr>
                  <w:rStyle w:val="Hyperlink"/>
                  <w:b/>
                  <w:bCs/>
                  <w:sz w:val="20"/>
                  <w:szCs w:val="20"/>
                </w:rPr>
                <w:t xml:space="preserve">ODE Maths Hub Daily Fluency Activities </w:t>
              </w:r>
            </w:hyperlink>
            <w:r w:rsidR="001578B7" w:rsidRPr="00D3050C">
              <w:rPr>
                <w:sz w:val="20"/>
                <w:szCs w:val="20"/>
              </w:rPr>
              <w:t xml:space="preserve"> - Day 1 Week 8</w:t>
            </w:r>
          </w:p>
          <w:p w14:paraId="0B42A3E2" w14:textId="4C26A4D2" w:rsidR="001578B7" w:rsidRPr="00D3050C" w:rsidRDefault="001578B7">
            <w:pPr>
              <w:widowControl w:val="0"/>
              <w:spacing w:line="240" w:lineRule="auto"/>
              <w:rPr>
                <w:sz w:val="20"/>
                <w:szCs w:val="20"/>
              </w:rPr>
            </w:pPr>
          </w:p>
        </w:tc>
      </w:tr>
      <w:tr w:rsidR="00C90E3E" w:rsidRPr="00D3050C" w14:paraId="0B42A3E6" w14:textId="77777777">
        <w:trPr>
          <w:jc w:val="center"/>
        </w:trPr>
        <w:tc>
          <w:tcPr>
            <w:tcW w:w="7546" w:type="dxa"/>
            <w:shd w:val="clear" w:color="auto" w:fill="auto"/>
            <w:tcMar>
              <w:top w:w="100" w:type="dxa"/>
              <w:left w:w="100" w:type="dxa"/>
              <w:bottom w:w="100" w:type="dxa"/>
              <w:right w:w="100" w:type="dxa"/>
            </w:tcMar>
          </w:tcPr>
          <w:p w14:paraId="0B42A3E4" w14:textId="6287330F" w:rsidR="00C90E3E" w:rsidRPr="00D3050C" w:rsidRDefault="006B3DC0">
            <w:pPr>
              <w:widowControl w:val="0"/>
              <w:spacing w:line="240" w:lineRule="auto"/>
              <w:rPr>
                <w:sz w:val="20"/>
                <w:szCs w:val="20"/>
              </w:rPr>
            </w:pPr>
            <w:r w:rsidRPr="00D3050C">
              <w:rPr>
                <w:b/>
                <w:color w:val="FF9900"/>
                <w:sz w:val="20"/>
                <w:szCs w:val="20"/>
              </w:rPr>
              <w:t xml:space="preserve">Tuesday- </w:t>
            </w:r>
            <w:r w:rsidRPr="00D3050C">
              <w:rPr>
                <w:sz w:val="20"/>
                <w:szCs w:val="20"/>
              </w:rPr>
              <w:t xml:space="preserve">Listen to the piece of music called </w:t>
            </w:r>
            <w:hyperlink r:id="rId27">
              <w:r w:rsidRPr="00D3050C">
                <w:rPr>
                  <w:color w:val="1155CC"/>
                  <w:sz w:val="20"/>
                  <w:szCs w:val="20"/>
                  <w:u w:val="single"/>
                </w:rPr>
                <w:t>Peter and the Wolf</w:t>
              </w:r>
            </w:hyperlink>
            <w:r w:rsidRPr="00D3050C">
              <w:rPr>
                <w:sz w:val="20"/>
                <w:szCs w:val="20"/>
              </w:rPr>
              <w:t xml:space="preserve">, written by Prokofiev. Whilst listening, encourage your child to list any words that come to mind </w:t>
            </w:r>
            <w:r w:rsidR="006A77FF" w:rsidRPr="00D3050C">
              <w:rPr>
                <w:sz w:val="20"/>
                <w:szCs w:val="20"/>
              </w:rPr>
              <w:t>e.g.</w:t>
            </w:r>
            <w:r w:rsidRPr="00D3050C">
              <w:rPr>
                <w:sz w:val="20"/>
                <w:szCs w:val="20"/>
              </w:rPr>
              <w:t xml:space="preserve"> elation, cheerfulness. They could also draw a picture of what they think the song represents.</w:t>
            </w:r>
            <w:r w:rsidRPr="00D3050C">
              <w:rPr>
                <w:b/>
                <w:color w:val="FF9900"/>
                <w:sz w:val="20"/>
                <w:szCs w:val="20"/>
              </w:rPr>
              <w:t xml:space="preserve"> </w:t>
            </w:r>
          </w:p>
        </w:tc>
        <w:tc>
          <w:tcPr>
            <w:tcW w:w="7546" w:type="dxa"/>
            <w:shd w:val="clear" w:color="auto" w:fill="auto"/>
            <w:tcMar>
              <w:top w:w="100" w:type="dxa"/>
              <w:left w:w="100" w:type="dxa"/>
              <w:bottom w:w="100" w:type="dxa"/>
              <w:right w:w="100" w:type="dxa"/>
            </w:tcMar>
          </w:tcPr>
          <w:p w14:paraId="280AE588" w14:textId="77777777" w:rsidR="009045C6" w:rsidRPr="00D3050C" w:rsidRDefault="006B3DC0" w:rsidP="009045C6">
            <w:pPr>
              <w:widowControl w:val="0"/>
              <w:spacing w:line="240" w:lineRule="auto"/>
              <w:rPr>
                <w:sz w:val="20"/>
                <w:szCs w:val="20"/>
              </w:rPr>
            </w:pPr>
            <w:r w:rsidRPr="00D3050C">
              <w:rPr>
                <w:b/>
                <w:color w:val="FF9900"/>
                <w:sz w:val="20"/>
                <w:szCs w:val="20"/>
              </w:rPr>
              <w:t xml:space="preserve">Tuesday- </w:t>
            </w:r>
            <w:r w:rsidR="009045C6" w:rsidRPr="00D3050C">
              <w:rPr>
                <w:sz w:val="20"/>
                <w:szCs w:val="20"/>
              </w:rPr>
              <w:t>Ask your child to become a shape scavenger! How many examples of different 2D and 3D shapes can they find around the home/garden?</w:t>
            </w:r>
          </w:p>
          <w:p w14:paraId="451469D9" w14:textId="32CB48A2" w:rsidR="009045C6" w:rsidRPr="00D3050C" w:rsidRDefault="00B36EE7" w:rsidP="009045C6">
            <w:pPr>
              <w:widowControl w:val="0"/>
              <w:spacing w:line="240" w:lineRule="auto"/>
              <w:rPr>
                <w:sz w:val="20"/>
                <w:szCs w:val="20"/>
              </w:rPr>
            </w:pPr>
            <w:r w:rsidRPr="00D3050C">
              <w:rPr>
                <w:sz w:val="20"/>
                <w:szCs w:val="20"/>
              </w:rPr>
              <w:t>P</w:t>
            </w:r>
            <w:r w:rsidR="009045C6" w:rsidRPr="00D3050C">
              <w:rPr>
                <w:sz w:val="20"/>
                <w:szCs w:val="20"/>
              </w:rPr>
              <w:t>ractise sorting the 2d shapes by the number of sides</w:t>
            </w:r>
            <w:r w:rsidRPr="00D3050C">
              <w:rPr>
                <w:sz w:val="20"/>
                <w:szCs w:val="20"/>
              </w:rPr>
              <w:t xml:space="preserve"> and vertices</w:t>
            </w:r>
            <w:r w:rsidR="006E7391" w:rsidRPr="00D3050C">
              <w:rPr>
                <w:sz w:val="20"/>
                <w:szCs w:val="20"/>
              </w:rPr>
              <w:t xml:space="preserve"> ( corners) </w:t>
            </w:r>
            <w:r w:rsidR="009045C6" w:rsidRPr="00D3050C">
              <w:rPr>
                <w:sz w:val="20"/>
                <w:szCs w:val="20"/>
              </w:rPr>
              <w:t>and the 3d shapes by their edges, vertices and faces extending to parallel lines and perpendicular lines.</w:t>
            </w:r>
          </w:p>
          <w:p w14:paraId="3B2D82B3" w14:textId="77777777" w:rsidR="009045C6" w:rsidRPr="00D3050C" w:rsidRDefault="009045C6" w:rsidP="009045C6">
            <w:pPr>
              <w:widowControl w:val="0"/>
              <w:spacing w:line="240" w:lineRule="auto"/>
              <w:rPr>
                <w:sz w:val="20"/>
                <w:szCs w:val="20"/>
              </w:rPr>
            </w:pPr>
          </w:p>
          <w:p w14:paraId="4C832209" w14:textId="6D4E628E" w:rsidR="00375F74" w:rsidRPr="00D3050C" w:rsidRDefault="00C2588B" w:rsidP="00841876">
            <w:pPr>
              <w:widowControl w:val="0"/>
              <w:spacing w:line="240" w:lineRule="auto"/>
              <w:rPr>
                <w:sz w:val="20"/>
                <w:szCs w:val="20"/>
              </w:rPr>
            </w:pPr>
            <w:r w:rsidRPr="00D3050C">
              <w:rPr>
                <w:sz w:val="20"/>
                <w:szCs w:val="20"/>
              </w:rPr>
              <w:t xml:space="preserve">As an extra challenge, why not </w:t>
            </w:r>
            <w:r w:rsidR="009045C6" w:rsidRPr="00D3050C">
              <w:rPr>
                <w:sz w:val="20"/>
                <w:szCs w:val="20"/>
              </w:rPr>
              <w:t>play I am thinking of a shape where one person describes the shape and their p</w:t>
            </w:r>
            <w:r w:rsidR="00B36EE7" w:rsidRPr="00D3050C">
              <w:rPr>
                <w:sz w:val="20"/>
                <w:szCs w:val="20"/>
              </w:rPr>
              <w:t>artner has to guess which shape</w:t>
            </w:r>
            <w:r w:rsidR="009045C6" w:rsidRPr="00D3050C">
              <w:rPr>
                <w:sz w:val="20"/>
                <w:szCs w:val="20"/>
              </w:rPr>
              <w:t xml:space="preserve"> it is.</w:t>
            </w:r>
          </w:p>
          <w:p w14:paraId="1E693B08" w14:textId="77777777" w:rsidR="00827AB0" w:rsidRPr="00D3050C" w:rsidRDefault="00827AB0">
            <w:pPr>
              <w:widowControl w:val="0"/>
              <w:spacing w:line="240" w:lineRule="auto"/>
              <w:rPr>
                <w:sz w:val="20"/>
                <w:szCs w:val="20"/>
              </w:rPr>
            </w:pPr>
          </w:p>
          <w:p w14:paraId="2C9CA9CB" w14:textId="77777777" w:rsidR="001578B7" w:rsidRPr="00D3050C" w:rsidRDefault="003A38AA" w:rsidP="001578B7">
            <w:pPr>
              <w:widowControl w:val="0"/>
              <w:spacing w:line="240" w:lineRule="auto"/>
              <w:rPr>
                <w:b/>
                <w:sz w:val="20"/>
                <w:szCs w:val="20"/>
              </w:rPr>
            </w:pPr>
            <w:hyperlink r:id="rId28">
              <w:r w:rsidR="001578B7" w:rsidRPr="00D3050C">
                <w:rPr>
                  <w:b/>
                  <w:color w:val="1155CC"/>
                  <w:sz w:val="20"/>
                  <w:szCs w:val="20"/>
                  <w:u w:val="single"/>
                </w:rPr>
                <w:t>White Rose Maths</w:t>
              </w:r>
            </w:hyperlink>
            <w:r w:rsidR="001578B7" w:rsidRPr="00D3050C">
              <w:rPr>
                <w:sz w:val="20"/>
                <w:szCs w:val="20"/>
              </w:rPr>
              <w:t xml:space="preserve"> </w:t>
            </w:r>
            <w:r w:rsidR="001578B7" w:rsidRPr="00D3050C">
              <w:rPr>
                <w:b/>
                <w:sz w:val="20"/>
                <w:szCs w:val="20"/>
              </w:rPr>
              <w:t>online daily maths lesson</w:t>
            </w:r>
          </w:p>
          <w:p w14:paraId="112AA1D2" w14:textId="77777777" w:rsidR="001578B7" w:rsidRPr="00D3050C" w:rsidRDefault="003A38AA" w:rsidP="001578B7">
            <w:pPr>
              <w:widowControl w:val="0"/>
              <w:spacing w:line="240" w:lineRule="auto"/>
              <w:rPr>
                <w:b/>
                <w:sz w:val="20"/>
                <w:szCs w:val="20"/>
              </w:rPr>
            </w:pPr>
            <w:hyperlink r:id="rId29" w:history="1">
              <w:r w:rsidR="001578B7" w:rsidRPr="00D3050C">
                <w:rPr>
                  <w:rStyle w:val="Hyperlink"/>
                  <w:b/>
                  <w:sz w:val="20"/>
                  <w:szCs w:val="20"/>
                </w:rPr>
                <w:t>Bitesize Maths</w:t>
              </w:r>
            </w:hyperlink>
            <w:r w:rsidR="001578B7" w:rsidRPr="00D3050C">
              <w:rPr>
                <w:b/>
                <w:sz w:val="20"/>
                <w:szCs w:val="20"/>
              </w:rPr>
              <w:t xml:space="preserve">  online daily maths lesson</w:t>
            </w:r>
          </w:p>
          <w:p w14:paraId="2B8EBD4C" w14:textId="064BADF6" w:rsidR="001578B7" w:rsidRPr="00D3050C" w:rsidRDefault="003A38AA" w:rsidP="001578B7">
            <w:pPr>
              <w:widowControl w:val="0"/>
              <w:spacing w:line="240" w:lineRule="auto"/>
              <w:rPr>
                <w:sz w:val="20"/>
                <w:szCs w:val="20"/>
              </w:rPr>
            </w:pPr>
            <w:hyperlink r:id="rId30" w:history="1">
              <w:r w:rsidR="001578B7" w:rsidRPr="00D3050C">
                <w:rPr>
                  <w:rStyle w:val="Hyperlink"/>
                  <w:b/>
                  <w:bCs/>
                  <w:sz w:val="20"/>
                  <w:szCs w:val="20"/>
                </w:rPr>
                <w:t xml:space="preserve">CODE Maths Hub Daily Fluency Activities </w:t>
              </w:r>
            </w:hyperlink>
            <w:r w:rsidR="001578B7" w:rsidRPr="00D3050C">
              <w:rPr>
                <w:b/>
                <w:bCs/>
                <w:sz w:val="20"/>
                <w:szCs w:val="20"/>
              </w:rPr>
              <w:t xml:space="preserve"> -</w:t>
            </w:r>
            <w:r w:rsidR="001578B7" w:rsidRPr="00D3050C">
              <w:rPr>
                <w:sz w:val="20"/>
                <w:szCs w:val="20"/>
              </w:rPr>
              <w:t xml:space="preserve"> Day 2 Week 8</w:t>
            </w:r>
          </w:p>
          <w:p w14:paraId="0B42A3E5" w14:textId="748F6CC1" w:rsidR="001578B7" w:rsidRPr="00D3050C" w:rsidRDefault="001578B7">
            <w:pPr>
              <w:widowControl w:val="0"/>
              <w:spacing w:line="240" w:lineRule="auto"/>
              <w:rPr>
                <w:sz w:val="20"/>
                <w:szCs w:val="20"/>
              </w:rPr>
            </w:pPr>
          </w:p>
        </w:tc>
      </w:tr>
      <w:tr w:rsidR="00C90E3E" w:rsidRPr="00D3050C" w14:paraId="0B42A3E9" w14:textId="77777777">
        <w:trPr>
          <w:jc w:val="center"/>
        </w:trPr>
        <w:tc>
          <w:tcPr>
            <w:tcW w:w="7546" w:type="dxa"/>
            <w:shd w:val="clear" w:color="auto" w:fill="auto"/>
            <w:tcMar>
              <w:top w:w="100" w:type="dxa"/>
              <w:left w:w="100" w:type="dxa"/>
              <w:bottom w:w="100" w:type="dxa"/>
              <w:right w:w="100" w:type="dxa"/>
            </w:tcMar>
          </w:tcPr>
          <w:p w14:paraId="0B42A3E7" w14:textId="53CE9F69" w:rsidR="00C90E3E" w:rsidRPr="00D3050C" w:rsidRDefault="006B3DC0">
            <w:pPr>
              <w:widowControl w:val="0"/>
              <w:spacing w:line="240" w:lineRule="auto"/>
              <w:rPr>
                <w:sz w:val="20"/>
                <w:szCs w:val="20"/>
              </w:rPr>
            </w:pPr>
            <w:r w:rsidRPr="00D3050C">
              <w:rPr>
                <w:b/>
                <w:color w:val="38761D"/>
                <w:sz w:val="20"/>
                <w:szCs w:val="20"/>
              </w:rPr>
              <w:t xml:space="preserve">Wednesday- </w:t>
            </w:r>
            <w:hyperlink r:id="rId31">
              <w:r w:rsidRPr="00D3050C">
                <w:rPr>
                  <w:color w:val="1155CC"/>
                  <w:sz w:val="20"/>
                  <w:szCs w:val="20"/>
                  <w:u w:val="single"/>
                </w:rPr>
                <w:t xml:space="preserve">Now </w:t>
              </w:r>
              <w:r w:rsidR="0084270B" w:rsidRPr="00D3050C">
                <w:rPr>
                  <w:color w:val="1155CC"/>
                  <w:sz w:val="20"/>
                  <w:szCs w:val="20"/>
                  <w:u w:val="single"/>
                </w:rPr>
                <w:t xml:space="preserve">listen to </w:t>
              </w:r>
              <w:r w:rsidRPr="00D3050C">
                <w:rPr>
                  <w:color w:val="1155CC"/>
                  <w:sz w:val="20"/>
                  <w:szCs w:val="20"/>
                  <w:u w:val="single"/>
                </w:rPr>
                <w:t>the story.</w:t>
              </w:r>
            </w:hyperlink>
            <w:r w:rsidRPr="00D3050C">
              <w:rPr>
                <w:sz w:val="20"/>
                <w:szCs w:val="20"/>
              </w:rPr>
              <w:t xml:space="preserve"> Ask your child to write their own story that would 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14:paraId="023BDDAB" w14:textId="77777777" w:rsidR="00C4730B" w:rsidRPr="00D3050C" w:rsidRDefault="006B3DC0" w:rsidP="00C4730B">
            <w:pPr>
              <w:widowControl w:val="0"/>
              <w:spacing w:line="240" w:lineRule="auto"/>
              <w:rPr>
                <w:sz w:val="20"/>
                <w:szCs w:val="20"/>
              </w:rPr>
            </w:pPr>
            <w:r w:rsidRPr="00D3050C">
              <w:rPr>
                <w:b/>
                <w:color w:val="38761D"/>
                <w:sz w:val="20"/>
                <w:szCs w:val="20"/>
              </w:rPr>
              <w:t xml:space="preserve">Wednesday- </w:t>
            </w:r>
            <w:r w:rsidR="00C4730B" w:rsidRPr="00D3050C">
              <w:rPr>
                <w:sz w:val="20"/>
                <w:szCs w:val="20"/>
              </w:rPr>
              <w:t xml:space="preserve">Ask your child to write their name in capital letters and see how many angles they can see in each letter or to look at flags from around the world using this </w:t>
            </w:r>
            <w:hyperlink r:id="rId32" w:history="1">
              <w:r w:rsidR="00C4730B" w:rsidRPr="00D3050C">
                <w:rPr>
                  <w:rStyle w:val="Hyperlink"/>
                  <w:sz w:val="20"/>
                  <w:szCs w:val="20"/>
                </w:rPr>
                <w:t>website / activity</w:t>
              </w:r>
            </w:hyperlink>
          </w:p>
          <w:p w14:paraId="4DB3A0DE" w14:textId="77777777" w:rsidR="00C4730B" w:rsidRPr="00D3050C" w:rsidRDefault="00C4730B" w:rsidP="00C4730B">
            <w:pPr>
              <w:widowControl w:val="0"/>
              <w:spacing w:line="240" w:lineRule="auto"/>
              <w:rPr>
                <w:sz w:val="20"/>
                <w:szCs w:val="20"/>
              </w:rPr>
            </w:pPr>
            <w:r w:rsidRPr="00D3050C">
              <w:rPr>
                <w:sz w:val="20"/>
                <w:szCs w:val="20"/>
              </w:rPr>
              <w:t>Y3 How many right angles can you find?</w:t>
            </w:r>
          </w:p>
          <w:p w14:paraId="7F2F43E2" w14:textId="77777777" w:rsidR="00C4730B" w:rsidRPr="00D3050C" w:rsidRDefault="00C4730B" w:rsidP="00C4730B">
            <w:pPr>
              <w:widowControl w:val="0"/>
              <w:spacing w:line="240" w:lineRule="auto"/>
              <w:rPr>
                <w:sz w:val="20"/>
                <w:szCs w:val="20"/>
              </w:rPr>
            </w:pPr>
            <w:r w:rsidRPr="00D3050C">
              <w:rPr>
                <w:sz w:val="20"/>
                <w:szCs w:val="20"/>
              </w:rPr>
              <w:t xml:space="preserve"> Y4 How many right angles, acute and obtuse angles can you find.</w:t>
            </w:r>
          </w:p>
          <w:p w14:paraId="534C20C6" w14:textId="77777777" w:rsidR="00C4730B" w:rsidRPr="00D3050C" w:rsidRDefault="00C4730B" w:rsidP="00C4730B">
            <w:pPr>
              <w:widowControl w:val="0"/>
              <w:spacing w:line="240" w:lineRule="auto"/>
              <w:rPr>
                <w:b/>
                <w:color w:val="FF9900"/>
                <w:sz w:val="20"/>
                <w:szCs w:val="20"/>
              </w:rPr>
            </w:pPr>
            <w:r w:rsidRPr="00D3050C">
              <w:rPr>
                <w:sz w:val="20"/>
                <w:szCs w:val="20"/>
              </w:rPr>
              <w:t xml:space="preserve"> Repeat for other family names. You may want to use your angle information sheet from Monday to help you with this.</w:t>
            </w:r>
          </w:p>
          <w:p w14:paraId="0C64AC0E" w14:textId="1D9DC8F0" w:rsidR="00C90E3E" w:rsidRPr="00D3050C" w:rsidRDefault="00C4730B">
            <w:pPr>
              <w:widowControl w:val="0"/>
              <w:spacing w:line="240" w:lineRule="auto"/>
              <w:rPr>
                <w:sz w:val="20"/>
                <w:szCs w:val="20"/>
              </w:rPr>
            </w:pPr>
            <w:r w:rsidRPr="00D3050C">
              <w:rPr>
                <w:sz w:val="20"/>
                <w:szCs w:val="20"/>
              </w:rPr>
              <w:t>As an extra challenge you may want to create your own flags showing your understanding of angles.</w:t>
            </w:r>
          </w:p>
          <w:p w14:paraId="0D294D96" w14:textId="77777777" w:rsidR="001578B7" w:rsidRPr="00D3050C" w:rsidRDefault="003A38AA" w:rsidP="001578B7">
            <w:pPr>
              <w:widowControl w:val="0"/>
              <w:spacing w:line="240" w:lineRule="auto"/>
              <w:rPr>
                <w:b/>
                <w:sz w:val="20"/>
                <w:szCs w:val="20"/>
              </w:rPr>
            </w:pPr>
            <w:hyperlink r:id="rId33">
              <w:r w:rsidR="001578B7" w:rsidRPr="00D3050C">
                <w:rPr>
                  <w:b/>
                  <w:color w:val="1155CC"/>
                  <w:sz w:val="20"/>
                  <w:szCs w:val="20"/>
                  <w:u w:val="single"/>
                </w:rPr>
                <w:t>White Rose Maths</w:t>
              </w:r>
            </w:hyperlink>
            <w:r w:rsidR="001578B7" w:rsidRPr="00D3050C">
              <w:rPr>
                <w:sz w:val="20"/>
                <w:szCs w:val="20"/>
              </w:rPr>
              <w:t xml:space="preserve"> </w:t>
            </w:r>
            <w:r w:rsidR="001578B7" w:rsidRPr="00D3050C">
              <w:rPr>
                <w:b/>
                <w:sz w:val="20"/>
                <w:szCs w:val="20"/>
              </w:rPr>
              <w:t>online daily maths lesson</w:t>
            </w:r>
          </w:p>
          <w:p w14:paraId="04922553" w14:textId="77777777" w:rsidR="001578B7" w:rsidRPr="00D3050C" w:rsidRDefault="003A38AA" w:rsidP="001578B7">
            <w:pPr>
              <w:widowControl w:val="0"/>
              <w:spacing w:line="240" w:lineRule="auto"/>
              <w:rPr>
                <w:b/>
                <w:sz w:val="20"/>
                <w:szCs w:val="20"/>
              </w:rPr>
            </w:pPr>
            <w:hyperlink r:id="rId34" w:history="1">
              <w:r w:rsidR="001578B7" w:rsidRPr="00D3050C">
                <w:rPr>
                  <w:rStyle w:val="Hyperlink"/>
                  <w:b/>
                  <w:sz w:val="20"/>
                  <w:szCs w:val="20"/>
                </w:rPr>
                <w:t>Bitesize Maths</w:t>
              </w:r>
            </w:hyperlink>
            <w:r w:rsidR="001578B7" w:rsidRPr="00D3050C">
              <w:rPr>
                <w:b/>
                <w:sz w:val="20"/>
                <w:szCs w:val="20"/>
              </w:rPr>
              <w:t xml:space="preserve">  online daily maths lesson</w:t>
            </w:r>
          </w:p>
          <w:p w14:paraId="75AE8C9C" w14:textId="4F78B558" w:rsidR="001578B7" w:rsidRPr="00D3050C" w:rsidRDefault="003A38AA" w:rsidP="001578B7">
            <w:pPr>
              <w:widowControl w:val="0"/>
              <w:spacing w:line="240" w:lineRule="auto"/>
              <w:rPr>
                <w:sz w:val="20"/>
                <w:szCs w:val="20"/>
              </w:rPr>
            </w:pPr>
            <w:hyperlink r:id="rId35" w:history="1">
              <w:r w:rsidR="001578B7" w:rsidRPr="00D3050C">
                <w:rPr>
                  <w:rStyle w:val="Hyperlink"/>
                  <w:b/>
                  <w:bCs/>
                  <w:sz w:val="20"/>
                  <w:szCs w:val="20"/>
                </w:rPr>
                <w:t xml:space="preserve">CODE Maths Hub Daily Fluency Activities </w:t>
              </w:r>
            </w:hyperlink>
            <w:r w:rsidR="001578B7" w:rsidRPr="00D3050C">
              <w:rPr>
                <w:sz w:val="20"/>
                <w:szCs w:val="20"/>
              </w:rPr>
              <w:t xml:space="preserve"> - Day 3 Week 8</w:t>
            </w:r>
          </w:p>
          <w:p w14:paraId="0B42A3E8" w14:textId="39D06FFA" w:rsidR="001578B7" w:rsidRPr="00D3050C" w:rsidRDefault="001578B7">
            <w:pPr>
              <w:widowControl w:val="0"/>
              <w:spacing w:line="240" w:lineRule="auto"/>
              <w:rPr>
                <w:sz w:val="20"/>
                <w:szCs w:val="20"/>
              </w:rPr>
            </w:pPr>
          </w:p>
        </w:tc>
      </w:tr>
      <w:tr w:rsidR="00C90E3E" w:rsidRPr="00D3050C" w14:paraId="0B42A3EC" w14:textId="77777777">
        <w:trPr>
          <w:jc w:val="center"/>
        </w:trPr>
        <w:tc>
          <w:tcPr>
            <w:tcW w:w="7546" w:type="dxa"/>
            <w:shd w:val="clear" w:color="auto" w:fill="auto"/>
            <w:tcMar>
              <w:top w:w="100" w:type="dxa"/>
              <w:left w:w="100" w:type="dxa"/>
              <w:bottom w:w="100" w:type="dxa"/>
              <w:right w:w="100" w:type="dxa"/>
            </w:tcMar>
          </w:tcPr>
          <w:p w14:paraId="0B42A3EA" w14:textId="77777777" w:rsidR="00C90E3E" w:rsidRPr="00D3050C" w:rsidRDefault="006B3DC0">
            <w:pPr>
              <w:widowControl w:val="0"/>
              <w:spacing w:line="240" w:lineRule="auto"/>
              <w:rPr>
                <w:sz w:val="20"/>
                <w:szCs w:val="20"/>
              </w:rPr>
            </w:pPr>
            <w:r w:rsidRPr="00D3050C">
              <w:rPr>
                <w:b/>
                <w:color w:val="0000FF"/>
                <w:sz w:val="20"/>
                <w:szCs w:val="20"/>
              </w:rPr>
              <w:t xml:space="preserve">Thursday- </w:t>
            </w:r>
            <w:r w:rsidRPr="00D3050C">
              <w:rPr>
                <w:sz w:val="20"/>
                <w:szCs w:val="20"/>
              </w:rPr>
              <w:t>Your child can make a mini-book about the instrument families. Include: names of instruments within that family, famous musicians who use them, country of origin and labelled illustrations.</w:t>
            </w:r>
            <w:r w:rsidRPr="00D3050C">
              <w:rPr>
                <w:b/>
                <w:color w:val="38761D"/>
                <w:sz w:val="20"/>
                <w:szCs w:val="20"/>
              </w:rPr>
              <w:t xml:space="preserve"> </w:t>
            </w:r>
          </w:p>
        </w:tc>
        <w:tc>
          <w:tcPr>
            <w:tcW w:w="7546" w:type="dxa"/>
            <w:shd w:val="clear" w:color="auto" w:fill="auto"/>
            <w:tcMar>
              <w:top w:w="100" w:type="dxa"/>
              <w:left w:w="100" w:type="dxa"/>
              <w:bottom w:w="100" w:type="dxa"/>
              <w:right w:w="100" w:type="dxa"/>
            </w:tcMar>
          </w:tcPr>
          <w:p w14:paraId="5B78611C" w14:textId="6635B272" w:rsidR="00064AB1" w:rsidRPr="00D3050C" w:rsidRDefault="006B3DC0" w:rsidP="00064AB1">
            <w:pPr>
              <w:widowControl w:val="0"/>
              <w:spacing w:line="240" w:lineRule="auto"/>
              <w:rPr>
                <w:sz w:val="20"/>
                <w:szCs w:val="20"/>
              </w:rPr>
            </w:pPr>
            <w:r w:rsidRPr="00D3050C">
              <w:rPr>
                <w:b/>
                <w:color w:val="0000FF"/>
                <w:sz w:val="20"/>
                <w:szCs w:val="20"/>
              </w:rPr>
              <w:t xml:space="preserve">Thursday- </w:t>
            </w:r>
            <w:r w:rsidR="00064AB1" w:rsidRPr="00D3050C">
              <w:rPr>
                <w:sz w:val="20"/>
                <w:szCs w:val="20"/>
              </w:rPr>
              <w:t xml:space="preserve">Explore the use of parallel lines, perpendicular lines and shapes </w:t>
            </w:r>
            <w:r w:rsidR="00F51407" w:rsidRPr="00D3050C">
              <w:rPr>
                <w:sz w:val="20"/>
                <w:szCs w:val="20"/>
              </w:rPr>
              <w:t xml:space="preserve">in art </w:t>
            </w:r>
            <w:r w:rsidR="00064AB1" w:rsidRPr="00D3050C">
              <w:rPr>
                <w:sz w:val="20"/>
                <w:szCs w:val="20"/>
              </w:rPr>
              <w:t xml:space="preserve">by looking at this </w:t>
            </w:r>
            <w:hyperlink r:id="rId36" w:history="1">
              <w:r w:rsidR="00064AB1" w:rsidRPr="00D3050C">
                <w:rPr>
                  <w:rStyle w:val="Hyperlink"/>
                  <w:sz w:val="20"/>
                  <w:szCs w:val="20"/>
                </w:rPr>
                <w:t>website</w:t>
              </w:r>
            </w:hyperlink>
            <w:r w:rsidR="00064AB1" w:rsidRPr="00D3050C">
              <w:rPr>
                <w:sz w:val="20"/>
                <w:szCs w:val="20"/>
              </w:rPr>
              <w:t>. It will give you a good starting point and some ideas which you may want to use in your work.</w:t>
            </w:r>
          </w:p>
          <w:p w14:paraId="343246C4" w14:textId="77777777" w:rsidR="00064AB1" w:rsidRPr="00D3050C" w:rsidRDefault="00064AB1" w:rsidP="00064AB1">
            <w:pPr>
              <w:widowControl w:val="0"/>
              <w:spacing w:line="240" w:lineRule="auto"/>
              <w:rPr>
                <w:sz w:val="20"/>
                <w:szCs w:val="20"/>
              </w:rPr>
            </w:pPr>
            <w:r w:rsidRPr="00D3050C">
              <w:rPr>
                <w:sz w:val="20"/>
                <w:szCs w:val="20"/>
              </w:rPr>
              <w:lastRenderedPageBreak/>
              <w:t>As an extra challenge, create your own picture using shapes, parallel lines and perpendicular lines and discuss these features with an adult.</w:t>
            </w:r>
          </w:p>
          <w:p w14:paraId="5EA64125" w14:textId="741B6ED9" w:rsidR="00C90E3E" w:rsidRPr="00D3050C" w:rsidRDefault="00C90E3E">
            <w:pPr>
              <w:widowControl w:val="0"/>
              <w:spacing w:line="240" w:lineRule="auto"/>
              <w:rPr>
                <w:sz w:val="20"/>
                <w:szCs w:val="20"/>
              </w:rPr>
            </w:pPr>
          </w:p>
          <w:p w14:paraId="2B1E2366" w14:textId="77777777" w:rsidR="001578B7" w:rsidRPr="00D3050C" w:rsidRDefault="003A38AA" w:rsidP="001578B7">
            <w:pPr>
              <w:widowControl w:val="0"/>
              <w:spacing w:line="240" w:lineRule="auto"/>
              <w:rPr>
                <w:b/>
                <w:sz w:val="20"/>
                <w:szCs w:val="20"/>
              </w:rPr>
            </w:pPr>
            <w:hyperlink r:id="rId37">
              <w:r w:rsidR="001578B7" w:rsidRPr="00D3050C">
                <w:rPr>
                  <w:b/>
                  <w:color w:val="1155CC"/>
                  <w:sz w:val="20"/>
                  <w:szCs w:val="20"/>
                  <w:u w:val="single"/>
                </w:rPr>
                <w:t>White Rose Maths</w:t>
              </w:r>
            </w:hyperlink>
            <w:r w:rsidR="001578B7" w:rsidRPr="00D3050C">
              <w:rPr>
                <w:sz w:val="20"/>
                <w:szCs w:val="20"/>
              </w:rPr>
              <w:t xml:space="preserve"> </w:t>
            </w:r>
            <w:r w:rsidR="001578B7" w:rsidRPr="00D3050C">
              <w:rPr>
                <w:b/>
                <w:sz w:val="20"/>
                <w:szCs w:val="20"/>
              </w:rPr>
              <w:t>online daily maths lesson</w:t>
            </w:r>
          </w:p>
          <w:p w14:paraId="3E40DCAB" w14:textId="77777777" w:rsidR="001578B7" w:rsidRPr="00D3050C" w:rsidRDefault="003A38AA" w:rsidP="001578B7">
            <w:pPr>
              <w:widowControl w:val="0"/>
              <w:spacing w:line="240" w:lineRule="auto"/>
              <w:rPr>
                <w:b/>
                <w:sz w:val="20"/>
                <w:szCs w:val="20"/>
              </w:rPr>
            </w:pPr>
            <w:hyperlink r:id="rId38" w:history="1">
              <w:r w:rsidR="001578B7" w:rsidRPr="00D3050C">
                <w:rPr>
                  <w:rStyle w:val="Hyperlink"/>
                  <w:b/>
                  <w:sz w:val="20"/>
                  <w:szCs w:val="20"/>
                </w:rPr>
                <w:t>Bitesize Maths</w:t>
              </w:r>
            </w:hyperlink>
            <w:r w:rsidR="001578B7" w:rsidRPr="00D3050C">
              <w:rPr>
                <w:b/>
                <w:sz w:val="20"/>
                <w:szCs w:val="20"/>
              </w:rPr>
              <w:t xml:space="preserve">  online daily maths lesson</w:t>
            </w:r>
          </w:p>
          <w:p w14:paraId="595E5314" w14:textId="1FBE2FC1" w:rsidR="001578B7" w:rsidRPr="00D3050C" w:rsidRDefault="003A38AA" w:rsidP="001578B7">
            <w:pPr>
              <w:widowControl w:val="0"/>
              <w:spacing w:line="240" w:lineRule="auto"/>
              <w:rPr>
                <w:sz w:val="20"/>
                <w:szCs w:val="20"/>
              </w:rPr>
            </w:pPr>
            <w:hyperlink r:id="rId39" w:history="1">
              <w:r w:rsidR="001578B7" w:rsidRPr="00D3050C">
                <w:rPr>
                  <w:rStyle w:val="Hyperlink"/>
                  <w:b/>
                  <w:bCs/>
                  <w:sz w:val="20"/>
                  <w:szCs w:val="20"/>
                </w:rPr>
                <w:t xml:space="preserve">CODE Maths Hub Daily Fluency Activities </w:t>
              </w:r>
            </w:hyperlink>
            <w:r w:rsidR="001578B7" w:rsidRPr="00D3050C">
              <w:rPr>
                <w:sz w:val="20"/>
                <w:szCs w:val="20"/>
              </w:rPr>
              <w:t xml:space="preserve"> - Day 4 Week 8</w:t>
            </w:r>
          </w:p>
          <w:p w14:paraId="0B42A3EB" w14:textId="64D1C603" w:rsidR="001578B7" w:rsidRPr="00D3050C" w:rsidRDefault="001578B7">
            <w:pPr>
              <w:widowControl w:val="0"/>
              <w:spacing w:line="240" w:lineRule="auto"/>
              <w:rPr>
                <w:sz w:val="20"/>
                <w:szCs w:val="20"/>
              </w:rPr>
            </w:pPr>
          </w:p>
        </w:tc>
      </w:tr>
      <w:tr w:rsidR="00C90E3E" w:rsidRPr="00D3050C" w14:paraId="0B42A3EF" w14:textId="77777777">
        <w:trPr>
          <w:jc w:val="center"/>
        </w:trPr>
        <w:tc>
          <w:tcPr>
            <w:tcW w:w="7546" w:type="dxa"/>
            <w:shd w:val="clear" w:color="auto" w:fill="auto"/>
            <w:tcMar>
              <w:top w:w="100" w:type="dxa"/>
              <w:left w:w="100" w:type="dxa"/>
              <w:bottom w:w="100" w:type="dxa"/>
              <w:right w:w="100" w:type="dxa"/>
            </w:tcMar>
          </w:tcPr>
          <w:p w14:paraId="0B42A3ED" w14:textId="77777777" w:rsidR="00C90E3E" w:rsidRPr="00D3050C" w:rsidRDefault="006B3DC0">
            <w:pPr>
              <w:widowControl w:val="0"/>
              <w:spacing w:line="240" w:lineRule="auto"/>
              <w:rPr>
                <w:b/>
                <w:color w:val="6AA84F"/>
                <w:sz w:val="20"/>
                <w:szCs w:val="20"/>
              </w:rPr>
            </w:pPr>
            <w:r w:rsidRPr="00D3050C">
              <w:rPr>
                <w:b/>
                <w:color w:val="9900FF"/>
                <w:sz w:val="20"/>
                <w:szCs w:val="20"/>
              </w:rPr>
              <w:lastRenderedPageBreak/>
              <w:t xml:space="preserve">Friday- </w:t>
            </w:r>
            <w:r w:rsidRPr="00D3050C">
              <w:rPr>
                <w:b/>
                <w:color w:val="6AA84F"/>
                <w:sz w:val="20"/>
                <w:szCs w:val="20"/>
              </w:rPr>
              <w:t xml:space="preserve">Invent a new instrument. Ask your child to write a fact file about their instrument or design an advert for when the instrument goes on sale. </w:t>
            </w:r>
          </w:p>
        </w:tc>
        <w:tc>
          <w:tcPr>
            <w:tcW w:w="7546" w:type="dxa"/>
            <w:shd w:val="clear" w:color="auto" w:fill="auto"/>
            <w:tcMar>
              <w:top w:w="100" w:type="dxa"/>
              <w:left w:w="100" w:type="dxa"/>
              <w:bottom w:w="100" w:type="dxa"/>
              <w:right w:w="100" w:type="dxa"/>
            </w:tcMar>
          </w:tcPr>
          <w:p w14:paraId="4F8F7F34" w14:textId="77777777" w:rsidR="00C2588B" w:rsidRPr="00D3050C" w:rsidRDefault="006B3DC0" w:rsidP="00C2588B">
            <w:pPr>
              <w:widowControl w:val="0"/>
              <w:spacing w:line="240" w:lineRule="auto"/>
              <w:rPr>
                <w:sz w:val="20"/>
                <w:szCs w:val="20"/>
              </w:rPr>
            </w:pPr>
            <w:r w:rsidRPr="00D3050C">
              <w:rPr>
                <w:b/>
                <w:color w:val="9900FF"/>
                <w:sz w:val="20"/>
                <w:szCs w:val="20"/>
              </w:rPr>
              <w:t xml:space="preserve">Friday- </w:t>
            </w:r>
            <w:r w:rsidR="00C2588B" w:rsidRPr="00D3050C">
              <w:rPr>
                <w:sz w:val="20"/>
                <w:szCs w:val="20"/>
              </w:rPr>
              <w:t>Create your own Musical Shape Pattern like the one below where each shape indicates how many times the rhythm has to be played as seen below.</w:t>
            </w:r>
          </w:p>
          <w:p w14:paraId="4F0FD391" w14:textId="77777777" w:rsidR="00C2588B" w:rsidRPr="00D3050C" w:rsidRDefault="00C2588B" w:rsidP="00C2588B">
            <w:pPr>
              <w:widowControl w:val="0"/>
              <w:spacing w:line="240" w:lineRule="auto"/>
              <w:rPr>
                <w:sz w:val="20"/>
                <w:szCs w:val="20"/>
              </w:rPr>
            </w:pPr>
            <w:r w:rsidRPr="00D3050C">
              <w:rPr>
                <w:sz w:val="20"/>
                <w:szCs w:val="20"/>
              </w:rPr>
              <w:t>You could also include a hexagon – 6 sides and an octagon 8 sides too.</w:t>
            </w:r>
          </w:p>
          <w:p w14:paraId="2D344E2C" w14:textId="77777777" w:rsidR="00C2588B" w:rsidRPr="00D3050C" w:rsidRDefault="00C2588B" w:rsidP="00C2588B">
            <w:pPr>
              <w:widowControl w:val="0"/>
              <w:spacing w:line="240" w:lineRule="auto"/>
              <w:rPr>
                <w:sz w:val="20"/>
                <w:szCs w:val="20"/>
              </w:rPr>
            </w:pPr>
            <w:r w:rsidRPr="00D3050C">
              <w:rPr>
                <w:noProof/>
                <w:sz w:val="20"/>
                <w:szCs w:val="20"/>
              </w:rPr>
              <mc:AlternateContent>
                <mc:Choice Requires="wps">
                  <w:drawing>
                    <wp:anchor distT="0" distB="0" distL="114300" distR="114300" simplePos="0" relativeHeight="251662336" behindDoc="0" locked="0" layoutInCell="1" allowOverlap="1" wp14:anchorId="35F14144" wp14:editId="0361A8BF">
                      <wp:simplePos x="0" y="0"/>
                      <wp:positionH relativeFrom="column">
                        <wp:posOffset>124460</wp:posOffset>
                      </wp:positionH>
                      <wp:positionV relativeFrom="paragraph">
                        <wp:posOffset>64770</wp:posOffset>
                      </wp:positionV>
                      <wp:extent cx="571500" cy="190500"/>
                      <wp:effectExtent l="57150" t="19050" r="57150" b="95250"/>
                      <wp:wrapNone/>
                      <wp:docPr id="6" name="Rounded Rectangle 6"/>
                      <wp:cNvGraphicFramePr/>
                      <a:graphic xmlns:a="http://schemas.openxmlformats.org/drawingml/2006/main">
                        <a:graphicData uri="http://schemas.microsoft.com/office/word/2010/wordprocessingShape">
                          <wps:wsp>
                            <wps:cNvSpPr/>
                            <wps:spPr>
                              <a:xfrm>
                                <a:off x="0" y="0"/>
                                <a:ext cx="571500" cy="190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74FE1" id="Rounded Rectangle 6" o:spid="_x0000_s1026" style="position:absolute;margin-left:9.8pt;margin-top:5.1pt;width:4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4AA7C86C" w14:textId="77777777" w:rsidR="00C2588B" w:rsidRPr="00D3050C" w:rsidRDefault="00C2588B" w:rsidP="00C2588B">
            <w:pPr>
              <w:widowControl w:val="0"/>
              <w:spacing w:line="240" w:lineRule="auto"/>
              <w:rPr>
                <w:sz w:val="20"/>
                <w:szCs w:val="20"/>
              </w:rPr>
            </w:pPr>
            <w:r w:rsidRPr="00D3050C">
              <w:rPr>
                <w:sz w:val="20"/>
                <w:szCs w:val="20"/>
              </w:rPr>
              <w:t xml:space="preserve">                      = 4 times as it has 4 sides</w:t>
            </w:r>
          </w:p>
          <w:p w14:paraId="21C0BA4B" w14:textId="61EAAE3E" w:rsidR="00C2588B" w:rsidRPr="00D3050C" w:rsidRDefault="00C2588B" w:rsidP="00C2588B">
            <w:pPr>
              <w:widowControl w:val="0"/>
              <w:spacing w:line="240" w:lineRule="auto"/>
              <w:rPr>
                <w:sz w:val="20"/>
                <w:szCs w:val="20"/>
              </w:rPr>
            </w:pPr>
            <w:r w:rsidRPr="00D3050C">
              <w:rPr>
                <w:noProof/>
                <w:sz w:val="20"/>
                <w:szCs w:val="20"/>
              </w:rPr>
              <mc:AlternateContent>
                <mc:Choice Requires="wps">
                  <w:drawing>
                    <wp:anchor distT="0" distB="0" distL="114300" distR="114300" simplePos="0" relativeHeight="251663360" behindDoc="0" locked="0" layoutInCell="1" allowOverlap="1" wp14:anchorId="54934F19" wp14:editId="324E5643">
                      <wp:simplePos x="0" y="0"/>
                      <wp:positionH relativeFrom="column">
                        <wp:posOffset>181610</wp:posOffset>
                      </wp:positionH>
                      <wp:positionV relativeFrom="paragraph">
                        <wp:posOffset>-56515</wp:posOffset>
                      </wp:positionV>
                      <wp:extent cx="304800" cy="285750"/>
                      <wp:effectExtent l="57150" t="19050" r="76200" b="95250"/>
                      <wp:wrapNone/>
                      <wp:docPr id="12" name="Isosceles Triangle 12"/>
                      <wp:cNvGraphicFramePr/>
                      <a:graphic xmlns:a="http://schemas.openxmlformats.org/drawingml/2006/main">
                        <a:graphicData uri="http://schemas.microsoft.com/office/word/2010/wordprocessingShape">
                          <wps:wsp>
                            <wps:cNvSpPr/>
                            <wps:spPr>
                              <a:xfrm>
                                <a:off x="0" y="0"/>
                                <a:ext cx="304800" cy="28575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266A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14.3pt;margin-top:-4.45pt;width:24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" fillcolor="#4f81bd [3204]" strokecolor="#4579b8 [3044]">
                      <v:fill color2="#a7bfde [1620]" rotate="t" angle="180" focus="100%" type="gradient">
                        <o:fill v:ext="view" type="gradientUnscaled"/>
                      </v:fill>
                      <v:shadow on="t" color="black" opacity="22937f" origin=",.5" offset="0,.63889mm"/>
                    </v:shape>
                  </w:pict>
                </mc:Fallback>
              </mc:AlternateContent>
            </w:r>
            <w:r w:rsidRPr="00D3050C">
              <w:rPr>
                <w:sz w:val="20"/>
                <w:szCs w:val="20"/>
              </w:rPr>
              <w:t xml:space="preserve">                      = 3 times </w:t>
            </w:r>
          </w:p>
          <w:p w14:paraId="032B61DC" w14:textId="77777777" w:rsidR="00827AB0" w:rsidRPr="00D3050C" w:rsidRDefault="00827AB0" w:rsidP="00C2588B">
            <w:pPr>
              <w:widowControl w:val="0"/>
              <w:spacing w:line="240" w:lineRule="auto"/>
              <w:rPr>
                <w:sz w:val="20"/>
                <w:szCs w:val="20"/>
              </w:rPr>
            </w:pPr>
          </w:p>
          <w:p w14:paraId="79B787AA" w14:textId="77777777" w:rsidR="00C2588B" w:rsidRPr="00D3050C" w:rsidRDefault="00C2588B" w:rsidP="00C2588B">
            <w:pPr>
              <w:widowControl w:val="0"/>
              <w:spacing w:line="240" w:lineRule="auto"/>
              <w:rPr>
                <w:sz w:val="20"/>
                <w:szCs w:val="20"/>
              </w:rPr>
            </w:pPr>
            <w:r w:rsidRPr="00D3050C">
              <w:rPr>
                <w:sz w:val="20"/>
                <w:szCs w:val="20"/>
              </w:rPr>
              <w:t xml:space="preserve">                  </w:t>
            </w:r>
          </w:p>
          <w:p w14:paraId="10DC7C59" w14:textId="77777777" w:rsidR="00C2588B" w:rsidRPr="00D3050C" w:rsidRDefault="00C2588B" w:rsidP="00C2588B">
            <w:pPr>
              <w:widowControl w:val="0"/>
              <w:spacing w:line="240" w:lineRule="auto"/>
              <w:rPr>
                <w:sz w:val="20"/>
                <w:szCs w:val="20"/>
              </w:rPr>
            </w:pPr>
            <w:r w:rsidRPr="00D3050C">
              <w:rPr>
                <w:noProof/>
                <w:sz w:val="20"/>
                <w:szCs w:val="20"/>
              </w:rPr>
              <mc:AlternateContent>
                <mc:Choice Requires="wps">
                  <w:drawing>
                    <wp:anchor distT="0" distB="0" distL="114300" distR="114300" simplePos="0" relativeHeight="251664384" behindDoc="0" locked="0" layoutInCell="1" allowOverlap="1" wp14:anchorId="02501C90" wp14:editId="4E2F9C9D">
                      <wp:simplePos x="0" y="0"/>
                      <wp:positionH relativeFrom="column">
                        <wp:posOffset>153035</wp:posOffset>
                      </wp:positionH>
                      <wp:positionV relativeFrom="paragraph">
                        <wp:posOffset>69850</wp:posOffset>
                      </wp:positionV>
                      <wp:extent cx="276225" cy="219075"/>
                      <wp:effectExtent l="57150" t="19050" r="9525" b="104775"/>
                      <wp:wrapNone/>
                      <wp:docPr id="13" name="Flowchart: Connector 13"/>
                      <wp:cNvGraphicFramePr/>
                      <a:graphic xmlns:a="http://schemas.openxmlformats.org/drawingml/2006/main">
                        <a:graphicData uri="http://schemas.microsoft.com/office/word/2010/wordprocessingShape">
                          <wps:wsp>
                            <wps:cNvSpPr/>
                            <wps:spPr>
                              <a:xfrm>
                                <a:off x="0" y="0"/>
                                <a:ext cx="276225" cy="219075"/>
                              </a:xfrm>
                              <a:prstGeom prst="flowChartConnector">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C30BF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12.05pt;margin-top:5.5pt;width:21.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" fillcolor="#4f81bd [3204]" strokecolor="#4579b8 [3044]">
                      <v:fill color2="#a7bfde [1620]" rotate="t" angle="180" focus="100%" type="gradient">
                        <o:fill v:ext="view" type="gradientUnscaled"/>
                      </v:fill>
                      <v:shadow on="t" color="black" opacity="22937f" origin=",.5" offset="0,.63889mm"/>
                    </v:shape>
                  </w:pict>
                </mc:Fallback>
              </mc:AlternateContent>
            </w:r>
          </w:p>
          <w:p w14:paraId="759B11E9" w14:textId="77777777" w:rsidR="00C2588B" w:rsidRPr="00D3050C" w:rsidRDefault="00C2588B" w:rsidP="00C2588B">
            <w:pPr>
              <w:widowControl w:val="0"/>
              <w:spacing w:line="240" w:lineRule="auto"/>
              <w:rPr>
                <w:sz w:val="20"/>
                <w:szCs w:val="20"/>
              </w:rPr>
            </w:pPr>
            <w:r w:rsidRPr="00D3050C">
              <w:rPr>
                <w:sz w:val="20"/>
                <w:szCs w:val="20"/>
              </w:rPr>
              <w:t xml:space="preserve">                  = once </w:t>
            </w:r>
          </w:p>
          <w:p w14:paraId="06BF5750" w14:textId="77777777" w:rsidR="00BD1803" w:rsidRPr="00D3050C" w:rsidRDefault="00BD1803" w:rsidP="00C2588B">
            <w:pPr>
              <w:widowControl w:val="0"/>
              <w:spacing w:line="240" w:lineRule="auto"/>
              <w:rPr>
                <w:sz w:val="20"/>
                <w:szCs w:val="20"/>
              </w:rPr>
            </w:pPr>
          </w:p>
          <w:p w14:paraId="590AFE98" w14:textId="402FD9B2" w:rsidR="00C2588B" w:rsidRPr="00D3050C" w:rsidRDefault="00C2588B" w:rsidP="00C2588B">
            <w:pPr>
              <w:widowControl w:val="0"/>
              <w:spacing w:line="240" w:lineRule="auto"/>
              <w:rPr>
                <w:sz w:val="20"/>
                <w:szCs w:val="20"/>
              </w:rPr>
            </w:pPr>
            <w:r w:rsidRPr="00D3050C">
              <w:rPr>
                <w:noProof/>
                <w:sz w:val="20"/>
                <w:szCs w:val="20"/>
              </w:rPr>
              <mc:AlternateContent>
                <mc:Choice Requires="wps">
                  <w:drawing>
                    <wp:anchor distT="0" distB="0" distL="114300" distR="114300" simplePos="0" relativeHeight="251665408" behindDoc="0" locked="0" layoutInCell="1" allowOverlap="1" wp14:anchorId="67AC5331" wp14:editId="59006E4B">
                      <wp:simplePos x="0" y="0"/>
                      <wp:positionH relativeFrom="column">
                        <wp:posOffset>143510</wp:posOffset>
                      </wp:positionH>
                      <wp:positionV relativeFrom="paragraph">
                        <wp:posOffset>83820</wp:posOffset>
                      </wp:positionV>
                      <wp:extent cx="409575" cy="295275"/>
                      <wp:effectExtent l="57150" t="19050" r="66675" b="104775"/>
                      <wp:wrapNone/>
                      <wp:docPr id="14" name="Regular Pentagon 14"/>
                      <wp:cNvGraphicFramePr/>
                      <a:graphic xmlns:a="http://schemas.openxmlformats.org/drawingml/2006/main">
                        <a:graphicData uri="http://schemas.microsoft.com/office/word/2010/wordprocessingShape">
                          <wps:wsp>
                            <wps:cNvSpPr/>
                            <wps:spPr>
                              <a:xfrm>
                                <a:off x="0" y="0"/>
                                <a:ext cx="409575" cy="295275"/>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726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4" o:spid="_x0000_s1026" type="#_x0000_t56" style="position:absolute;margin-left:11.3pt;margin-top:6.6pt;width:3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14:paraId="15D5FD3D" w14:textId="77777777" w:rsidR="00C2588B" w:rsidRPr="00D3050C" w:rsidRDefault="00C2588B" w:rsidP="00C2588B">
            <w:pPr>
              <w:widowControl w:val="0"/>
              <w:spacing w:line="240" w:lineRule="auto"/>
              <w:rPr>
                <w:sz w:val="20"/>
                <w:szCs w:val="20"/>
              </w:rPr>
            </w:pPr>
            <w:r w:rsidRPr="00D3050C">
              <w:rPr>
                <w:sz w:val="20"/>
                <w:szCs w:val="20"/>
              </w:rPr>
              <w:t xml:space="preserve">                 = 5 times</w:t>
            </w:r>
          </w:p>
          <w:p w14:paraId="3B813E33" w14:textId="4D777EBE" w:rsidR="00C2588B" w:rsidRPr="00D3050C" w:rsidRDefault="00C2588B" w:rsidP="00C2588B">
            <w:pPr>
              <w:widowControl w:val="0"/>
              <w:spacing w:line="240" w:lineRule="auto"/>
              <w:rPr>
                <w:sz w:val="20"/>
                <w:szCs w:val="20"/>
              </w:rPr>
            </w:pPr>
          </w:p>
          <w:p w14:paraId="1B8295E4" w14:textId="28A8838D" w:rsidR="00A84FA7" w:rsidRPr="00D3050C" w:rsidRDefault="00A84FA7" w:rsidP="00A84FA7">
            <w:pPr>
              <w:widowControl w:val="0"/>
              <w:spacing w:line="240" w:lineRule="auto"/>
              <w:rPr>
                <w:sz w:val="20"/>
                <w:szCs w:val="20"/>
              </w:rPr>
            </w:pPr>
          </w:p>
          <w:p w14:paraId="63CB7836" w14:textId="661941EE" w:rsidR="00A84FA7" w:rsidRPr="00D3050C" w:rsidRDefault="00A84FA7" w:rsidP="00A84FA7">
            <w:pPr>
              <w:widowControl w:val="0"/>
              <w:spacing w:line="240" w:lineRule="auto"/>
              <w:rPr>
                <w:sz w:val="20"/>
                <w:szCs w:val="20"/>
              </w:rPr>
            </w:pPr>
            <w:r w:rsidRPr="00D3050C">
              <w:rPr>
                <w:noProof/>
              </w:rPr>
              <w:drawing>
                <wp:inline distT="0" distB="0" distL="0" distR="0" wp14:anchorId="720332D5" wp14:editId="7FC1FA61">
                  <wp:extent cx="336232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62325" cy="962025"/>
                          </a:xfrm>
                          <a:prstGeom prst="rect">
                            <a:avLst/>
                          </a:prstGeom>
                        </pic:spPr>
                      </pic:pic>
                    </a:graphicData>
                  </a:graphic>
                </wp:inline>
              </w:drawing>
            </w:r>
          </w:p>
          <w:p w14:paraId="38FACBC6" w14:textId="7C461603" w:rsidR="00A84FA7" w:rsidRPr="00D3050C" w:rsidRDefault="00A84FA7" w:rsidP="00A84FA7">
            <w:pPr>
              <w:widowControl w:val="0"/>
              <w:spacing w:line="240" w:lineRule="auto"/>
              <w:rPr>
                <w:sz w:val="20"/>
                <w:szCs w:val="20"/>
              </w:rPr>
            </w:pPr>
          </w:p>
          <w:p w14:paraId="3C84F13E" w14:textId="77777777" w:rsidR="00C2588B" w:rsidRPr="00D3050C" w:rsidRDefault="00C2588B" w:rsidP="00C2588B">
            <w:pPr>
              <w:widowControl w:val="0"/>
              <w:spacing w:line="240" w:lineRule="auto"/>
              <w:rPr>
                <w:sz w:val="20"/>
                <w:szCs w:val="20"/>
              </w:rPr>
            </w:pPr>
          </w:p>
          <w:p w14:paraId="5327B901" w14:textId="77777777" w:rsidR="00C2588B" w:rsidRPr="00D3050C" w:rsidRDefault="00C2588B" w:rsidP="00C2588B">
            <w:pPr>
              <w:widowControl w:val="0"/>
              <w:spacing w:line="240" w:lineRule="auto"/>
              <w:rPr>
                <w:sz w:val="20"/>
                <w:szCs w:val="20"/>
              </w:rPr>
            </w:pPr>
            <w:r w:rsidRPr="00D3050C">
              <w:rPr>
                <w:sz w:val="20"/>
                <w:szCs w:val="20"/>
              </w:rPr>
              <w:t>As an extra challenge you may want to use 3D shapes such as cubes, cuboids, pyramids, cones, cylinders and create your own pattern based on the number of faces, vertices or edges each one has.</w:t>
            </w:r>
          </w:p>
          <w:p w14:paraId="0E2F8D87" w14:textId="3444D441" w:rsidR="00C90E3E" w:rsidRPr="00D3050C" w:rsidRDefault="00C90E3E">
            <w:pPr>
              <w:widowControl w:val="0"/>
              <w:spacing w:line="240" w:lineRule="auto"/>
              <w:rPr>
                <w:sz w:val="20"/>
                <w:szCs w:val="20"/>
              </w:rPr>
            </w:pPr>
          </w:p>
          <w:p w14:paraId="51553BC0" w14:textId="77777777" w:rsidR="001578B7" w:rsidRPr="00D3050C" w:rsidRDefault="003A38AA" w:rsidP="001578B7">
            <w:pPr>
              <w:widowControl w:val="0"/>
              <w:spacing w:line="240" w:lineRule="auto"/>
              <w:rPr>
                <w:b/>
                <w:sz w:val="20"/>
                <w:szCs w:val="20"/>
              </w:rPr>
            </w:pPr>
            <w:hyperlink r:id="rId41">
              <w:r w:rsidR="001578B7" w:rsidRPr="00D3050C">
                <w:rPr>
                  <w:b/>
                  <w:color w:val="1155CC"/>
                  <w:sz w:val="20"/>
                  <w:szCs w:val="20"/>
                  <w:u w:val="single"/>
                </w:rPr>
                <w:t>White Rose Maths</w:t>
              </w:r>
            </w:hyperlink>
            <w:r w:rsidR="001578B7" w:rsidRPr="00D3050C">
              <w:rPr>
                <w:sz w:val="20"/>
                <w:szCs w:val="20"/>
              </w:rPr>
              <w:t xml:space="preserve"> </w:t>
            </w:r>
            <w:r w:rsidR="001578B7" w:rsidRPr="00D3050C">
              <w:rPr>
                <w:b/>
                <w:sz w:val="20"/>
                <w:szCs w:val="20"/>
              </w:rPr>
              <w:t>online daily maths lesson</w:t>
            </w:r>
          </w:p>
          <w:p w14:paraId="4DE20812" w14:textId="77777777" w:rsidR="001578B7" w:rsidRPr="00D3050C" w:rsidRDefault="003A38AA" w:rsidP="001578B7">
            <w:pPr>
              <w:widowControl w:val="0"/>
              <w:spacing w:line="240" w:lineRule="auto"/>
              <w:rPr>
                <w:b/>
                <w:sz w:val="20"/>
                <w:szCs w:val="20"/>
              </w:rPr>
            </w:pPr>
            <w:hyperlink r:id="rId42" w:history="1">
              <w:r w:rsidR="001578B7" w:rsidRPr="00D3050C">
                <w:rPr>
                  <w:rStyle w:val="Hyperlink"/>
                  <w:b/>
                  <w:sz w:val="20"/>
                  <w:szCs w:val="20"/>
                </w:rPr>
                <w:t>Bitesize Maths</w:t>
              </w:r>
            </w:hyperlink>
            <w:r w:rsidR="001578B7" w:rsidRPr="00D3050C">
              <w:rPr>
                <w:b/>
                <w:sz w:val="20"/>
                <w:szCs w:val="20"/>
              </w:rPr>
              <w:t xml:space="preserve">  online daily maths lesson</w:t>
            </w:r>
          </w:p>
          <w:p w14:paraId="735C73C7" w14:textId="57EDDC4D" w:rsidR="001578B7" w:rsidRPr="00D3050C" w:rsidRDefault="003A38AA" w:rsidP="001578B7">
            <w:pPr>
              <w:widowControl w:val="0"/>
              <w:spacing w:line="240" w:lineRule="auto"/>
              <w:rPr>
                <w:sz w:val="20"/>
                <w:szCs w:val="20"/>
              </w:rPr>
            </w:pPr>
            <w:hyperlink r:id="rId43" w:history="1">
              <w:r w:rsidR="001578B7" w:rsidRPr="00D3050C">
                <w:rPr>
                  <w:rStyle w:val="Hyperlink"/>
                  <w:sz w:val="20"/>
                  <w:szCs w:val="20"/>
                </w:rPr>
                <w:t xml:space="preserve">CODE Maths Hub Daily Fluency Activities </w:t>
              </w:r>
            </w:hyperlink>
            <w:r w:rsidR="001578B7" w:rsidRPr="00D3050C">
              <w:rPr>
                <w:sz w:val="20"/>
                <w:szCs w:val="20"/>
              </w:rPr>
              <w:t xml:space="preserve"> - Day 5 Week 8</w:t>
            </w:r>
          </w:p>
          <w:p w14:paraId="0B42A3EE" w14:textId="5E3ABB47" w:rsidR="001578B7" w:rsidRPr="00D3050C" w:rsidRDefault="001578B7">
            <w:pPr>
              <w:widowControl w:val="0"/>
              <w:spacing w:line="240" w:lineRule="auto"/>
              <w:rPr>
                <w:sz w:val="20"/>
                <w:szCs w:val="20"/>
              </w:rPr>
            </w:pPr>
          </w:p>
        </w:tc>
      </w:tr>
    </w:tbl>
    <w:p w14:paraId="0B42A3F0" w14:textId="77777777" w:rsidR="00C90E3E" w:rsidRPr="00D3050C" w:rsidRDefault="00C90E3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90E3E" w:rsidRPr="00D3050C" w14:paraId="0B42A3F2" w14:textId="77777777">
        <w:trPr>
          <w:jc w:val="center"/>
        </w:trPr>
        <w:tc>
          <w:tcPr>
            <w:tcW w:w="15092" w:type="dxa"/>
            <w:shd w:val="clear" w:color="auto" w:fill="666666"/>
            <w:tcMar>
              <w:top w:w="100" w:type="dxa"/>
              <w:left w:w="100" w:type="dxa"/>
              <w:bottom w:w="100" w:type="dxa"/>
              <w:right w:w="100" w:type="dxa"/>
            </w:tcMar>
          </w:tcPr>
          <w:p w14:paraId="0B42A3F1" w14:textId="77777777" w:rsidR="00C90E3E" w:rsidRPr="00D3050C" w:rsidRDefault="006B3DC0">
            <w:pPr>
              <w:widowControl w:val="0"/>
              <w:spacing w:line="240" w:lineRule="auto"/>
              <w:jc w:val="center"/>
              <w:rPr>
                <w:color w:val="FFFFFF"/>
              </w:rPr>
            </w:pPr>
            <w:r w:rsidRPr="00D3050C">
              <w:rPr>
                <w:b/>
                <w:color w:val="FFFFFF"/>
              </w:rPr>
              <w:t>Learning Project - to be done throughout the week</w:t>
            </w:r>
          </w:p>
        </w:tc>
      </w:tr>
      <w:tr w:rsidR="00C90E3E" w:rsidRPr="00D3050C" w14:paraId="0B42A3FE" w14:textId="77777777">
        <w:trPr>
          <w:jc w:val="center"/>
        </w:trPr>
        <w:tc>
          <w:tcPr>
            <w:tcW w:w="15092" w:type="dxa"/>
            <w:shd w:val="clear" w:color="auto" w:fill="auto"/>
            <w:tcMar>
              <w:top w:w="100" w:type="dxa"/>
              <w:left w:w="100" w:type="dxa"/>
              <w:bottom w:w="100" w:type="dxa"/>
              <w:right w:w="100" w:type="dxa"/>
            </w:tcMar>
          </w:tcPr>
          <w:p w14:paraId="0B42A3F3" w14:textId="77777777" w:rsidR="00C90E3E" w:rsidRPr="00D3050C" w:rsidRDefault="006B3DC0">
            <w:pPr>
              <w:rPr>
                <w:b/>
                <w:sz w:val="20"/>
                <w:szCs w:val="20"/>
              </w:rPr>
            </w:pPr>
            <w:r w:rsidRPr="00D3050C">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0B42A3F4" w14:textId="77777777" w:rsidR="00C90E3E" w:rsidRPr="00D3050C" w:rsidRDefault="00C90E3E">
            <w:pPr>
              <w:rPr>
                <w:b/>
                <w:sz w:val="20"/>
                <w:szCs w:val="20"/>
              </w:rPr>
            </w:pPr>
          </w:p>
          <w:p w14:paraId="0B42A3F5" w14:textId="393F56BB" w:rsidR="00C90E3E" w:rsidRPr="00D3050C" w:rsidRDefault="006B3DC0">
            <w:pPr>
              <w:widowControl w:val="0"/>
              <w:numPr>
                <w:ilvl w:val="0"/>
                <w:numId w:val="2"/>
              </w:numPr>
              <w:spacing w:line="240" w:lineRule="auto"/>
              <w:rPr>
                <w:sz w:val="20"/>
                <w:szCs w:val="20"/>
              </w:rPr>
            </w:pPr>
            <w:r w:rsidRPr="00D3050C">
              <w:rPr>
                <w:b/>
                <w:sz w:val="20"/>
                <w:szCs w:val="20"/>
                <w:u w:val="single"/>
              </w:rPr>
              <w:t xml:space="preserve">Lean On Me -  </w:t>
            </w:r>
            <w:r w:rsidRPr="00D3050C">
              <w:rPr>
                <w:sz w:val="20"/>
                <w:szCs w:val="20"/>
              </w:rPr>
              <w:t xml:space="preserve">Encourage your child to listen to </w:t>
            </w:r>
            <w:hyperlink r:id="rId44">
              <w:r w:rsidRPr="00D3050C">
                <w:rPr>
                  <w:color w:val="1155CC"/>
                  <w:sz w:val="20"/>
                  <w:szCs w:val="20"/>
                  <w:u w:val="single"/>
                </w:rPr>
                <w:t>Lean On Me</w:t>
              </w:r>
            </w:hyperlink>
            <w:r w:rsidRPr="00D3050C">
              <w:rPr>
                <w:sz w:val="20"/>
                <w:szCs w:val="20"/>
              </w:rPr>
              <w:t xml:space="preserve">, a Soul/Gospel song by Bill Withers. Do they like it? What instruments can they hear? Can they clap a rhythm? Learn to sing the lyrics and have a go at performing the song. Perhaps your child would like to research this famous artist in more detail and listen to more of his songs, creating an artist profile complete with portrait sketch. Perhaps they could perform the song to a family member via Facetime (with adult supervision)? Share your performance at </w:t>
            </w:r>
            <w:r w:rsidRPr="00D3050C">
              <w:rPr>
                <w:b/>
                <w:color w:val="0000FF"/>
                <w:sz w:val="20"/>
                <w:szCs w:val="20"/>
              </w:rPr>
              <w:t>#TheLearningProject</w:t>
            </w:r>
            <w:r w:rsidRPr="00D3050C">
              <w:rPr>
                <w:sz w:val="20"/>
                <w:szCs w:val="20"/>
              </w:rPr>
              <w:t xml:space="preserve">. </w:t>
            </w:r>
            <w:r w:rsidR="00D3050C" w:rsidRPr="00D3050C">
              <w:rPr>
                <w:sz w:val="20"/>
                <w:szCs w:val="20"/>
              </w:rPr>
              <w:t xml:space="preserve">Or </w:t>
            </w:r>
            <w:r w:rsidR="00D3050C" w:rsidRPr="00D3050C">
              <w:rPr>
                <w:sz w:val="20"/>
                <w:szCs w:val="20"/>
              </w:rPr>
              <w:t>share</w:t>
            </w:r>
            <w:r w:rsidR="00D3050C" w:rsidRPr="00D3050C">
              <w:rPr>
                <w:sz w:val="20"/>
                <w:szCs w:val="20"/>
              </w:rPr>
              <w:t xml:space="preserve"> your work with your teacher on Seesaw. </w:t>
            </w:r>
            <w:r w:rsidR="00D3050C" w:rsidRPr="00D3050C">
              <w:rPr>
                <w:b/>
                <w:sz w:val="20"/>
                <w:szCs w:val="20"/>
                <w:u w:val="single"/>
              </w:rPr>
              <w:t xml:space="preserve">                                                                     </w:t>
            </w:r>
            <w:r w:rsidRPr="00D3050C">
              <w:rPr>
                <w:sz w:val="20"/>
                <w:szCs w:val="20"/>
              </w:rPr>
              <w:t xml:space="preserve"> </w:t>
            </w:r>
            <w:r w:rsidRPr="00D3050C">
              <w:rPr>
                <w:b/>
                <w:sz w:val="20"/>
                <w:szCs w:val="20"/>
                <w:u w:val="single"/>
              </w:rPr>
              <w:t xml:space="preserve">                                                                     </w:t>
            </w:r>
          </w:p>
          <w:p w14:paraId="0B42A3F6" w14:textId="77777777" w:rsidR="00C90E3E" w:rsidRPr="00D3050C" w:rsidRDefault="00C90E3E">
            <w:pPr>
              <w:widowControl w:val="0"/>
              <w:spacing w:line="240" w:lineRule="auto"/>
              <w:rPr>
                <w:sz w:val="20"/>
                <w:szCs w:val="20"/>
              </w:rPr>
            </w:pPr>
          </w:p>
          <w:p w14:paraId="0B42A3F7" w14:textId="77777777" w:rsidR="00C90E3E" w:rsidRPr="003A38AA" w:rsidRDefault="006B3DC0">
            <w:pPr>
              <w:widowControl w:val="0"/>
              <w:numPr>
                <w:ilvl w:val="0"/>
                <w:numId w:val="2"/>
              </w:numPr>
              <w:spacing w:line="240" w:lineRule="auto"/>
              <w:rPr>
                <w:bCs/>
                <w:color w:val="000000" w:themeColor="text1"/>
                <w:sz w:val="20"/>
                <w:szCs w:val="20"/>
              </w:rPr>
            </w:pPr>
            <w:r w:rsidRPr="00D3050C">
              <w:rPr>
                <w:b/>
                <w:sz w:val="20"/>
                <w:szCs w:val="20"/>
                <w:u w:val="single"/>
              </w:rPr>
              <w:t xml:space="preserve">Musical Makes - </w:t>
            </w:r>
            <w:r w:rsidRPr="003A38AA">
              <w:rPr>
                <w:bCs/>
                <w:color w:val="000000" w:themeColor="text1"/>
                <w:sz w:val="20"/>
                <w:szCs w:val="20"/>
              </w:rPr>
              <w:t xml:space="preserve">Ask your child to try creating their own music instrument. They could make their own pan flute using straws, a cereal box guitar, or some tin can </w:t>
            </w:r>
            <w:proofErr w:type="gramStart"/>
            <w:r w:rsidRPr="003A38AA">
              <w:rPr>
                <w:bCs/>
                <w:color w:val="000000" w:themeColor="text1"/>
                <w:sz w:val="20"/>
                <w:szCs w:val="20"/>
              </w:rPr>
              <w:t>drums</w:t>
            </w:r>
            <w:proofErr w:type="gramEnd"/>
            <w:r w:rsidRPr="003A38AA">
              <w:rPr>
                <w:bCs/>
                <w:color w:val="000000" w:themeColor="text1"/>
                <w:sz w:val="20"/>
                <w:szCs w:val="20"/>
              </w:rPr>
              <w:t xml:space="preserve">. Encourage them to plan their design first, source materials from around the house, write the steps to make the product and then evaluate it afterwards. Or they could research Kandinsky and create their own instrument art inspired by his work whilst listening to different genres of music. </w:t>
            </w:r>
            <w:r w:rsidRPr="003A38AA">
              <w:rPr>
                <w:bCs/>
                <w:color w:val="000000" w:themeColor="text1"/>
                <w:sz w:val="20"/>
                <w:szCs w:val="20"/>
                <w:u w:val="single"/>
              </w:rPr>
              <w:t xml:space="preserve">                                                                  </w:t>
            </w:r>
          </w:p>
          <w:p w14:paraId="0B42A3F8" w14:textId="77777777" w:rsidR="00C90E3E" w:rsidRPr="00D3050C" w:rsidRDefault="00C90E3E">
            <w:pPr>
              <w:widowControl w:val="0"/>
              <w:spacing w:line="240" w:lineRule="auto"/>
              <w:ind w:left="720"/>
              <w:rPr>
                <w:sz w:val="20"/>
                <w:szCs w:val="20"/>
              </w:rPr>
            </w:pPr>
          </w:p>
          <w:p w14:paraId="0B42A3F9" w14:textId="5EFA79E9" w:rsidR="00C90E3E" w:rsidRPr="00D3050C" w:rsidRDefault="006B3DC0">
            <w:pPr>
              <w:widowControl w:val="0"/>
              <w:numPr>
                <w:ilvl w:val="0"/>
                <w:numId w:val="2"/>
              </w:numPr>
              <w:spacing w:line="240" w:lineRule="auto"/>
              <w:rPr>
                <w:sz w:val="20"/>
                <w:szCs w:val="20"/>
              </w:rPr>
            </w:pPr>
            <w:r w:rsidRPr="00D3050C">
              <w:rPr>
                <w:b/>
                <w:sz w:val="20"/>
                <w:szCs w:val="20"/>
                <w:u w:val="single"/>
              </w:rPr>
              <w:t xml:space="preserve">Feel the Beat </w:t>
            </w:r>
            <w:r w:rsidR="006A77FF" w:rsidRPr="00D3050C">
              <w:rPr>
                <w:b/>
                <w:sz w:val="20"/>
                <w:szCs w:val="20"/>
                <w:u w:val="single"/>
              </w:rPr>
              <w:t xml:space="preserve">- </w:t>
            </w:r>
            <w:r w:rsidR="006A77FF" w:rsidRPr="00D3050C">
              <w:rPr>
                <w:sz w:val="20"/>
                <w:szCs w:val="20"/>
              </w:rPr>
              <w:t>Why</w:t>
            </w:r>
            <w:r w:rsidRPr="00D3050C">
              <w:rPr>
                <w:sz w:val="20"/>
                <w:szCs w:val="20"/>
              </w:rPr>
              <w:t xml:space="preserve"> not ask your child to have a go at moving their body to different genres of music. As you change between Rock, Jazz, Hip Hop, Heavy Metal and Classical music, how does the way they move their body change? Have a dance together to the beat of the music! </w:t>
            </w:r>
            <w:r w:rsidRPr="00D3050C">
              <w:rPr>
                <w:b/>
                <w:i/>
                <w:sz w:val="20"/>
                <w:szCs w:val="20"/>
              </w:rPr>
              <w:t xml:space="preserve"> Recommendation at least 2 hours of exercise a week.</w:t>
            </w:r>
          </w:p>
          <w:p w14:paraId="0B42A3FA" w14:textId="77777777" w:rsidR="00C90E3E" w:rsidRPr="00D3050C" w:rsidRDefault="00C90E3E">
            <w:pPr>
              <w:widowControl w:val="0"/>
              <w:spacing w:line="240" w:lineRule="auto"/>
              <w:ind w:left="1440"/>
              <w:rPr>
                <w:sz w:val="20"/>
                <w:szCs w:val="20"/>
              </w:rPr>
            </w:pPr>
          </w:p>
          <w:p w14:paraId="0B42A3FB" w14:textId="5980E558" w:rsidR="00C90E3E" w:rsidRPr="00D3050C" w:rsidRDefault="006B3DC0">
            <w:pPr>
              <w:widowControl w:val="0"/>
              <w:numPr>
                <w:ilvl w:val="0"/>
                <w:numId w:val="2"/>
              </w:numPr>
              <w:spacing w:line="240" w:lineRule="auto"/>
              <w:rPr>
                <w:sz w:val="20"/>
                <w:szCs w:val="20"/>
              </w:rPr>
            </w:pPr>
            <w:r w:rsidRPr="00D3050C">
              <w:rPr>
                <w:b/>
                <w:sz w:val="20"/>
                <w:szCs w:val="20"/>
                <w:u w:val="single"/>
              </w:rPr>
              <w:t xml:space="preserve">Listen Together - </w:t>
            </w:r>
            <w:r w:rsidRPr="00D3050C">
              <w:rPr>
                <w:sz w:val="20"/>
                <w:szCs w:val="20"/>
              </w:rPr>
              <w:t xml:space="preserve">Encourage your child to ask each family member what their favourite song is. Play the song aloud and listen together. Spend some time as a family discussing what genre of music the songs belong to and how each piece of music makes you feel. Which genres of music were the most popular? Can your child represent their results in a bar </w:t>
            </w:r>
            <w:r w:rsidR="006A77FF" w:rsidRPr="00D3050C">
              <w:rPr>
                <w:sz w:val="20"/>
                <w:szCs w:val="20"/>
              </w:rPr>
              <w:t>chart?</w:t>
            </w:r>
            <w:r w:rsidRPr="00D3050C">
              <w:rPr>
                <w:sz w:val="20"/>
                <w:szCs w:val="20"/>
              </w:rPr>
              <w:t xml:space="preserve"> They could ask family members to rank their favourite genres of music first. </w:t>
            </w:r>
          </w:p>
          <w:p w14:paraId="0B42A3FC" w14:textId="77777777" w:rsidR="00C90E3E" w:rsidRPr="00D3050C" w:rsidRDefault="00C90E3E">
            <w:pPr>
              <w:widowControl w:val="0"/>
              <w:spacing w:line="240" w:lineRule="auto"/>
              <w:ind w:left="720"/>
              <w:rPr>
                <w:i/>
                <w:sz w:val="20"/>
                <w:szCs w:val="20"/>
              </w:rPr>
            </w:pPr>
          </w:p>
          <w:p w14:paraId="0B42A3FD" w14:textId="1D8EEE1A" w:rsidR="00C90E3E" w:rsidRPr="00D3050C" w:rsidRDefault="006B3DC0">
            <w:pPr>
              <w:widowControl w:val="0"/>
              <w:numPr>
                <w:ilvl w:val="0"/>
                <w:numId w:val="2"/>
              </w:numPr>
              <w:spacing w:line="240" w:lineRule="auto"/>
              <w:rPr>
                <w:sz w:val="20"/>
                <w:szCs w:val="20"/>
              </w:rPr>
            </w:pPr>
            <w:r w:rsidRPr="00D3050C">
              <w:rPr>
                <w:b/>
                <w:sz w:val="20"/>
                <w:szCs w:val="20"/>
                <w:u w:val="single"/>
              </w:rPr>
              <w:t xml:space="preserve">Musical Movie Time - </w:t>
            </w:r>
            <w:r w:rsidRPr="00D3050C">
              <w:rPr>
                <w:sz w:val="20"/>
                <w:szCs w:val="20"/>
              </w:rPr>
              <w:t xml:space="preserve">Allow your child to choose an age-appropriate musical to watch. Andrew Lloyd Webber is now posting filmed versions of his shows on his </w:t>
            </w:r>
            <w:r w:rsidR="006A77FF" w:rsidRPr="00D3050C">
              <w:rPr>
                <w:sz w:val="20"/>
                <w:szCs w:val="20"/>
              </w:rPr>
              <w:t>YouTube</w:t>
            </w:r>
            <w:r w:rsidRPr="00D3050C">
              <w:rPr>
                <w:sz w:val="20"/>
                <w:szCs w:val="20"/>
              </w:rPr>
              <w:t xml:space="preserve"> channel</w:t>
            </w:r>
            <w:hyperlink r:id="rId45">
              <w:r w:rsidRPr="00D3050C">
                <w:rPr>
                  <w:color w:val="1155CC"/>
                  <w:sz w:val="20"/>
                  <w:szCs w:val="20"/>
                  <w:u w:val="single"/>
                </w:rPr>
                <w:t xml:space="preserve"> The Shows Must Go On! </w:t>
              </w:r>
            </w:hyperlink>
            <w:r w:rsidRPr="00D3050C">
              <w:rPr>
                <w:sz w:val="20"/>
                <w:szCs w:val="20"/>
              </w:rPr>
              <w:t xml:space="preserve">each week! Discuss the story behind the musical and ask your child to step into the shoes of different characters and imagine how they are feeling. Which is your child’s favourite song from the film/show and why? Can they create a </w:t>
            </w:r>
            <w:hyperlink r:id="rId46" w:history="1">
              <w:r w:rsidRPr="00D3050C">
                <w:rPr>
                  <w:rStyle w:val="Hyperlink"/>
                  <w:sz w:val="20"/>
                  <w:szCs w:val="20"/>
                </w:rPr>
                <w:t>billboard poster</w:t>
              </w:r>
            </w:hyperlink>
            <w:r w:rsidRPr="00D3050C">
              <w:rPr>
                <w:sz w:val="20"/>
                <w:szCs w:val="20"/>
              </w:rPr>
              <w:t xml:space="preserve"> advertising the show? Or perhaps design a ticket? </w:t>
            </w:r>
          </w:p>
        </w:tc>
      </w:tr>
      <w:tr w:rsidR="00C90E3E" w:rsidRPr="00D3050C" w14:paraId="0B42A400" w14:textId="77777777">
        <w:trPr>
          <w:jc w:val="center"/>
        </w:trPr>
        <w:tc>
          <w:tcPr>
            <w:tcW w:w="15092" w:type="dxa"/>
            <w:shd w:val="clear" w:color="auto" w:fill="999999"/>
            <w:tcMar>
              <w:top w:w="100" w:type="dxa"/>
              <w:left w:w="100" w:type="dxa"/>
              <w:bottom w:w="100" w:type="dxa"/>
              <w:right w:w="100" w:type="dxa"/>
            </w:tcMar>
          </w:tcPr>
          <w:p w14:paraId="0B42A3FF" w14:textId="77777777" w:rsidR="00C90E3E" w:rsidRPr="00D3050C" w:rsidRDefault="006B3DC0">
            <w:pPr>
              <w:jc w:val="center"/>
            </w:pPr>
            <w:r w:rsidRPr="00D3050C">
              <w:rPr>
                <w:b/>
              </w:rPr>
              <w:lastRenderedPageBreak/>
              <w:t>STEM Learning Opportunities #sciencefromhome</w:t>
            </w:r>
          </w:p>
        </w:tc>
      </w:tr>
      <w:tr w:rsidR="00C90E3E" w:rsidRPr="00D3050C" w14:paraId="0B42A405" w14:textId="77777777">
        <w:trPr>
          <w:jc w:val="center"/>
        </w:trPr>
        <w:tc>
          <w:tcPr>
            <w:tcW w:w="15092" w:type="dxa"/>
            <w:shd w:val="clear" w:color="auto" w:fill="auto"/>
            <w:tcMar>
              <w:top w:w="100" w:type="dxa"/>
              <w:left w:w="100" w:type="dxa"/>
              <w:bottom w:w="100" w:type="dxa"/>
              <w:right w:w="100" w:type="dxa"/>
            </w:tcMar>
          </w:tcPr>
          <w:p w14:paraId="0B42A401" w14:textId="77777777" w:rsidR="00C90E3E" w:rsidRPr="00D3050C" w:rsidRDefault="006B3DC0">
            <w:pPr>
              <w:spacing w:line="240" w:lineRule="auto"/>
              <w:rPr>
                <w:b/>
                <w:sz w:val="20"/>
                <w:szCs w:val="20"/>
                <w:u w:val="single"/>
              </w:rPr>
            </w:pPr>
            <w:r w:rsidRPr="00D3050C">
              <w:rPr>
                <w:b/>
                <w:sz w:val="20"/>
                <w:szCs w:val="20"/>
                <w:u w:val="single"/>
              </w:rPr>
              <w:t>Making Instruments</w:t>
            </w:r>
          </w:p>
          <w:p w14:paraId="0B42A402" w14:textId="77777777" w:rsidR="00C90E3E" w:rsidRPr="00D3050C" w:rsidRDefault="006B3DC0">
            <w:pPr>
              <w:numPr>
                <w:ilvl w:val="0"/>
                <w:numId w:val="3"/>
              </w:numPr>
              <w:spacing w:line="240" w:lineRule="auto"/>
              <w:rPr>
                <w:sz w:val="20"/>
                <w:szCs w:val="20"/>
              </w:rPr>
            </w:pPr>
            <w:r w:rsidRPr="00D3050C">
              <w:rPr>
                <w:sz w:val="20"/>
                <w:szCs w:val="20"/>
              </w:rPr>
              <w:t xml:space="preserve">You will need a jar/bottle, some water and a pencil. Try tapping the side of an empty container with a pencil. What type of sound does it make? Partially fill the container with water, tap the container again. Has the sound changed? Try filling the container with different amounts of water. Can you play a tune? Look </w:t>
            </w:r>
            <w:hyperlink r:id="rId47">
              <w:r w:rsidRPr="00D3050C">
                <w:rPr>
                  <w:color w:val="1155CC"/>
                  <w:sz w:val="20"/>
                  <w:szCs w:val="20"/>
                  <w:u w:val="single"/>
                </w:rPr>
                <w:t>here</w:t>
              </w:r>
            </w:hyperlink>
            <w:r w:rsidRPr="00D3050C">
              <w:rPr>
                <w:sz w:val="20"/>
                <w:szCs w:val="20"/>
              </w:rPr>
              <w:t xml:space="preserve">. </w:t>
            </w:r>
          </w:p>
          <w:p w14:paraId="0B42A403" w14:textId="77777777" w:rsidR="00C90E3E" w:rsidRPr="00D3050C" w:rsidRDefault="006B3DC0">
            <w:pPr>
              <w:numPr>
                <w:ilvl w:val="0"/>
                <w:numId w:val="4"/>
              </w:numPr>
              <w:spacing w:line="240" w:lineRule="auto"/>
              <w:rPr>
                <w:sz w:val="20"/>
                <w:szCs w:val="20"/>
              </w:rPr>
            </w:pPr>
            <w:r w:rsidRPr="00D3050C">
              <w:rPr>
                <w:sz w:val="20"/>
                <w:szCs w:val="20"/>
              </w:rPr>
              <w:t xml:space="preserve">Now try making a straw oboe. All you need is a drinking straw and some scissors. Cut the end of the straw into an arrow shape and blow gently. Once you get a duck type sound try altering the length of the straw. What do you notice? </w:t>
            </w:r>
          </w:p>
          <w:p w14:paraId="0B42A404" w14:textId="77777777" w:rsidR="00C90E3E" w:rsidRPr="00D3050C" w:rsidRDefault="006B3DC0">
            <w:pPr>
              <w:numPr>
                <w:ilvl w:val="0"/>
                <w:numId w:val="4"/>
              </w:numPr>
              <w:spacing w:line="240" w:lineRule="auto"/>
              <w:rPr>
                <w:sz w:val="20"/>
                <w:szCs w:val="20"/>
              </w:rPr>
            </w:pPr>
            <w:r w:rsidRPr="00D3050C">
              <w:rPr>
                <w:sz w:val="20"/>
                <w:szCs w:val="20"/>
              </w:rPr>
              <w:t xml:space="preserve">For more ideas take a look at the full resources </w:t>
            </w:r>
            <w:hyperlink r:id="rId48">
              <w:r w:rsidRPr="00D3050C">
                <w:rPr>
                  <w:color w:val="1155CC"/>
                  <w:sz w:val="20"/>
                  <w:szCs w:val="20"/>
                  <w:u w:val="single"/>
                </w:rPr>
                <w:t>here</w:t>
              </w:r>
            </w:hyperlink>
            <w:r w:rsidRPr="00D3050C">
              <w:rPr>
                <w:sz w:val="20"/>
                <w:szCs w:val="20"/>
              </w:rPr>
              <w:t>.</w:t>
            </w:r>
          </w:p>
        </w:tc>
      </w:tr>
      <w:tr w:rsidR="00174871" w:rsidRPr="00D3050C" w14:paraId="1A42ED9E" w14:textId="77777777" w:rsidTr="00174871">
        <w:trPr>
          <w:jc w:val="center"/>
        </w:trPr>
        <w:tc>
          <w:tcPr>
            <w:tcW w:w="15092" w:type="dxa"/>
            <w:shd w:val="clear" w:color="auto" w:fill="7F7F7F" w:themeFill="text1" w:themeFillTint="80"/>
            <w:tcMar>
              <w:top w:w="100" w:type="dxa"/>
              <w:left w:w="100" w:type="dxa"/>
              <w:bottom w:w="100" w:type="dxa"/>
              <w:right w:w="100" w:type="dxa"/>
            </w:tcMar>
          </w:tcPr>
          <w:p w14:paraId="4401F5E3" w14:textId="0362B7D8" w:rsidR="00174871" w:rsidRPr="00D3050C" w:rsidRDefault="00174871" w:rsidP="00174871">
            <w:pPr>
              <w:spacing w:line="240" w:lineRule="auto"/>
              <w:jc w:val="center"/>
              <w:rPr>
                <w:b/>
              </w:rPr>
            </w:pPr>
            <w:r w:rsidRPr="00D3050C">
              <w:rPr>
                <w:b/>
              </w:rPr>
              <w:t>Mindfulness</w:t>
            </w:r>
          </w:p>
        </w:tc>
      </w:tr>
      <w:tr w:rsidR="00174871" w:rsidRPr="00D3050C" w14:paraId="432A5EDA" w14:textId="77777777">
        <w:trPr>
          <w:jc w:val="center"/>
        </w:trPr>
        <w:tc>
          <w:tcPr>
            <w:tcW w:w="15092" w:type="dxa"/>
            <w:shd w:val="clear" w:color="auto" w:fill="auto"/>
            <w:tcMar>
              <w:top w:w="100" w:type="dxa"/>
              <w:left w:w="100" w:type="dxa"/>
              <w:bottom w:w="100" w:type="dxa"/>
              <w:right w:w="100" w:type="dxa"/>
            </w:tcMar>
          </w:tcPr>
          <w:p w14:paraId="7C53DD25" w14:textId="77777777"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normaltextrun"/>
                <w:rFonts w:ascii="Arial" w:hAnsi="Arial" w:cs="Arial"/>
                <w:sz w:val="20"/>
                <w:szCs w:val="20"/>
                <w:lang w:val="en-US"/>
              </w:rPr>
              <w:t>Find a quiet space where you can sit or lay down comfortably without interruptions. This is your special mindfulness time which helps to keep your brain and body healthy. You are safe to close your eyes and relax.</w:t>
            </w:r>
            <w:r w:rsidRPr="00D3050C">
              <w:rPr>
                <w:rStyle w:val="eop"/>
                <w:rFonts w:ascii="Arial" w:hAnsi="Arial" w:cs="Arial"/>
                <w:sz w:val="20"/>
                <w:szCs w:val="20"/>
              </w:rPr>
              <w:t> </w:t>
            </w:r>
          </w:p>
          <w:p w14:paraId="1A4C694C" w14:textId="4E7973E2"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normaltextrun"/>
                <w:rFonts w:ascii="Arial" w:hAnsi="Arial" w:cs="Arial"/>
                <w:sz w:val="20"/>
                <w:szCs w:val="20"/>
                <w:lang w:val="en-US"/>
              </w:rPr>
              <w:t>Focus on relaxing your body as you listen to the music. Start by relaxing your toes, then your legs, next your stomach and chest, followed by your arms and hands. Finish by making sure your face is completely relaxed. </w:t>
            </w:r>
            <w:r w:rsidRPr="00D3050C">
              <w:rPr>
                <w:rStyle w:val="eop"/>
                <w:rFonts w:ascii="Arial" w:hAnsi="Arial" w:cs="Arial"/>
                <w:sz w:val="20"/>
                <w:szCs w:val="20"/>
              </w:rPr>
              <w:t> </w:t>
            </w:r>
          </w:p>
          <w:p w14:paraId="6F44AC90" w14:textId="2D0907B5"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eop"/>
                <w:rFonts w:ascii="Arial" w:hAnsi="Arial" w:cs="Arial"/>
                <w:sz w:val="20"/>
                <w:szCs w:val="20"/>
              </w:rPr>
              <w:t> </w:t>
            </w:r>
            <w:r w:rsidRPr="00D3050C">
              <w:rPr>
                <w:rStyle w:val="normaltextrun"/>
                <w:rFonts w:ascii="Arial" w:hAnsi="Arial" w:cs="Arial"/>
                <w:sz w:val="20"/>
                <w:szCs w:val="20"/>
                <w:lang w:val="en-US"/>
              </w:rPr>
              <w:t>Now just focus on feeling your breath enter and leave your body as you listen to the music. </w:t>
            </w:r>
            <w:r w:rsidRPr="00D3050C">
              <w:rPr>
                <w:rStyle w:val="eop"/>
                <w:rFonts w:ascii="Arial" w:hAnsi="Arial" w:cs="Arial"/>
                <w:sz w:val="20"/>
                <w:szCs w:val="20"/>
              </w:rPr>
              <w:t> </w:t>
            </w:r>
          </w:p>
          <w:p w14:paraId="389D098C" w14:textId="77777777"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eop"/>
                <w:rFonts w:ascii="Arial" w:hAnsi="Arial" w:cs="Arial"/>
                <w:sz w:val="20"/>
                <w:szCs w:val="20"/>
              </w:rPr>
              <w:t> </w:t>
            </w:r>
          </w:p>
          <w:p w14:paraId="7B842130" w14:textId="77777777"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normaltextrun"/>
                <w:rFonts w:ascii="Arial" w:hAnsi="Arial" w:cs="Arial"/>
                <w:sz w:val="20"/>
                <w:szCs w:val="20"/>
                <w:lang w:val="en-US"/>
              </w:rPr>
              <w:t>Stay here, just listening and relaxing for as long as you like.</w:t>
            </w:r>
            <w:r w:rsidRPr="00D3050C">
              <w:rPr>
                <w:rStyle w:val="eop"/>
                <w:rFonts w:ascii="Arial" w:hAnsi="Arial" w:cs="Arial"/>
                <w:sz w:val="20"/>
                <w:szCs w:val="20"/>
              </w:rPr>
              <w:t> </w:t>
            </w:r>
          </w:p>
          <w:p w14:paraId="16FA2CC5" w14:textId="77777777" w:rsidR="00173FAC" w:rsidRPr="00D3050C" w:rsidRDefault="00173FAC" w:rsidP="00173FAC">
            <w:pPr>
              <w:pStyle w:val="paragraph"/>
              <w:spacing w:before="0" w:beforeAutospacing="0" w:after="0" w:afterAutospacing="0"/>
              <w:textAlignment w:val="baseline"/>
              <w:rPr>
                <w:rFonts w:ascii="Arial" w:hAnsi="Arial" w:cs="Arial"/>
                <w:sz w:val="20"/>
                <w:szCs w:val="20"/>
              </w:rPr>
            </w:pPr>
            <w:r w:rsidRPr="00D3050C">
              <w:rPr>
                <w:rStyle w:val="eop"/>
                <w:rFonts w:ascii="Arial" w:hAnsi="Arial" w:cs="Arial"/>
                <w:sz w:val="20"/>
                <w:szCs w:val="20"/>
              </w:rPr>
              <w:t> </w:t>
            </w:r>
          </w:p>
          <w:p w14:paraId="5033A81D" w14:textId="6EC71B81" w:rsidR="00173FAC" w:rsidRPr="00D3050C" w:rsidRDefault="003A38AA" w:rsidP="00173FAC">
            <w:pPr>
              <w:pStyle w:val="paragraph"/>
              <w:spacing w:before="0" w:beforeAutospacing="0" w:after="0" w:afterAutospacing="0"/>
              <w:textAlignment w:val="baseline"/>
              <w:rPr>
                <w:rFonts w:ascii="Arial" w:hAnsi="Arial" w:cs="Arial"/>
                <w:sz w:val="18"/>
                <w:szCs w:val="18"/>
              </w:rPr>
            </w:pPr>
            <w:hyperlink r:id="rId49" w:tgtFrame="_blank" w:history="1">
              <w:r w:rsidR="00173FAC" w:rsidRPr="00D3050C">
                <w:rPr>
                  <w:rStyle w:val="normaltextrun"/>
                  <w:rFonts w:ascii="Arial" w:hAnsi="Arial" w:cs="Arial"/>
                  <w:color w:val="0563C1"/>
                  <w:sz w:val="22"/>
                  <w:szCs w:val="22"/>
                  <w:u w:val="single"/>
                  <w:lang w:val="en-US"/>
                </w:rPr>
                <w:t>Click this link for a music suggestion.</w:t>
              </w:r>
            </w:hyperlink>
            <w:r w:rsidR="00173FAC" w:rsidRPr="00D3050C">
              <w:rPr>
                <w:rStyle w:val="eop"/>
                <w:rFonts w:ascii="Arial" w:hAnsi="Arial" w:cs="Arial"/>
                <w:sz w:val="22"/>
                <w:szCs w:val="22"/>
              </w:rPr>
              <w:t> </w:t>
            </w:r>
          </w:p>
          <w:p w14:paraId="3AED783C" w14:textId="77777777" w:rsidR="00174871" w:rsidRPr="00D3050C" w:rsidRDefault="00174871">
            <w:pPr>
              <w:spacing w:line="240" w:lineRule="auto"/>
              <w:rPr>
                <w:b/>
                <w:sz w:val="20"/>
                <w:szCs w:val="20"/>
                <w:u w:val="single"/>
              </w:rPr>
            </w:pPr>
          </w:p>
        </w:tc>
      </w:tr>
      <w:tr w:rsidR="00C90E3E" w14:paraId="0B42A407" w14:textId="77777777">
        <w:trPr>
          <w:jc w:val="center"/>
        </w:trPr>
        <w:tc>
          <w:tcPr>
            <w:tcW w:w="15092" w:type="dxa"/>
            <w:shd w:val="clear" w:color="auto" w:fill="999999"/>
            <w:tcMar>
              <w:top w:w="100" w:type="dxa"/>
              <w:left w:w="100" w:type="dxa"/>
              <w:bottom w:w="100" w:type="dxa"/>
              <w:right w:w="100" w:type="dxa"/>
            </w:tcMar>
          </w:tcPr>
          <w:p w14:paraId="0B42A406" w14:textId="18956BFE" w:rsidR="00C90E3E" w:rsidRDefault="00C90E3E">
            <w:pPr>
              <w:jc w:val="center"/>
            </w:pPr>
          </w:p>
        </w:tc>
      </w:tr>
      <w:tr w:rsidR="00C90E3E" w14:paraId="0B42A417" w14:textId="77777777">
        <w:trPr>
          <w:jc w:val="center"/>
        </w:trPr>
        <w:tc>
          <w:tcPr>
            <w:tcW w:w="15092" w:type="dxa"/>
            <w:shd w:val="clear" w:color="auto" w:fill="666666"/>
            <w:tcMar>
              <w:top w:w="100" w:type="dxa"/>
              <w:left w:w="100" w:type="dxa"/>
              <w:bottom w:w="100" w:type="dxa"/>
              <w:right w:w="100" w:type="dxa"/>
            </w:tcMar>
          </w:tcPr>
          <w:p w14:paraId="0B42A414" w14:textId="77777777" w:rsidR="00C90E3E" w:rsidRDefault="006B3DC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 xml:space="preserve">#TheLearningProjects </w:t>
            </w:r>
          </w:p>
          <w:p w14:paraId="0B42A415" w14:textId="77777777" w:rsidR="00C90E3E" w:rsidRDefault="006B3DC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B42A416" w14:textId="77777777" w:rsidR="00C90E3E" w:rsidRDefault="006B3DC0">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B42A41B" wp14:editId="0B42A41C">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0"/>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0B42A41D" wp14:editId="0B42A41E">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1"/>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B42A41F" wp14:editId="0B42A42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0B42A418" w14:textId="77777777" w:rsidR="00C90E3E" w:rsidRDefault="006B3DC0">
      <w:pPr>
        <w:jc w:val="center"/>
      </w:pPr>
      <w:r>
        <w:rPr>
          <w:rFonts w:ascii="Architects Daughter" w:eastAsia="Architects Daughter" w:hAnsi="Architects Daughter" w:cs="Architects Daughter"/>
          <w:sz w:val="24"/>
          <w:szCs w:val="24"/>
        </w:rPr>
        <w:t>www.robinhoodMAT.co.uk</w:t>
      </w:r>
    </w:p>
    <w:sectPr w:rsidR="00C90E3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B0604020202020204"/>
    <w:charset w:val="00"/>
    <w:family w:val="auto"/>
    <w:pitch w:val="default"/>
  </w:font>
  <w:font w:name="Architects Daught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79F3"/>
    <w:multiLevelType w:val="multilevel"/>
    <w:tmpl w:val="78C21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53262"/>
    <w:multiLevelType w:val="multilevel"/>
    <w:tmpl w:val="4024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17172"/>
    <w:multiLevelType w:val="multilevel"/>
    <w:tmpl w:val="F39C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7B0716"/>
    <w:multiLevelType w:val="multilevel"/>
    <w:tmpl w:val="EC86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D03D38"/>
    <w:multiLevelType w:val="multilevel"/>
    <w:tmpl w:val="A772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3E"/>
    <w:rsid w:val="00064AB1"/>
    <w:rsid w:val="000A2421"/>
    <w:rsid w:val="000D1F19"/>
    <w:rsid w:val="000F087C"/>
    <w:rsid w:val="000F10C7"/>
    <w:rsid w:val="00132593"/>
    <w:rsid w:val="001516BE"/>
    <w:rsid w:val="001578B7"/>
    <w:rsid w:val="00171EF1"/>
    <w:rsid w:val="00173FAC"/>
    <w:rsid w:val="00174871"/>
    <w:rsid w:val="00375F74"/>
    <w:rsid w:val="003A38AA"/>
    <w:rsid w:val="0040577D"/>
    <w:rsid w:val="00445C3F"/>
    <w:rsid w:val="004D6268"/>
    <w:rsid w:val="00514C0E"/>
    <w:rsid w:val="00532375"/>
    <w:rsid w:val="006A77FF"/>
    <w:rsid w:val="006B3DC0"/>
    <w:rsid w:val="006E7391"/>
    <w:rsid w:val="0081307A"/>
    <w:rsid w:val="00827AB0"/>
    <w:rsid w:val="00841876"/>
    <w:rsid w:val="0084270B"/>
    <w:rsid w:val="009045C6"/>
    <w:rsid w:val="00974A6B"/>
    <w:rsid w:val="00A435BF"/>
    <w:rsid w:val="00A84FA7"/>
    <w:rsid w:val="00B073E6"/>
    <w:rsid w:val="00B36EE7"/>
    <w:rsid w:val="00B823FB"/>
    <w:rsid w:val="00B94CE5"/>
    <w:rsid w:val="00BD1803"/>
    <w:rsid w:val="00BE567A"/>
    <w:rsid w:val="00C2588B"/>
    <w:rsid w:val="00C425F8"/>
    <w:rsid w:val="00C4730B"/>
    <w:rsid w:val="00C50E2F"/>
    <w:rsid w:val="00C90E3E"/>
    <w:rsid w:val="00CD00FA"/>
    <w:rsid w:val="00D3050C"/>
    <w:rsid w:val="00E248FC"/>
    <w:rsid w:val="00E54E7F"/>
    <w:rsid w:val="00ED1A4E"/>
    <w:rsid w:val="00F51407"/>
    <w:rsid w:val="00FD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A3C7"/>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78B7"/>
    <w:rPr>
      <w:color w:val="0000FF" w:themeColor="hyperlink"/>
      <w:u w:val="single"/>
    </w:rPr>
  </w:style>
  <w:style w:type="character" w:styleId="UnresolvedMention">
    <w:name w:val="Unresolved Mention"/>
    <w:basedOn w:val="DefaultParagraphFont"/>
    <w:uiPriority w:val="99"/>
    <w:semiHidden/>
    <w:unhideWhenUsed/>
    <w:rsid w:val="00514C0E"/>
    <w:rPr>
      <w:color w:val="605E5C"/>
      <w:shd w:val="clear" w:color="auto" w:fill="E1DFDD"/>
    </w:rPr>
  </w:style>
  <w:style w:type="character" w:styleId="FollowedHyperlink">
    <w:name w:val="FollowedHyperlink"/>
    <w:basedOn w:val="DefaultParagraphFont"/>
    <w:uiPriority w:val="99"/>
    <w:semiHidden/>
    <w:unhideWhenUsed/>
    <w:rsid w:val="00174871"/>
    <w:rPr>
      <w:color w:val="800080" w:themeColor="followedHyperlink"/>
      <w:u w:val="single"/>
    </w:rPr>
  </w:style>
  <w:style w:type="paragraph" w:customStyle="1" w:styleId="paragraph">
    <w:name w:val="paragraph"/>
    <w:basedOn w:val="Normal"/>
    <w:rsid w:val="00173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3FAC"/>
  </w:style>
  <w:style w:type="character" w:customStyle="1" w:styleId="eop">
    <w:name w:val="eop"/>
    <w:basedOn w:val="DefaultParagraphFont"/>
    <w:rsid w:val="00173FAC"/>
  </w:style>
  <w:style w:type="table" w:styleId="TableGrid">
    <w:name w:val="Table Grid"/>
    <w:basedOn w:val="TableNormal"/>
    <w:uiPriority w:val="39"/>
    <w:rsid w:val="00151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5988">
      <w:bodyDiv w:val="1"/>
      <w:marLeft w:val="0"/>
      <w:marRight w:val="0"/>
      <w:marTop w:val="0"/>
      <w:marBottom w:val="0"/>
      <w:divBdr>
        <w:top w:val="none" w:sz="0" w:space="0" w:color="auto"/>
        <w:left w:val="none" w:sz="0" w:space="0" w:color="auto"/>
        <w:bottom w:val="none" w:sz="0" w:space="0" w:color="auto"/>
        <w:right w:val="none" w:sz="0" w:space="0" w:color="auto"/>
      </w:divBdr>
    </w:div>
    <w:div w:id="450979079">
      <w:bodyDiv w:val="1"/>
      <w:marLeft w:val="0"/>
      <w:marRight w:val="0"/>
      <w:marTop w:val="0"/>
      <w:marBottom w:val="0"/>
      <w:divBdr>
        <w:top w:val="none" w:sz="0" w:space="0" w:color="auto"/>
        <w:left w:val="none" w:sz="0" w:space="0" w:color="auto"/>
        <w:bottom w:val="none" w:sz="0" w:space="0" w:color="auto"/>
        <w:right w:val="none" w:sz="0" w:space="0" w:color="auto"/>
      </w:divBdr>
      <w:divsChild>
        <w:div w:id="977300808">
          <w:marLeft w:val="0"/>
          <w:marRight w:val="0"/>
          <w:marTop w:val="0"/>
          <w:marBottom w:val="0"/>
          <w:divBdr>
            <w:top w:val="none" w:sz="0" w:space="0" w:color="auto"/>
            <w:left w:val="none" w:sz="0" w:space="0" w:color="auto"/>
            <w:bottom w:val="none" w:sz="0" w:space="0" w:color="auto"/>
            <w:right w:val="none" w:sz="0" w:space="0" w:color="auto"/>
          </w:divBdr>
        </w:div>
        <w:div w:id="62456124">
          <w:marLeft w:val="0"/>
          <w:marRight w:val="0"/>
          <w:marTop w:val="0"/>
          <w:marBottom w:val="0"/>
          <w:divBdr>
            <w:top w:val="none" w:sz="0" w:space="0" w:color="auto"/>
            <w:left w:val="none" w:sz="0" w:space="0" w:color="auto"/>
            <w:bottom w:val="none" w:sz="0" w:space="0" w:color="auto"/>
            <w:right w:val="none" w:sz="0" w:space="0" w:color="auto"/>
          </w:divBdr>
        </w:div>
        <w:div w:id="1506676514">
          <w:marLeft w:val="0"/>
          <w:marRight w:val="0"/>
          <w:marTop w:val="0"/>
          <w:marBottom w:val="0"/>
          <w:divBdr>
            <w:top w:val="none" w:sz="0" w:space="0" w:color="auto"/>
            <w:left w:val="none" w:sz="0" w:space="0" w:color="auto"/>
            <w:bottom w:val="none" w:sz="0" w:space="0" w:color="auto"/>
            <w:right w:val="none" w:sz="0" w:space="0" w:color="auto"/>
          </w:divBdr>
        </w:div>
        <w:div w:id="333924366">
          <w:marLeft w:val="0"/>
          <w:marRight w:val="0"/>
          <w:marTop w:val="0"/>
          <w:marBottom w:val="0"/>
          <w:divBdr>
            <w:top w:val="none" w:sz="0" w:space="0" w:color="auto"/>
            <w:left w:val="none" w:sz="0" w:space="0" w:color="auto"/>
            <w:bottom w:val="none" w:sz="0" w:space="0" w:color="auto"/>
            <w:right w:val="none" w:sz="0" w:space="0" w:color="auto"/>
          </w:divBdr>
        </w:div>
        <w:div w:id="1303270969">
          <w:marLeft w:val="0"/>
          <w:marRight w:val="0"/>
          <w:marTop w:val="0"/>
          <w:marBottom w:val="0"/>
          <w:divBdr>
            <w:top w:val="none" w:sz="0" w:space="0" w:color="auto"/>
            <w:left w:val="none" w:sz="0" w:space="0" w:color="auto"/>
            <w:bottom w:val="none" w:sz="0" w:space="0" w:color="auto"/>
            <w:right w:val="none" w:sz="0" w:space="0" w:color="auto"/>
          </w:divBdr>
        </w:div>
        <w:div w:id="2097511151">
          <w:marLeft w:val="0"/>
          <w:marRight w:val="0"/>
          <w:marTop w:val="0"/>
          <w:marBottom w:val="0"/>
          <w:divBdr>
            <w:top w:val="none" w:sz="0" w:space="0" w:color="auto"/>
            <w:left w:val="none" w:sz="0" w:space="0" w:color="auto"/>
            <w:bottom w:val="none" w:sz="0" w:space="0" w:color="auto"/>
            <w:right w:val="none" w:sz="0" w:space="0" w:color="auto"/>
          </w:divBdr>
        </w:div>
        <w:div w:id="1117674525">
          <w:marLeft w:val="0"/>
          <w:marRight w:val="0"/>
          <w:marTop w:val="0"/>
          <w:marBottom w:val="0"/>
          <w:divBdr>
            <w:top w:val="none" w:sz="0" w:space="0" w:color="auto"/>
            <w:left w:val="none" w:sz="0" w:space="0" w:color="auto"/>
            <w:bottom w:val="none" w:sz="0" w:space="0" w:color="auto"/>
            <w:right w:val="none" w:sz="0" w:space="0" w:color="auto"/>
          </w:divBdr>
        </w:div>
        <w:div w:id="1989824917">
          <w:marLeft w:val="0"/>
          <w:marRight w:val="0"/>
          <w:marTop w:val="0"/>
          <w:marBottom w:val="0"/>
          <w:divBdr>
            <w:top w:val="none" w:sz="0" w:space="0" w:color="auto"/>
            <w:left w:val="none" w:sz="0" w:space="0" w:color="auto"/>
            <w:bottom w:val="none" w:sz="0" w:space="0" w:color="auto"/>
            <w:right w:val="none" w:sz="0" w:space="0" w:color="auto"/>
          </w:divBdr>
        </w:div>
        <w:div w:id="1924680360">
          <w:marLeft w:val="0"/>
          <w:marRight w:val="0"/>
          <w:marTop w:val="0"/>
          <w:marBottom w:val="0"/>
          <w:divBdr>
            <w:top w:val="none" w:sz="0" w:space="0" w:color="auto"/>
            <w:left w:val="none" w:sz="0" w:space="0" w:color="auto"/>
            <w:bottom w:val="none" w:sz="0" w:space="0" w:color="auto"/>
            <w:right w:val="none" w:sz="0" w:space="0" w:color="auto"/>
          </w:divBdr>
        </w:div>
        <w:div w:id="439646771">
          <w:marLeft w:val="0"/>
          <w:marRight w:val="0"/>
          <w:marTop w:val="0"/>
          <w:marBottom w:val="0"/>
          <w:divBdr>
            <w:top w:val="none" w:sz="0" w:space="0" w:color="auto"/>
            <w:left w:val="none" w:sz="0" w:space="0" w:color="auto"/>
            <w:bottom w:val="none" w:sz="0" w:space="0" w:color="auto"/>
            <w:right w:val="none" w:sz="0" w:space="0" w:color="auto"/>
          </w:divBdr>
        </w:div>
      </w:divsChild>
    </w:div>
    <w:div w:id="1200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bbc.co.uk/teach/school-radio/music-ks2-treasure-island-index/z79jwty"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www.codemathshub.org.uk/lockdown-resources/" TargetMode="External"/><Relationship Id="rId21" Type="http://schemas.openxmlformats.org/officeDocument/2006/relationships/hyperlink" Target="https://authorfy.com/" TargetMode="External"/><Relationship Id="rId34" Type="http://schemas.openxmlformats.org/officeDocument/2006/relationships/hyperlink" Target="https://www.bbc.co.uk/bitesize/dailylessons" TargetMode="External"/><Relationship Id="rId42" Type="http://schemas.openxmlformats.org/officeDocument/2006/relationships/hyperlink" Target="https://www.bbc.co.uk/bitesize/dailylessons" TargetMode="External"/><Relationship Id="rId47" Type="http://schemas.openxmlformats.org/officeDocument/2006/relationships/hyperlink" Target="https://youtu.be/hoy-6i7ddh8" TargetMode="External"/><Relationship Id="rId50" Type="http://schemas.openxmlformats.org/officeDocument/2006/relationships/image" Target="media/image3.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ories.audible.com/discovery" TargetMode="External"/><Relationship Id="rId29" Type="http://schemas.openxmlformats.org/officeDocument/2006/relationships/hyperlink" Target="https://www.bbc.co.uk/bitesize/dailylessons" TargetMode="External"/><Relationship Id="rId11" Type="http://schemas.openxmlformats.org/officeDocument/2006/relationships/hyperlink" Target="https://www.bbc.co.uk/teach/supermovers"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s://nrich.maths.org/7749" TargetMode="External"/><Relationship Id="rId37" Type="http://schemas.openxmlformats.org/officeDocument/2006/relationships/hyperlink" Target="https://whiterosemaths.com/homelearning/summer-term/" TargetMode="External"/><Relationship Id="rId40" Type="http://schemas.openxmlformats.org/officeDocument/2006/relationships/image" Target="media/image2.png"/><Relationship Id="rId45" Type="http://schemas.openxmlformats.org/officeDocument/2006/relationships/hyperlink" Target="https://safeyoutube.net/w/1ez6"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amily.gonoodle.com/" TargetMode="External"/><Relationship Id="rId19" Type="http://schemas.openxmlformats.org/officeDocument/2006/relationships/hyperlink" Target="https://www.bbc.co.uk/bitesize/topics/zkbkf4j/articles/zbm8scw" TargetMode="External"/><Relationship Id="rId31" Type="http://schemas.openxmlformats.org/officeDocument/2006/relationships/hyperlink" Target="https://www.google.com/search?q=peter+and+the+wolf&amp;rlz=1C1RUCY_enGB687GB688&amp;oq=peter+and+the+wolf&amp;aqs=chrome..69i57j46j0j46j0l2j46j0.5318j0j9&amp;sourceid=chrome&amp;ie=UTF-8" TargetMode="External"/><Relationship Id="rId44" Type="http://schemas.openxmlformats.org/officeDocument/2006/relationships/hyperlink" Target="https://safeyoutube.net/w/qOy6" TargetMode="External"/><Relationship Id="rId52"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sumdog.com/user/sign_in" TargetMode="External"/><Relationship Id="rId22" Type="http://schemas.openxmlformats.org/officeDocument/2006/relationships/hyperlink" Target="https://www.splashlearn.com/math-skills/fourth-grade/geometry/parallel-and-perpendicular-lines" TargetMode="External"/><Relationship Id="rId27" Type="http://schemas.openxmlformats.org/officeDocument/2006/relationships/hyperlink" Target="https://safeyoutube.net/w/fTz6" TargetMode="External"/><Relationship Id="rId30" Type="http://schemas.openxmlformats.org/officeDocument/2006/relationships/hyperlink" Target="http://www.codemathshub.org.uk/lockdown-resources/"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www.codemathshub.org.uk/lockdown-resources/" TargetMode="External"/><Relationship Id="rId48" Type="http://schemas.openxmlformats.org/officeDocument/2006/relationships/hyperlink" Target="https://www.stem.org.uk/resources/elibrary/resource/34404/sounds-science" TargetMode="External"/><Relationship Id="rId8" Type="http://schemas.openxmlformats.org/officeDocument/2006/relationships/image" Target="media/image1.jpg"/><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stories.audible.com/discovery" TargetMode="External"/><Relationship Id="rId25" Type="http://schemas.openxmlformats.org/officeDocument/2006/relationships/hyperlink" Target="https://www.bbc.co.uk/bitesize/dailylessons"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ww.bbc.co.uk/bitesize/dailylessons" TargetMode="External"/><Relationship Id="rId46" Type="http://schemas.openxmlformats.org/officeDocument/2006/relationships/hyperlink" Target="https://www.google.com/search?q=examples+of+broadway+musical+advertising+posters&amp;rlz=1C1GCEB_enGB832GB832&amp;sxsrf=ALeKk01qBW4upL8vyBPMx0wV6oQjyayv2A:1592508892709&amp;source=lnms&amp;tbm=isch&amp;sa=X&amp;ved=2ahUKEwj_tOf2jYzqAhVSuXEKHT_HCxUQ_AUoAXoECAwQAw&amp;biw=1093&amp;bih=500" TargetMode="External"/><Relationship Id="rId20" Type="http://schemas.openxmlformats.org/officeDocument/2006/relationships/hyperlink" Target="https://www.literacyshedplus.com/en-gb/resource/once-in-a-lifetime-ks2-activity-pack" TargetMode="External"/><Relationship Id="rId41" Type="http://schemas.openxmlformats.org/officeDocument/2006/relationships/hyperlink" Target="https://whiterosemaths.com/homelearning/summer-ter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winkl.co.uk/resource/t2-mu-068-the-history-of-music-musical-styles-through-the-20th-century-information-poster-pack" TargetMode="External"/><Relationship Id="rId23" Type="http://schemas.openxmlformats.org/officeDocument/2006/relationships/hyperlink" Target="https://teach.files.bbci.co.uk/skillswise/ma33angl-e3-w-right-angles-in-the-environment.pdf"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s://www.ncetm.org.uk/resources/15650" TargetMode="External"/><Relationship Id="rId49" Type="http://schemas.openxmlformats.org/officeDocument/2006/relationships/hyperlink" Target="https://vimeo.com/19390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5C1B9-8B62-41C5-81A5-E44FF565D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560AF-32D5-4EC0-B7BE-020D5D6C269C}">
  <ds:schemaRefs>
    <ds:schemaRef ds:uri="http://schemas.microsoft.com/sharepoint/v3/contenttype/forms"/>
  </ds:schemaRefs>
</ds:datastoreItem>
</file>

<file path=customXml/itemProps3.xml><?xml version="1.0" encoding="utf-8"?>
<ds:datastoreItem xmlns:ds="http://schemas.openxmlformats.org/officeDocument/2006/customXml" ds:itemID="{7068D2C6-1590-4C6C-8529-075835EB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Hume</cp:lastModifiedBy>
  <cp:revision>54</cp:revision>
  <dcterms:created xsi:type="dcterms:W3CDTF">2020-04-24T11:08:00Z</dcterms:created>
  <dcterms:modified xsi:type="dcterms:W3CDTF">2020-06-24T07:03:00Z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