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DD657A" w14:textId="779C53E4" w:rsidR="00FB076F" w:rsidRPr="0003681F" w:rsidRDefault="00FB076F" w:rsidP="0003681F">
      <w:pPr>
        <w:spacing w:after="0" w:line="240" w:lineRule="auto"/>
        <w:ind w:left="360"/>
        <w:rPr>
          <w:rFonts w:ascii="SassoonPrimaryInfant" w:hAnsi="SassoonPrimaryInfant"/>
          <w:b/>
          <w:bCs/>
          <w:sz w:val="14"/>
          <w:szCs w:val="14"/>
        </w:rPr>
      </w:pPr>
    </w:p>
    <w:tbl>
      <w:tblPr>
        <w:tblStyle w:val="TableGrid"/>
        <w:tblpPr w:leftFromText="180" w:rightFromText="180" w:vertAnchor="text" w:horzAnchor="margin" w:tblpXSpec="center" w:tblpY="559"/>
        <w:tblW w:w="15875" w:type="dxa"/>
        <w:tblLayout w:type="fixed"/>
        <w:tblLook w:val="04A0" w:firstRow="1" w:lastRow="0" w:firstColumn="1" w:lastColumn="0" w:noHBand="0" w:noVBand="1"/>
      </w:tblPr>
      <w:tblGrid>
        <w:gridCol w:w="1582"/>
        <w:gridCol w:w="1241"/>
        <w:gridCol w:w="737"/>
        <w:gridCol w:w="552"/>
        <w:gridCol w:w="940"/>
        <w:gridCol w:w="872"/>
        <w:gridCol w:w="552"/>
        <w:gridCol w:w="705"/>
        <w:gridCol w:w="1023"/>
        <w:gridCol w:w="695"/>
        <w:gridCol w:w="695"/>
        <w:gridCol w:w="1266"/>
        <w:gridCol w:w="670"/>
        <w:gridCol w:w="944"/>
        <w:gridCol w:w="860"/>
        <w:gridCol w:w="897"/>
        <w:gridCol w:w="1644"/>
      </w:tblGrid>
      <w:tr w:rsidR="0003681F" w:rsidRPr="004F25D3" w14:paraId="239A4A8A" w14:textId="77777777" w:rsidTr="29CAC8EA">
        <w:tc>
          <w:tcPr>
            <w:tcW w:w="15875" w:type="dxa"/>
            <w:gridSpan w:val="17"/>
            <w:shd w:val="clear" w:color="auto" w:fill="DAE9F7" w:themeFill="text2" w:themeFillTint="1A"/>
          </w:tcPr>
          <w:p w14:paraId="119BDDD7" w14:textId="04D2DD47" w:rsidR="0003681F" w:rsidRPr="0003681F" w:rsidRDefault="0003681F" w:rsidP="0003681F">
            <w:pPr>
              <w:jc w:val="center"/>
              <w:textAlignment w:val="baseline"/>
              <w:rPr>
                <w:rFonts w:ascii="SassoonPrimaryInfant" w:eastAsia="Times New Roman" w:hAnsi="SassoonPrimaryInfant" w:cs="Calibri"/>
                <w:b/>
                <w:bCs/>
                <w:noProof/>
                <w:sz w:val="20"/>
                <w:szCs w:val="20"/>
                <w:u w:val="single"/>
                <w:lang w:eastAsia="en-GB"/>
              </w:rPr>
            </w:pPr>
            <w:r w:rsidRPr="0003681F">
              <w:rPr>
                <w:rFonts w:ascii="SassoonPrimaryInfant" w:eastAsia="Times New Roman" w:hAnsi="SassoonPrimaryInfant" w:cs="Calibri"/>
                <w:b/>
                <w:bCs/>
                <w:noProof/>
                <w:sz w:val="32"/>
                <w:szCs w:val="32"/>
                <w:u w:val="single"/>
                <w:lang w:eastAsia="en-GB"/>
              </w:rPr>
              <w:t>Year 1/2</w:t>
            </w:r>
          </w:p>
        </w:tc>
      </w:tr>
      <w:tr w:rsidR="005F347F" w:rsidRPr="004F25D3" w14:paraId="76719B87" w14:textId="77777777" w:rsidTr="29CAC8EA">
        <w:trPr>
          <w:trHeight w:val="450"/>
        </w:trPr>
        <w:tc>
          <w:tcPr>
            <w:tcW w:w="1582" w:type="dxa"/>
            <w:vMerge w:val="restart"/>
            <w:shd w:val="clear" w:color="auto" w:fill="DAE9F7" w:themeFill="text2" w:themeFillTint="1A"/>
          </w:tcPr>
          <w:p w14:paraId="07BC2120" w14:textId="77777777" w:rsidR="005F347F" w:rsidRPr="004F25D3" w:rsidRDefault="005F347F" w:rsidP="0004381A">
            <w:pPr>
              <w:jc w:val="center"/>
              <w:rPr>
                <w:rFonts w:ascii="SassoonPrimaryInfant" w:hAnsi="SassoonPrimaryInfant"/>
                <w:b/>
                <w:bCs/>
              </w:rPr>
            </w:pPr>
            <w:r w:rsidRPr="004F25D3">
              <w:rPr>
                <w:rFonts w:ascii="SassoonPrimaryInfant" w:hAnsi="SassoonPrimaryInfant"/>
                <w:b/>
                <w:bCs/>
              </w:rPr>
              <w:t>Core Texts</w:t>
            </w:r>
          </w:p>
          <w:p w14:paraId="5ED76FD7" w14:textId="77777777" w:rsidR="005F347F" w:rsidRDefault="005F347F" w:rsidP="0004381A">
            <w:pPr>
              <w:jc w:val="center"/>
              <w:rPr>
                <w:rFonts w:ascii="SassoonPrimaryInfant" w:hAnsi="SassoonPrimaryInfant"/>
                <w:b/>
                <w:bCs/>
              </w:rPr>
            </w:pPr>
            <w:r w:rsidRPr="004F25D3">
              <w:rPr>
                <w:rFonts w:ascii="SassoonPrimaryInfant" w:hAnsi="SassoonPrimaryInfant"/>
                <w:noProof/>
              </w:rPr>
              <w:drawing>
                <wp:inline distT="0" distB="0" distL="0" distR="0" wp14:anchorId="208F3527" wp14:editId="3E274EBE">
                  <wp:extent cx="512805" cy="512805"/>
                  <wp:effectExtent l="0" t="0" r="1905" b="1905"/>
                  <wp:docPr id="1724246745" name="Picture 1" descr="Reading boo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ading book "/>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0814" cy="520814"/>
                          </a:xfrm>
                          <a:prstGeom prst="rect">
                            <a:avLst/>
                          </a:prstGeom>
                          <a:noFill/>
                          <a:ln>
                            <a:noFill/>
                          </a:ln>
                        </pic:spPr>
                      </pic:pic>
                    </a:graphicData>
                  </a:graphic>
                </wp:inline>
              </w:drawing>
            </w:r>
          </w:p>
          <w:p w14:paraId="1B20279E" w14:textId="574F8431" w:rsidR="006B122F" w:rsidRPr="004F25D3" w:rsidRDefault="006B122F" w:rsidP="0004381A">
            <w:pPr>
              <w:jc w:val="center"/>
              <w:rPr>
                <w:rFonts w:ascii="SassoonPrimaryInfant" w:hAnsi="SassoonPrimaryInfant"/>
                <w:b/>
                <w:bCs/>
              </w:rPr>
            </w:pPr>
          </w:p>
        </w:tc>
        <w:tc>
          <w:tcPr>
            <w:tcW w:w="8012" w:type="dxa"/>
            <w:gridSpan w:val="10"/>
            <w:shd w:val="clear" w:color="auto" w:fill="F6C5AC" w:themeFill="accent2" w:themeFillTint="66"/>
          </w:tcPr>
          <w:p w14:paraId="4D298A15" w14:textId="646814CE" w:rsidR="005F347F" w:rsidRPr="0003681F" w:rsidRDefault="005F347F" w:rsidP="0004381A">
            <w:pPr>
              <w:jc w:val="center"/>
              <w:textAlignment w:val="baseline"/>
              <w:rPr>
                <w:rFonts w:ascii="SassoonPrimaryInfant" w:eastAsia="Times New Roman" w:hAnsi="SassoonPrimaryInfant" w:cs="Calibri"/>
                <w:b/>
                <w:bCs/>
                <w:noProof/>
                <w:sz w:val="28"/>
                <w:szCs w:val="28"/>
                <w:lang w:eastAsia="en-GB"/>
              </w:rPr>
            </w:pPr>
            <w:r w:rsidRPr="0003681F">
              <w:rPr>
                <w:rFonts w:ascii="SassoonPrimaryInfant" w:eastAsia="Times New Roman" w:hAnsi="SassoonPrimaryInfant" w:cs="Calibri"/>
                <w:b/>
                <w:bCs/>
                <w:noProof/>
                <w:sz w:val="28"/>
                <w:szCs w:val="28"/>
                <w:lang w:eastAsia="en-GB"/>
              </w:rPr>
              <w:t>Autumn 1</w:t>
            </w:r>
            <w:r>
              <w:rPr>
                <w:rFonts w:ascii="SassoonPrimaryInfant" w:eastAsia="Times New Roman" w:hAnsi="SassoonPrimaryInfant" w:cs="Calibri"/>
                <w:b/>
                <w:bCs/>
                <w:noProof/>
                <w:sz w:val="28"/>
                <w:szCs w:val="28"/>
                <w:lang w:eastAsia="en-GB"/>
              </w:rPr>
              <w:t xml:space="preserve"> (7 weeks)</w:t>
            </w:r>
          </w:p>
        </w:tc>
        <w:tc>
          <w:tcPr>
            <w:tcW w:w="6281" w:type="dxa"/>
            <w:gridSpan w:val="6"/>
            <w:shd w:val="clear" w:color="auto" w:fill="F6C5AC" w:themeFill="accent2" w:themeFillTint="66"/>
          </w:tcPr>
          <w:p w14:paraId="13D53C29" w14:textId="59B89CE5" w:rsidR="005F347F" w:rsidRPr="0003681F" w:rsidRDefault="005F347F" w:rsidP="0004381A">
            <w:pPr>
              <w:jc w:val="center"/>
              <w:textAlignment w:val="baseline"/>
              <w:rPr>
                <w:rFonts w:ascii="SassoonPrimaryInfant" w:eastAsia="Times New Roman" w:hAnsi="SassoonPrimaryInfant" w:cs="Calibri"/>
                <w:b/>
                <w:bCs/>
                <w:noProof/>
                <w:sz w:val="28"/>
                <w:szCs w:val="28"/>
                <w:lang w:eastAsia="en-GB"/>
              </w:rPr>
            </w:pPr>
            <w:r w:rsidRPr="0003681F">
              <w:rPr>
                <w:rFonts w:ascii="SassoonPrimaryInfant" w:eastAsia="Times New Roman" w:hAnsi="SassoonPrimaryInfant" w:cs="Calibri"/>
                <w:b/>
                <w:bCs/>
                <w:noProof/>
                <w:sz w:val="28"/>
                <w:szCs w:val="28"/>
                <w:lang w:eastAsia="en-GB"/>
              </w:rPr>
              <w:t>Autumn 2</w:t>
            </w:r>
            <w:r>
              <w:rPr>
                <w:rFonts w:ascii="SassoonPrimaryInfant" w:eastAsia="Times New Roman" w:hAnsi="SassoonPrimaryInfant" w:cs="Calibri"/>
                <w:b/>
                <w:bCs/>
                <w:noProof/>
                <w:sz w:val="28"/>
                <w:szCs w:val="28"/>
                <w:lang w:eastAsia="en-GB"/>
              </w:rPr>
              <w:t xml:space="preserve"> (7 weeks)</w:t>
            </w:r>
          </w:p>
        </w:tc>
      </w:tr>
      <w:tr w:rsidR="000A4408" w:rsidRPr="004F25D3" w14:paraId="5E814FE0" w14:textId="77777777" w:rsidTr="29CAC8EA">
        <w:trPr>
          <w:trHeight w:val="825"/>
        </w:trPr>
        <w:tc>
          <w:tcPr>
            <w:tcW w:w="1582" w:type="dxa"/>
            <w:vMerge/>
          </w:tcPr>
          <w:p w14:paraId="383C7590" w14:textId="4542A547" w:rsidR="000A4408" w:rsidRPr="004F25D3" w:rsidRDefault="000A4408" w:rsidP="0004381A">
            <w:pPr>
              <w:jc w:val="center"/>
              <w:rPr>
                <w:rFonts w:ascii="SassoonPrimaryInfant" w:hAnsi="SassoonPrimaryInfant"/>
                <w:b/>
                <w:bCs/>
              </w:rPr>
            </w:pPr>
          </w:p>
        </w:tc>
        <w:tc>
          <w:tcPr>
            <w:tcW w:w="8012" w:type="dxa"/>
            <w:gridSpan w:val="10"/>
          </w:tcPr>
          <w:p w14:paraId="7EA2F937" w14:textId="77939727" w:rsidR="000A4408" w:rsidRPr="00B36CED" w:rsidRDefault="0FB587D2" w:rsidP="00B36CED">
            <w:pPr>
              <w:jc w:val="center"/>
              <w:rPr>
                <w:rFonts w:ascii="SassoonPrimaryInfant" w:eastAsia="Times New Roman" w:hAnsi="SassoonPrimaryInfant" w:cs="Calibri"/>
                <w:sz w:val="24"/>
                <w:szCs w:val="24"/>
                <w:lang w:eastAsia="en-GB"/>
              </w:rPr>
            </w:pPr>
            <w:r w:rsidRPr="00B36CED">
              <w:rPr>
                <w:rFonts w:ascii="SassoonPrimaryInfant" w:eastAsia="Times New Roman" w:hAnsi="SassoonPrimaryInfant" w:cs="Calibri"/>
                <w:sz w:val="24"/>
                <w:szCs w:val="24"/>
                <w:lang w:eastAsia="en-GB"/>
              </w:rPr>
              <w:t>Snail and the Whale</w:t>
            </w:r>
          </w:p>
          <w:p w14:paraId="4A27F422" w14:textId="39D6EAEC" w:rsidR="000A4408" w:rsidRPr="00B36CED" w:rsidRDefault="0FB587D2" w:rsidP="3C2ED1D8">
            <w:pPr>
              <w:jc w:val="center"/>
              <w:rPr>
                <w:rFonts w:ascii="SassoonPrimaryInfant" w:eastAsia="Times New Roman" w:hAnsi="SassoonPrimaryInfant" w:cs="Calibri"/>
                <w:sz w:val="24"/>
                <w:szCs w:val="24"/>
                <w:lang w:eastAsia="en-GB"/>
              </w:rPr>
            </w:pPr>
            <w:r w:rsidRPr="00B36CED">
              <w:rPr>
                <w:rFonts w:ascii="SassoonPrimaryInfant" w:eastAsia="Times New Roman" w:hAnsi="SassoonPrimaryInfant" w:cs="Calibri"/>
                <w:sz w:val="24"/>
                <w:szCs w:val="24"/>
                <w:lang w:eastAsia="en-GB"/>
              </w:rPr>
              <w:t>Bee</w:t>
            </w:r>
          </w:p>
          <w:p w14:paraId="15862478" w14:textId="5094141D" w:rsidR="000A4408" w:rsidRPr="004F25D3" w:rsidRDefault="1C40171E" w:rsidP="0004381A">
            <w:pPr>
              <w:jc w:val="center"/>
            </w:pPr>
            <w:r w:rsidRPr="00B36CED">
              <w:rPr>
                <w:rFonts w:ascii="SassoonPrimaryInfant" w:eastAsia="Times New Roman" w:hAnsi="SassoonPrimaryInfant" w:cs="Calibri"/>
                <w:sz w:val="24"/>
                <w:szCs w:val="24"/>
                <w:lang w:eastAsia="en-GB"/>
              </w:rPr>
              <w:t>and</w:t>
            </w:r>
            <w:r w:rsidR="0FB587D2" w:rsidRPr="00B36CED">
              <w:rPr>
                <w:rFonts w:ascii="SassoonPrimaryInfant" w:eastAsia="Times New Roman" w:hAnsi="SassoonPrimaryInfant" w:cs="Calibri"/>
                <w:sz w:val="24"/>
                <w:szCs w:val="24"/>
                <w:lang w:eastAsia="en-GB"/>
              </w:rPr>
              <w:t xml:space="preserve"> additional wider curriculum reading texts</w:t>
            </w:r>
          </w:p>
        </w:tc>
        <w:tc>
          <w:tcPr>
            <w:tcW w:w="6281" w:type="dxa"/>
            <w:gridSpan w:val="6"/>
          </w:tcPr>
          <w:p w14:paraId="0D2FB5F6" w14:textId="6509F87E" w:rsidR="000A4408" w:rsidRPr="004F25D3" w:rsidRDefault="0FB587D2" w:rsidP="3C2ED1D8">
            <w:pPr>
              <w:jc w:val="center"/>
              <w:rPr>
                <w:rFonts w:ascii="SassoonPrimaryInfant" w:hAnsi="SassoonPrimaryInfant"/>
                <w:sz w:val="24"/>
                <w:szCs w:val="24"/>
              </w:rPr>
            </w:pPr>
            <w:r w:rsidRPr="3C2ED1D8">
              <w:rPr>
                <w:rFonts w:ascii="SassoonPrimaryInfant" w:hAnsi="SassoonPrimaryInfant"/>
                <w:sz w:val="24"/>
                <w:szCs w:val="24"/>
              </w:rPr>
              <w:t>Queen Victoria’s Bathing Machine</w:t>
            </w:r>
          </w:p>
          <w:p w14:paraId="02FD1C94" w14:textId="37FA56AF" w:rsidR="000A4408" w:rsidRPr="004F25D3" w:rsidRDefault="000A4408" w:rsidP="3C2ED1D8">
            <w:pPr>
              <w:jc w:val="center"/>
              <w:rPr>
                <w:rFonts w:ascii="SassoonPrimaryInfant" w:hAnsi="SassoonPrimaryInfant"/>
                <w:sz w:val="24"/>
                <w:szCs w:val="24"/>
              </w:rPr>
            </w:pPr>
          </w:p>
          <w:p w14:paraId="65829B01" w14:textId="7925AECA" w:rsidR="000A4408" w:rsidRPr="004F25D3" w:rsidRDefault="039FBF85" w:rsidP="3C2ED1D8">
            <w:pPr>
              <w:jc w:val="center"/>
              <w:rPr>
                <w:rFonts w:ascii="SassoonPrimaryInfant" w:hAnsi="SassoonPrimaryInfant"/>
                <w:sz w:val="24"/>
                <w:szCs w:val="24"/>
              </w:rPr>
            </w:pPr>
            <w:r w:rsidRPr="3C2ED1D8">
              <w:rPr>
                <w:rFonts w:ascii="SassoonPrimaryInfant" w:hAnsi="SassoonPrimaryInfant"/>
                <w:sz w:val="24"/>
                <w:szCs w:val="24"/>
              </w:rPr>
              <w:t xml:space="preserve">and </w:t>
            </w:r>
            <w:r w:rsidR="0FB587D2" w:rsidRPr="3C2ED1D8">
              <w:rPr>
                <w:rFonts w:ascii="SassoonPrimaryInfant" w:hAnsi="SassoonPrimaryInfant"/>
                <w:sz w:val="24"/>
                <w:szCs w:val="24"/>
              </w:rPr>
              <w:t>additional wider curriculum reading texts</w:t>
            </w:r>
          </w:p>
        </w:tc>
      </w:tr>
      <w:tr w:rsidR="00D603BE" w:rsidRPr="004F25D3" w14:paraId="1632E4DE" w14:textId="77777777" w:rsidTr="29CAC8EA">
        <w:tc>
          <w:tcPr>
            <w:tcW w:w="1582" w:type="dxa"/>
            <w:shd w:val="clear" w:color="auto" w:fill="DAE9F7" w:themeFill="text2" w:themeFillTint="1A"/>
          </w:tcPr>
          <w:p w14:paraId="21E22E67" w14:textId="77777777" w:rsidR="00D603BE" w:rsidRPr="004F25D3" w:rsidRDefault="00D603BE" w:rsidP="0004381A">
            <w:pPr>
              <w:jc w:val="center"/>
              <w:rPr>
                <w:rFonts w:ascii="SassoonPrimaryInfant" w:hAnsi="SassoonPrimaryInfant"/>
                <w:b/>
                <w:bCs/>
              </w:rPr>
            </w:pPr>
            <w:r w:rsidRPr="004F25D3">
              <w:rPr>
                <w:rFonts w:ascii="SassoonPrimaryInfant" w:hAnsi="SassoonPrimaryInfant"/>
                <w:b/>
                <w:bCs/>
              </w:rPr>
              <w:t>Writing</w:t>
            </w:r>
          </w:p>
          <w:p w14:paraId="7D1AD9B7" w14:textId="77777777" w:rsidR="00D603BE" w:rsidRPr="004F25D3" w:rsidRDefault="00D603BE" w:rsidP="0004381A">
            <w:pPr>
              <w:jc w:val="center"/>
              <w:rPr>
                <w:rFonts w:ascii="SassoonPrimaryInfant" w:hAnsi="SassoonPrimaryInfant"/>
                <w:b/>
                <w:bCs/>
              </w:rPr>
            </w:pPr>
            <w:r w:rsidRPr="004F25D3">
              <w:rPr>
                <w:rFonts w:ascii="SassoonPrimaryInfant" w:hAnsi="SassoonPrimaryInfant"/>
                <w:noProof/>
              </w:rPr>
              <w:drawing>
                <wp:inline distT="0" distB="0" distL="0" distR="0" wp14:anchorId="52E6BC47" wp14:editId="6E90A56E">
                  <wp:extent cx="395416" cy="395416"/>
                  <wp:effectExtent l="0" t="0" r="5080" b="5080"/>
                  <wp:docPr id="988501938" name="Picture 2" descr="Penci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encil "/>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6000" cy="406000"/>
                          </a:xfrm>
                          <a:prstGeom prst="rect">
                            <a:avLst/>
                          </a:prstGeom>
                          <a:noFill/>
                          <a:ln>
                            <a:noFill/>
                          </a:ln>
                        </pic:spPr>
                      </pic:pic>
                    </a:graphicData>
                  </a:graphic>
                </wp:inline>
              </w:drawing>
            </w:r>
          </w:p>
          <w:p w14:paraId="0A1F3972" w14:textId="77777777" w:rsidR="00D603BE" w:rsidRPr="004F25D3" w:rsidRDefault="00D603BE" w:rsidP="0004381A">
            <w:pPr>
              <w:rPr>
                <w:rFonts w:ascii="SassoonPrimaryInfant" w:hAnsi="SassoonPrimaryInfant"/>
                <w:b/>
                <w:bCs/>
              </w:rPr>
            </w:pPr>
          </w:p>
        </w:tc>
        <w:tc>
          <w:tcPr>
            <w:tcW w:w="1241" w:type="dxa"/>
          </w:tcPr>
          <w:p w14:paraId="35D70AD2" w14:textId="77777777" w:rsidR="00B36CED" w:rsidRDefault="647FA154" w:rsidP="0004381A">
            <w:pPr>
              <w:jc w:val="center"/>
              <w:textAlignment w:val="baseline"/>
              <w:rPr>
                <w:rFonts w:ascii="SassoonPrimaryInfant" w:eastAsia="Times New Roman" w:hAnsi="SassoonPrimaryInfant" w:cs="Calibri"/>
                <w:b/>
                <w:bCs/>
                <w:color w:val="000000" w:themeColor="text1"/>
                <w:sz w:val="20"/>
                <w:szCs w:val="20"/>
                <w:lang w:eastAsia="en-GB"/>
              </w:rPr>
            </w:pPr>
            <w:r w:rsidRPr="638611C2">
              <w:rPr>
                <w:rFonts w:ascii="SassoonPrimaryInfant" w:eastAsia="Times New Roman" w:hAnsi="SassoonPrimaryInfant" w:cs="Calibri"/>
                <w:b/>
                <w:bCs/>
                <w:color w:val="000000" w:themeColor="text1"/>
                <w:sz w:val="20"/>
                <w:szCs w:val="20"/>
                <w:lang w:eastAsia="en-GB"/>
              </w:rPr>
              <w:t>Transcription unit</w:t>
            </w:r>
          </w:p>
          <w:p w14:paraId="71520BE0" w14:textId="559E52B0" w:rsidR="00D603BE" w:rsidRPr="004F25D3" w:rsidRDefault="647FA154" w:rsidP="0004381A">
            <w:pPr>
              <w:jc w:val="center"/>
              <w:textAlignment w:val="baseline"/>
            </w:pPr>
            <w:r w:rsidRPr="638611C2">
              <w:rPr>
                <w:rFonts w:ascii="SassoonPrimaryInfant" w:eastAsia="Times New Roman" w:hAnsi="SassoonPrimaryInfant" w:cs="Calibri"/>
                <w:b/>
                <w:bCs/>
                <w:color w:val="000000" w:themeColor="text1"/>
                <w:sz w:val="20"/>
                <w:szCs w:val="20"/>
                <w:lang w:eastAsia="en-GB"/>
              </w:rPr>
              <w:t xml:space="preserve"> (1 week)</w:t>
            </w:r>
          </w:p>
          <w:p w14:paraId="2304D1B9" w14:textId="415A438A" w:rsidR="00D603BE" w:rsidRPr="004F25D3" w:rsidRDefault="00D603BE" w:rsidP="638611C2">
            <w:pPr>
              <w:jc w:val="center"/>
              <w:textAlignment w:val="baseline"/>
              <w:rPr>
                <w:rFonts w:ascii="SassoonPrimaryInfant" w:eastAsia="Times New Roman" w:hAnsi="SassoonPrimaryInfant" w:cs="Calibri"/>
                <w:b/>
                <w:bCs/>
                <w:color w:val="000000" w:themeColor="text1"/>
                <w:sz w:val="20"/>
                <w:szCs w:val="20"/>
                <w:lang w:eastAsia="en-GB"/>
              </w:rPr>
            </w:pPr>
          </w:p>
          <w:p w14:paraId="0765852B" w14:textId="14CD8FE8" w:rsidR="00D603BE" w:rsidRPr="004F25D3" w:rsidRDefault="638611C2" w:rsidP="638611C2">
            <w:pPr>
              <w:jc w:val="center"/>
              <w:textAlignment w:val="baseline"/>
            </w:pPr>
            <w:r>
              <w:rPr>
                <w:noProof/>
              </w:rPr>
              <w:drawing>
                <wp:anchor distT="0" distB="0" distL="114300" distR="114300" simplePos="0" relativeHeight="251661312" behindDoc="1" locked="0" layoutInCell="1" allowOverlap="1" wp14:anchorId="686BF8D5" wp14:editId="45F91A8D">
                  <wp:simplePos x="0" y="0"/>
                  <wp:positionH relativeFrom="column">
                    <wp:align>left</wp:align>
                  </wp:positionH>
                  <wp:positionV relativeFrom="paragraph">
                    <wp:posOffset>0</wp:posOffset>
                  </wp:positionV>
                  <wp:extent cx="638175" cy="457200"/>
                  <wp:effectExtent l="0" t="0" r="0" b="0"/>
                  <wp:wrapNone/>
                  <wp:docPr id="158376094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760943" name="Picture 1583760943"/>
                          <pic:cNvPicPr/>
                        </pic:nvPicPr>
                        <pic:blipFill>
                          <a:blip r:embed="rId13">
                            <a:extLst>
                              <a:ext uri="{28A0092B-C50C-407E-A947-70E740481C1C}">
                                <a14:useLocalDpi xmlns:a14="http://schemas.microsoft.com/office/drawing/2010/main"/>
                              </a:ext>
                            </a:extLst>
                          </a:blip>
                          <a:stretch>
                            <a:fillRect/>
                          </a:stretch>
                        </pic:blipFill>
                        <pic:spPr>
                          <a:xfrm>
                            <a:off x="0" y="0"/>
                            <a:ext cx="638175" cy="457200"/>
                          </a:xfrm>
                          <a:prstGeom prst="rect">
                            <a:avLst/>
                          </a:prstGeom>
                        </pic:spPr>
                      </pic:pic>
                    </a:graphicData>
                  </a:graphic>
                  <wp14:sizeRelH relativeFrom="page">
                    <wp14:pctWidth>0</wp14:pctWidth>
                  </wp14:sizeRelH>
                  <wp14:sizeRelV relativeFrom="page">
                    <wp14:pctHeight>0</wp14:pctHeight>
                  </wp14:sizeRelV>
                </wp:anchor>
              </w:drawing>
            </w:r>
          </w:p>
          <w:p w14:paraId="1DDD6F89" w14:textId="507166A5" w:rsidR="00D603BE" w:rsidRPr="004F25D3" w:rsidRDefault="00D603BE" w:rsidP="638611C2">
            <w:pPr>
              <w:jc w:val="center"/>
              <w:textAlignment w:val="baseline"/>
            </w:pPr>
          </w:p>
          <w:p w14:paraId="650653A9" w14:textId="37994D9D" w:rsidR="00D603BE" w:rsidRPr="004F25D3" w:rsidRDefault="00D603BE" w:rsidP="638611C2">
            <w:pPr>
              <w:jc w:val="center"/>
              <w:textAlignment w:val="baseline"/>
            </w:pPr>
          </w:p>
          <w:p w14:paraId="662FB22C" w14:textId="13623619" w:rsidR="00D603BE" w:rsidRPr="00B36CED" w:rsidRDefault="68110213" w:rsidP="638611C2">
            <w:pPr>
              <w:jc w:val="center"/>
              <w:textAlignment w:val="baseline"/>
              <w:rPr>
                <w:rFonts w:ascii="SassoonPrimaryInfant" w:hAnsi="SassoonPrimaryInfant"/>
                <w:sz w:val="20"/>
                <w:szCs w:val="20"/>
                <w:lang w:eastAsia="en-GB"/>
              </w:rPr>
            </w:pPr>
            <w:r w:rsidRPr="00B36CED">
              <w:rPr>
                <w:rFonts w:ascii="SassoonPrimaryInfant" w:hAnsi="SassoonPrimaryInfant"/>
                <w:sz w:val="20"/>
                <w:szCs w:val="20"/>
              </w:rPr>
              <w:t>Tiddler</w:t>
            </w:r>
          </w:p>
        </w:tc>
        <w:tc>
          <w:tcPr>
            <w:tcW w:w="4358" w:type="dxa"/>
            <w:gridSpan w:val="6"/>
          </w:tcPr>
          <w:p w14:paraId="4ED32F9B" w14:textId="6E320100" w:rsidR="00D603BE" w:rsidRPr="004F25D3" w:rsidRDefault="00D603BE" w:rsidP="0004381A">
            <w:pPr>
              <w:jc w:val="center"/>
              <w:rPr>
                <w:rFonts w:ascii="SassoonPrimaryInfant" w:hAnsi="SassoonPrimaryInfant"/>
                <w:sz w:val="32"/>
                <w:szCs w:val="32"/>
              </w:rPr>
            </w:pPr>
            <w:r w:rsidRPr="004F25D3">
              <w:rPr>
                <w:rFonts w:ascii="SassoonPrimaryInfant" w:hAnsi="SassoonPrimaryInfant"/>
                <w:noProof/>
                <w:sz w:val="32"/>
                <w:szCs w:val="32"/>
              </w:rPr>
              <w:drawing>
                <wp:inline distT="0" distB="0" distL="0" distR="0" wp14:anchorId="0F5D4468" wp14:editId="0815F060">
                  <wp:extent cx="1072271" cy="359238"/>
                  <wp:effectExtent l="0" t="0" r="0" b="3175"/>
                  <wp:docPr id="11714832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483201" name=""/>
                          <pic:cNvPicPr/>
                        </pic:nvPicPr>
                        <pic:blipFill>
                          <a:blip r:embed="rId14"/>
                          <a:stretch>
                            <a:fillRect/>
                          </a:stretch>
                        </pic:blipFill>
                        <pic:spPr>
                          <a:xfrm>
                            <a:off x="0" y="0"/>
                            <a:ext cx="1072271" cy="359238"/>
                          </a:xfrm>
                          <a:prstGeom prst="rect">
                            <a:avLst/>
                          </a:prstGeom>
                        </pic:spPr>
                      </pic:pic>
                    </a:graphicData>
                  </a:graphic>
                </wp:inline>
              </w:drawing>
            </w:r>
          </w:p>
          <w:p w14:paraId="46E68C30" w14:textId="74AB0FD6" w:rsidR="00D603BE" w:rsidRDefault="00D603BE" w:rsidP="0004381A">
            <w:pPr>
              <w:jc w:val="center"/>
            </w:pPr>
            <w:r w:rsidRPr="60AAC3BA">
              <w:rPr>
                <w:rFonts w:ascii="SassoonPrimaryInfant" w:hAnsi="SassoonPrimaryInfant"/>
                <w:b/>
                <w:bCs/>
                <w:sz w:val="20"/>
                <w:szCs w:val="20"/>
              </w:rPr>
              <w:t>The Place Value of Punctuation and Grammar</w:t>
            </w:r>
            <w:r w:rsidR="0082770E" w:rsidRPr="60AAC3BA">
              <w:rPr>
                <w:rFonts w:ascii="SassoonPrimaryInfant" w:hAnsi="SassoonPrimaryInfant"/>
                <w:b/>
                <w:bCs/>
                <w:sz w:val="20"/>
                <w:szCs w:val="20"/>
              </w:rPr>
              <w:t xml:space="preserve"> (5 weeks)</w:t>
            </w:r>
          </w:p>
          <w:p w14:paraId="34C3AFDC" w14:textId="50515328" w:rsidR="60AAC3BA" w:rsidRDefault="60AAC3BA" w:rsidP="60AAC3BA">
            <w:pPr>
              <w:jc w:val="center"/>
              <w:rPr>
                <w:rFonts w:ascii="SassoonPrimaryInfant" w:hAnsi="SassoonPrimaryInfant"/>
                <w:b/>
                <w:bCs/>
                <w:sz w:val="20"/>
                <w:szCs w:val="20"/>
              </w:rPr>
            </w:pPr>
          </w:p>
          <w:p w14:paraId="3A112AE3" w14:textId="77777777" w:rsidR="00D603BE" w:rsidRPr="00D603BE" w:rsidRDefault="00D603BE" w:rsidP="00D603BE">
            <w:pPr>
              <w:spacing w:after="160" w:line="278" w:lineRule="auto"/>
              <w:ind w:left="360"/>
              <w:contextualSpacing/>
              <w:jc w:val="center"/>
              <w:rPr>
                <w:rFonts w:ascii="SassoonPrimaryInfant" w:eastAsiaTheme="minorHAnsi" w:hAnsi="SassoonPrimaryInfant"/>
                <w:kern w:val="2"/>
                <w:sz w:val="20"/>
                <w:szCs w:val="20"/>
                <w14:ligatures w14:val="standardContextual"/>
              </w:rPr>
            </w:pPr>
            <w:r w:rsidRPr="00D603BE">
              <w:rPr>
                <w:rFonts w:ascii="SassoonPrimaryInfant" w:eastAsiaTheme="minorHAnsi" w:hAnsi="SassoonPrimaryInfant"/>
                <w:kern w:val="2"/>
                <w:sz w:val="20"/>
                <w:szCs w:val="20"/>
                <w14:ligatures w14:val="standardContextual"/>
              </w:rPr>
              <w:t>Common nouns</w:t>
            </w:r>
          </w:p>
          <w:p w14:paraId="3FA726E6" w14:textId="77777777" w:rsidR="00D603BE" w:rsidRPr="00D603BE" w:rsidRDefault="00D603BE" w:rsidP="00D603BE">
            <w:pPr>
              <w:spacing w:after="160" w:line="278" w:lineRule="auto"/>
              <w:ind w:left="360"/>
              <w:contextualSpacing/>
              <w:jc w:val="center"/>
              <w:rPr>
                <w:rFonts w:ascii="SassoonPrimaryInfant" w:eastAsiaTheme="minorHAnsi" w:hAnsi="SassoonPrimaryInfant"/>
                <w:kern w:val="2"/>
                <w:sz w:val="20"/>
                <w:szCs w:val="20"/>
                <w14:ligatures w14:val="standardContextual"/>
              </w:rPr>
            </w:pPr>
            <w:r w:rsidRPr="00D603BE">
              <w:rPr>
                <w:rFonts w:ascii="SassoonPrimaryInfant" w:eastAsiaTheme="minorHAnsi" w:hAnsi="SassoonPrimaryInfant"/>
                <w:kern w:val="2"/>
                <w:sz w:val="20"/>
                <w:szCs w:val="20"/>
                <w14:ligatures w14:val="standardContextual"/>
              </w:rPr>
              <w:t>Poper nouns</w:t>
            </w:r>
          </w:p>
          <w:p w14:paraId="0A8C16A1" w14:textId="77777777" w:rsidR="00D603BE" w:rsidRPr="00D603BE" w:rsidRDefault="00D603BE" w:rsidP="00D603BE">
            <w:pPr>
              <w:spacing w:after="160" w:line="278" w:lineRule="auto"/>
              <w:ind w:left="360"/>
              <w:contextualSpacing/>
              <w:jc w:val="center"/>
              <w:rPr>
                <w:rFonts w:ascii="SassoonPrimaryInfant" w:eastAsiaTheme="minorHAnsi" w:hAnsi="SassoonPrimaryInfant"/>
                <w:kern w:val="2"/>
                <w:sz w:val="20"/>
                <w:szCs w:val="20"/>
                <w14:ligatures w14:val="standardContextual"/>
              </w:rPr>
            </w:pPr>
            <w:r w:rsidRPr="00D603BE">
              <w:rPr>
                <w:rFonts w:ascii="SassoonPrimaryInfant" w:eastAsiaTheme="minorHAnsi" w:hAnsi="SassoonPrimaryInfant"/>
                <w:kern w:val="2"/>
                <w:sz w:val="20"/>
                <w:szCs w:val="20"/>
                <w14:ligatures w14:val="standardContextual"/>
              </w:rPr>
              <w:t>Being verbs</w:t>
            </w:r>
          </w:p>
          <w:p w14:paraId="3B4CE67F" w14:textId="77777777" w:rsidR="00D603BE" w:rsidRPr="00D603BE" w:rsidRDefault="00D603BE" w:rsidP="00D603BE">
            <w:pPr>
              <w:spacing w:after="160" w:line="278" w:lineRule="auto"/>
              <w:ind w:left="360"/>
              <w:contextualSpacing/>
              <w:jc w:val="center"/>
              <w:rPr>
                <w:rFonts w:ascii="SassoonPrimaryInfant" w:eastAsiaTheme="minorHAnsi" w:hAnsi="SassoonPrimaryInfant"/>
                <w:kern w:val="2"/>
                <w:sz w:val="20"/>
                <w:szCs w:val="20"/>
                <w14:ligatures w14:val="standardContextual"/>
              </w:rPr>
            </w:pPr>
            <w:r w:rsidRPr="00D603BE">
              <w:rPr>
                <w:rFonts w:ascii="SassoonPrimaryInfant" w:eastAsiaTheme="minorHAnsi" w:hAnsi="SassoonPrimaryInfant"/>
                <w:kern w:val="2"/>
                <w:sz w:val="20"/>
                <w:szCs w:val="20"/>
                <w14:ligatures w14:val="standardContextual"/>
              </w:rPr>
              <w:t>Being verbs + to have</w:t>
            </w:r>
          </w:p>
          <w:p w14:paraId="10335EF8" w14:textId="77777777" w:rsidR="00D603BE" w:rsidRPr="00D603BE" w:rsidRDefault="00D603BE" w:rsidP="00D603BE">
            <w:pPr>
              <w:spacing w:after="160" w:line="278" w:lineRule="auto"/>
              <w:ind w:left="360"/>
              <w:contextualSpacing/>
              <w:jc w:val="center"/>
              <w:rPr>
                <w:rFonts w:ascii="SassoonPrimaryInfant" w:eastAsiaTheme="minorHAnsi" w:hAnsi="SassoonPrimaryInfant"/>
                <w:kern w:val="2"/>
                <w:sz w:val="20"/>
                <w:szCs w:val="20"/>
                <w14:ligatures w14:val="standardContextual"/>
              </w:rPr>
            </w:pPr>
            <w:r w:rsidRPr="00D603BE">
              <w:rPr>
                <w:rFonts w:ascii="SassoonPrimaryInfant" w:eastAsiaTheme="minorHAnsi" w:hAnsi="SassoonPrimaryInfant"/>
                <w:kern w:val="2"/>
                <w:sz w:val="20"/>
                <w:szCs w:val="20"/>
                <w14:ligatures w14:val="standardContextual"/>
              </w:rPr>
              <w:t>Regular action verbs</w:t>
            </w:r>
          </w:p>
          <w:p w14:paraId="1DCF18DA" w14:textId="77777777" w:rsidR="00D603BE" w:rsidRPr="00D603BE" w:rsidRDefault="00D603BE" w:rsidP="00D603BE">
            <w:pPr>
              <w:spacing w:after="160" w:line="278" w:lineRule="auto"/>
              <w:ind w:left="360"/>
              <w:contextualSpacing/>
              <w:jc w:val="center"/>
              <w:rPr>
                <w:rFonts w:ascii="SassoonPrimaryInfant" w:eastAsiaTheme="minorHAnsi" w:hAnsi="SassoonPrimaryInfant"/>
                <w:kern w:val="2"/>
                <w:sz w:val="20"/>
                <w:szCs w:val="20"/>
                <w14:ligatures w14:val="standardContextual"/>
              </w:rPr>
            </w:pPr>
            <w:r w:rsidRPr="00D603BE">
              <w:rPr>
                <w:rFonts w:ascii="SassoonPrimaryInfant" w:eastAsiaTheme="minorHAnsi" w:hAnsi="SassoonPrimaryInfant"/>
                <w:kern w:val="2"/>
                <w:sz w:val="20"/>
                <w:szCs w:val="20"/>
                <w14:ligatures w14:val="standardContextual"/>
              </w:rPr>
              <w:t>Irregular action verbs</w:t>
            </w:r>
          </w:p>
          <w:p w14:paraId="2CF924FC" w14:textId="77777777" w:rsidR="00D603BE" w:rsidRPr="00D603BE" w:rsidRDefault="00D603BE" w:rsidP="00D603BE">
            <w:pPr>
              <w:spacing w:after="160" w:line="278" w:lineRule="auto"/>
              <w:ind w:left="360"/>
              <w:contextualSpacing/>
              <w:jc w:val="center"/>
              <w:rPr>
                <w:rFonts w:ascii="SassoonPrimaryInfant" w:eastAsiaTheme="minorHAnsi" w:hAnsi="SassoonPrimaryInfant"/>
                <w:kern w:val="2"/>
                <w:sz w:val="20"/>
                <w:szCs w:val="20"/>
                <w14:ligatures w14:val="standardContextual"/>
              </w:rPr>
            </w:pPr>
            <w:r w:rsidRPr="00D603BE">
              <w:rPr>
                <w:rFonts w:ascii="SassoonPrimaryInfant" w:eastAsiaTheme="minorHAnsi" w:hAnsi="SassoonPrimaryInfant"/>
                <w:kern w:val="2"/>
                <w:sz w:val="20"/>
                <w:szCs w:val="20"/>
                <w14:ligatures w14:val="standardContextual"/>
              </w:rPr>
              <w:t>What is a subject?</w:t>
            </w:r>
          </w:p>
          <w:p w14:paraId="16D61D2F" w14:textId="5CBB33F3" w:rsidR="00D603BE" w:rsidRPr="00D603BE" w:rsidRDefault="00D603BE" w:rsidP="00D603BE">
            <w:pPr>
              <w:ind w:left="360"/>
              <w:jc w:val="center"/>
              <w:rPr>
                <w:rFonts w:ascii="SassoonPrimaryInfant" w:hAnsi="SassoonPrimaryInfant"/>
                <w:b/>
                <w:bCs/>
                <w:sz w:val="16"/>
                <w:szCs w:val="16"/>
              </w:rPr>
            </w:pPr>
            <w:r w:rsidRPr="00D603BE">
              <w:rPr>
                <w:rFonts w:ascii="SassoonPrimaryInfant" w:eastAsiaTheme="minorHAnsi" w:hAnsi="SassoonPrimaryInfant"/>
                <w:kern w:val="2"/>
                <w:sz w:val="20"/>
                <w:szCs w:val="20"/>
                <w14:ligatures w14:val="standardContextual"/>
              </w:rPr>
              <w:t>Building single clause sentences (Stage 1 and 2)</w:t>
            </w:r>
          </w:p>
        </w:tc>
        <w:tc>
          <w:tcPr>
            <w:tcW w:w="2413" w:type="dxa"/>
            <w:gridSpan w:val="3"/>
          </w:tcPr>
          <w:p w14:paraId="07262514" w14:textId="40A8D898" w:rsidR="00D603BE" w:rsidRPr="000B5593" w:rsidRDefault="00D603BE" w:rsidP="000B5593">
            <w:pPr>
              <w:jc w:val="center"/>
            </w:pPr>
            <w:r w:rsidRPr="70EAE5D1">
              <w:rPr>
                <w:rFonts w:ascii="SassoonPrimaryInfant" w:eastAsia="Times New Roman" w:hAnsi="SassoonPrimaryInfant" w:cs="Calibri"/>
                <w:b/>
                <w:bCs/>
                <w:color w:val="000000" w:themeColor="text1"/>
                <w:sz w:val="20"/>
                <w:szCs w:val="20"/>
                <w:lang w:eastAsia="en-GB"/>
              </w:rPr>
              <w:t>Sentence pattern</w:t>
            </w:r>
          </w:p>
          <w:p w14:paraId="5E08CD52" w14:textId="0FF1D054" w:rsidR="00D603BE" w:rsidRDefault="00D603BE" w:rsidP="70EAE5D1">
            <w:pPr>
              <w:jc w:val="center"/>
            </w:pPr>
            <w:r w:rsidRPr="70EAE5D1">
              <w:rPr>
                <w:rFonts w:ascii="SassoonPrimaryInfant" w:eastAsia="Times New Roman" w:hAnsi="SassoonPrimaryInfant" w:cs="Calibri"/>
                <w:b/>
                <w:bCs/>
                <w:color w:val="000000" w:themeColor="text1"/>
                <w:sz w:val="20"/>
                <w:szCs w:val="20"/>
                <w:lang w:eastAsia="en-GB"/>
              </w:rPr>
              <w:t xml:space="preserve"> building unit (1 week</w:t>
            </w:r>
            <w:r w:rsidR="1B067DEE" w:rsidRPr="70EAE5D1">
              <w:rPr>
                <w:rFonts w:ascii="SassoonPrimaryInfant" w:eastAsia="Times New Roman" w:hAnsi="SassoonPrimaryInfant" w:cs="Calibri"/>
                <w:b/>
                <w:bCs/>
                <w:color w:val="000000" w:themeColor="text1"/>
                <w:sz w:val="20"/>
                <w:szCs w:val="20"/>
                <w:lang w:eastAsia="en-GB"/>
              </w:rPr>
              <w:t>)</w:t>
            </w:r>
          </w:p>
          <w:p w14:paraId="5591D56B" w14:textId="13AECE80" w:rsidR="00D603BE" w:rsidRPr="000B5593" w:rsidRDefault="70EAE5D1" w:rsidP="04BBC38F">
            <w:pPr>
              <w:jc w:val="center"/>
              <w:rPr>
                <w:rFonts w:ascii="SassoonPrimaryInfant" w:eastAsia="Times New Roman" w:hAnsi="SassoonPrimaryInfant" w:cs="Calibri"/>
                <w:b/>
                <w:bCs/>
                <w:color w:val="000000" w:themeColor="text1"/>
                <w:sz w:val="20"/>
                <w:szCs w:val="20"/>
                <w:lang w:eastAsia="en-GB"/>
              </w:rPr>
            </w:pPr>
            <w:r>
              <w:rPr>
                <w:noProof/>
              </w:rPr>
              <w:drawing>
                <wp:anchor distT="0" distB="0" distL="114300" distR="114300" simplePos="0" relativeHeight="251652096" behindDoc="1" locked="0" layoutInCell="1" allowOverlap="1" wp14:anchorId="5737B14B" wp14:editId="1FF0FC57">
                  <wp:simplePos x="0" y="0"/>
                  <wp:positionH relativeFrom="column">
                    <wp:posOffset>142875</wp:posOffset>
                  </wp:positionH>
                  <wp:positionV relativeFrom="paragraph">
                    <wp:posOffset>104775</wp:posOffset>
                  </wp:positionV>
                  <wp:extent cx="1022716" cy="638175"/>
                  <wp:effectExtent l="0" t="0" r="0" b="0"/>
                  <wp:wrapNone/>
                  <wp:docPr id="64090674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906741" name="Picture 640906741"/>
                          <pic:cNvPicPr/>
                        </pic:nvPicPr>
                        <pic:blipFill>
                          <a:blip r:embed="rId15">
                            <a:extLst>
                              <a:ext uri="{28A0092B-C50C-407E-A947-70E740481C1C}">
                                <a14:useLocalDpi xmlns:a14="http://schemas.microsoft.com/office/drawing/2010/main"/>
                              </a:ext>
                            </a:extLst>
                          </a:blip>
                          <a:stretch>
                            <a:fillRect/>
                          </a:stretch>
                        </pic:blipFill>
                        <pic:spPr>
                          <a:xfrm>
                            <a:off x="0" y="0"/>
                            <a:ext cx="1022716" cy="638175"/>
                          </a:xfrm>
                          <a:prstGeom prst="rect">
                            <a:avLst/>
                          </a:prstGeom>
                        </pic:spPr>
                      </pic:pic>
                    </a:graphicData>
                  </a:graphic>
                  <wp14:sizeRelH relativeFrom="page">
                    <wp14:pctWidth>0</wp14:pctWidth>
                  </wp14:sizeRelH>
                  <wp14:sizeRelV relativeFrom="page">
                    <wp14:pctHeight>0</wp14:pctHeight>
                  </wp14:sizeRelV>
                </wp:anchor>
              </w:drawing>
            </w:r>
          </w:p>
          <w:p w14:paraId="1BCB8C35" w14:textId="782083B2" w:rsidR="70EAE5D1" w:rsidRDefault="70EAE5D1" w:rsidP="70EAE5D1">
            <w:pPr>
              <w:jc w:val="center"/>
              <w:rPr>
                <w:rFonts w:ascii="SassoonPrimaryInfant" w:eastAsia="Times New Roman" w:hAnsi="SassoonPrimaryInfant" w:cs="Calibri"/>
                <w:b/>
                <w:bCs/>
                <w:color w:val="000000" w:themeColor="text1"/>
                <w:sz w:val="20"/>
                <w:szCs w:val="20"/>
                <w:lang w:eastAsia="en-GB"/>
              </w:rPr>
            </w:pPr>
          </w:p>
          <w:p w14:paraId="73CD02CE" w14:textId="719B8F6B" w:rsidR="70EAE5D1" w:rsidRDefault="70EAE5D1" w:rsidP="70EAE5D1">
            <w:pPr>
              <w:jc w:val="center"/>
              <w:rPr>
                <w:rFonts w:ascii="SassoonPrimaryInfant" w:eastAsia="Times New Roman" w:hAnsi="SassoonPrimaryInfant" w:cs="Calibri"/>
                <w:b/>
                <w:bCs/>
                <w:color w:val="000000" w:themeColor="text1"/>
                <w:sz w:val="20"/>
                <w:szCs w:val="20"/>
                <w:lang w:eastAsia="en-GB"/>
              </w:rPr>
            </w:pPr>
          </w:p>
          <w:p w14:paraId="29C68152" w14:textId="45E6D5E7" w:rsidR="70EAE5D1" w:rsidRDefault="70EAE5D1" w:rsidP="70EAE5D1">
            <w:pPr>
              <w:jc w:val="center"/>
              <w:rPr>
                <w:rFonts w:ascii="SassoonPrimaryInfant" w:eastAsia="Times New Roman" w:hAnsi="SassoonPrimaryInfant" w:cs="Calibri"/>
                <w:b/>
                <w:bCs/>
                <w:color w:val="000000" w:themeColor="text1"/>
                <w:sz w:val="20"/>
                <w:szCs w:val="20"/>
                <w:lang w:eastAsia="en-GB"/>
              </w:rPr>
            </w:pPr>
          </w:p>
          <w:p w14:paraId="5329847F" w14:textId="570A05C0" w:rsidR="70EAE5D1" w:rsidRDefault="70EAE5D1" w:rsidP="70EAE5D1">
            <w:pPr>
              <w:jc w:val="center"/>
              <w:rPr>
                <w:rFonts w:ascii="SassoonPrimaryInfant" w:eastAsia="Times New Roman" w:hAnsi="SassoonPrimaryInfant" w:cs="Calibri"/>
                <w:b/>
                <w:bCs/>
                <w:color w:val="000000" w:themeColor="text1"/>
                <w:sz w:val="20"/>
                <w:szCs w:val="20"/>
                <w:lang w:eastAsia="en-GB"/>
              </w:rPr>
            </w:pPr>
          </w:p>
          <w:p w14:paraId="5F581F78" w14:textId="31A21440" w:rsidR="309089E5" w:rsidRDefault="309089E5" w:rsidP="70EAE5D1">
            <w:pPr>
              <w:jc w:val="center"/>
              <w:rPr>
                <w:rFonts w:ascii="SassoonPrimaryInfant" w:eastAsia="Times New Roman" w:hAnsi="SassoonPrimaryInfant" w:cs="Calibri"/>
                <w:color w:val="000000" w:themeColor="text1"/>
                <w:sz w:val="20"/>
                <w:szCs w:val="20"/>
                <w:lang w:eastAsia="en-GB"/>
              </w:rPr>
            </w:pPr>
            <w:r w:rsidRPr="70EAE5D1">
              <w:rPr>
                <w:rFonts w:ascii="SassoonPrimaryInfant" w:eastAsia="Times New Roman" w:hAnsi="SassoonPrimaryInfant" w:cs="Calibri"/>
                <w:color w:val="000000" w:themeColor="text1"/>
                <w:sz w:val="20"/>
                <w:szCs w:val="20"/>
                <w:lang w:eastAsia="en-GB"/>
              </w:rPr>
              <w:t>Owls</w:t>
            </w:r>
          </w:p>
          <w:p w14:paraId="24540B02" w14:textId="79E0DCDC" w:rsidR="00D603BE" w:rsidRPr="000B5593" w:rsidRDefault="00D603BE" w:rsidP="04BBC38F">
            <w:pPr>
              <w:jc w:val="center"/>
            </w:pPr>
          </w:p>
        </w:tc>
        <w:tc>
          <w:tcPr>
            <w:tcW w:w="2880" w:type="dxa"/>
            <w:gridSpan w:val="3"/>
          </w:tcPr>
          <w:p w14:paraId="6461B298" w14:textId="77777777" w:rsidR="00D603BE" w:rsidRDefault="00FF4873" w:rsidP="00FF6908">
            <w:pPr>
              <w:jc w:val="center"/>
              <w:rPr>
                <w:rFonts w:ascii="SassoonPrimaryInfant" w:eastAsia="Times New Roman" w:hAnsi="SassoonPrimaryInfant" w:cs="Segoe UI"/>
                <w:color w:val="000000" w:themeColor="text1"/>
                <w:sz w:val="20"/>
                <w:szCs w:val="20"/>
                <w:lang w:eastAsia="en-GB"/>
              </w:rPr>
            </w:pPr>
            <w:r w:rsidRPr="00FF4873">
              <w:rPr>
                <w:rFonts w:ascii="SassoonPrimaryInfant" w:eastAsia="Times New Roman" w:hAnsi="SassoonPrimaryInfant" w:cs="Segoe UI"/>
                <w:noProof/>
                <w:color w:val="000000" w:themeColor="text1"/>
                <w:sz w:val="20"/>
                <w:szCs w:val="20"/>
                <w:lang w:eastAsia="en-GB"/>
              </w:rPr>
              <w:drawing>
                <wp:inline distT="0" distB="0" distL="0" distR="0" wp14:anchorId="79C4EB1A" wp14:editId="794225C7">
                  <wp:extent cx="731795" cy="520700"/>
                  <wp:effectExtent l="0" t="0" r="0" b="0"/>
                  <wp:docPr id="15152307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230701" name=""/>
                          <pic:cNvPicPr/>
                        </pic:nvPicPr>
                        <pic:blipFill>
                          <a:blip r:embed="rId16"/>
                          <a:stretch>
                            <a:fillRect/>
                          </a:stretch>
                        </pic:blipFill>
                        <pic:spPr>
                          <a:xfrm>
                            <a:off x="0" y="0"/>
                            <a:ext cx="740674" cy="527018"/>
                          </a:xfrm>
                          <a:prstGeom prst="rect">
                            <a:avLst/>
                          </a:prstGeom>
                        </pic:spPr>
                      </pic:pic>
                    </a:graphicData>
                  </a:graphic>
                </wp:inline>
              </w:drawing>
            </w:r>
          </w:p>
          <w:p w14:paraId="7592DA62" w14:textId="77777777" w:rsidR="008F0C9B" w:rsidRPr="008F0C9B" w:rsidRDefault="008F0C9B" w:rsidP="00FF6908">
            <w:pPr>
              <w:jc w:val="center"/>
              <w:rPr>
                <w:rFonts w:ascii="SassoonPrimaryInfant" w:eastAsia="Times New Roman" w:hAnsi="SassoonPrimaryInfant" w:cs="Segoe UI"/>
                <w:color w:val="000000" w:themeColor="text1"/>
                <w:sz w:val="20"/>
                <w:szCs w:val="20"/>
                <w:lang w:eastAsia="en-GB"/>
              </w:rPr>
            </w:pPr>
            <w:r w:rsidRPr="008F0C9B">
              <w:rPr>
                <w:rFonts w:ascii="SassoonPrimaryInfant" w:eastAsia="Times New Roman" w:hAnsi="SassoonPrimaryInfant" w:cs="Segoe UI"/>
                <w:color w:val="000000" w:themeColor="text1"/>
                <w:sz w:val="20"/>
                <w:szCs w:val="20"/>
                <w:lang w:eastAsia="en-GB"/>
              </w:rPr>
              <w:t xml:space="preserve">Marvellous minibeasts </w:t>
            </w:r>
          </w:p>
          <w:p w14:paraId="4FE7B2B0" w14:textId="5895FFC5" w:rsidR="00A60044" w:rsidRPr="008F0C9B" w:rsidRDefault="00A60044" w:rsidP="008F0C9B">
            <w:pPr>
              <w:jc w:val="center"/>
            </w:pPr>
            <w:r w:rsidRPr="60AAC3BA">
              <w:rPr>
                <w:rFonts w:ascii="SassoonPrimaryInfant" w:eastAsia="Times New Roman" w:hAnsi="SassoonPrimaryInfant" w:cs="Segoe UI"/>
                <w:b/>
                <w:bCs/>
                <w:color w:val="000000" w:themeColor="text1"/>
                <w:sz w:val="20"/>
                <w:szCs w:val="20"/>
                <w:lang w:eastAsia="en-GB"/>
              </w:rPr>
              <w:t>Non-chronological report</w:t>
            </w:r>
            <w:r w:rsidR="008F0C9B" w:rsidRPr="60AAC3BA">
              <w:rPr>
                <w:rFonts w:ascii="SassoonPrimaryInfant" w:eastAsia="Times New Roman" w:hAnsi="SassoonPrimaryInfant" w:cs="Segoe UI"/>
                <w:b/>
                <w:bCs/>
                <w:color w:val="000000" w:themeColor="text1"/>
                <w:sz w:val="20"/>
                <w:szCs w:val="20"/>
                <w:lang w:eastAsia="en-GB"/>
              </w:rPr>
              <w:t xml:space="preserve"> </w:t>
            </w:r>
            <w:r w:rsidR="00450425" w:rsidRPr="60AAC3BA">
              <w:rPr>
                <w:rFonts w:ascii="SassoonPrimaryInfant" w:eastAsia="Times New Roman" w:hAnsi="SassoonPrimaryInfant" w:cs="Segoe UI"/>
                <w:b/>
                <w:bCs/>
                <w:color w:val="000000" w:themeColor="text1"/>
                <w:sz w:val="20"/>
                <w:szCs w:val="20"/>
                <w:lang w:eastAsia="en-GB"/>
              </w:rPr>
              <w:t>(</w:t>
            </w:r>
            <w:r w:rsidR="00B74FF4" w:rsidRPr="60AAC3BA">
              <w:rPr>
                <w:rFonts w:ascii="SassoonPrimaryInfant" w:eastAsia="Times New Roman" w:hAnsi="SassoonPrimaryInfant" w:cs="Segoe UI"/>
                <w:b/>
                <w:bCs/>
                <w:color w:val="000000" w:themeColor="text1"/>
                <w:sz w:val="20"/>
                <w:szCs w:val="20"/>
                <w:lang w:eastAsia="en-GB"/>
              </w:rPr>
              <w:t>4 weeks)</w:t>
            </w:r>
          </w:p>
          <w:p w14:paraId="0B8344B7" w14:textId="6445F506" w:rsidR="60AAC3BA" w:rsidRDefault="60AAC3BA" w:rsidP="60AAC3BA">
            <w:pPr>
              <w:jc w:val="center"/>
              <w:rPr>
                <w:rFonts w:ascii="SassoonPrimaryInfant" w:eastAsia="Times New Roman" w:hAnsi="SassoonPrimaryInfant" w:cs="Segoe UI"/>
                <w:b/>
                <w:bCs/>
                <w:color w:val="000000" w:themeColor="text1"/>
                <w:sz w:val="20"/>
                <w:szCs w:val="20"/>
                <w:lang w:eastAsia="en-GB"/>
              </w:rPr>
            </w:pPr>
          </w:p>
          <w:p w14:paraId="78758647" w14:textId="715E9B75" w:rsidR="29922152" w:rsidRDefault="29922152" w:rsidP="60AAC3BA">
            <w:pPr>
              <w:jc w:val="center"/>
            </w:pPr>
            <w:r w:rsidRPr="60AAC3BA">
              <w:rPr>
                <w:rFonts w:ascii="SassoonPrimaryInfant" w:eastAsia="SassoonPrimaryInfant" w:hAnsi="SassoonPrimaryInfant" w:cs="SassoonPrimaryInfant"/>
                <w:sz w:val="20"/>
                <w:szCs w:val="20"/>
              </w:rPr>
              <w:t xml:space="preserve">Heading </w:t>
            </w:r>
          </w:p>
          <w:p w14:paraId="031B86EB" w14:textId="0CDA3921" w:rsidR="29922152" w:rsidRDefault="29922152" w:rsidP="60AAC3BA">
            <w:pPr>
              <w:jc w:val="center"/>
            </w:pPr>
            <w:r w:rsidRPr="60AAC3BA">
              <w:rPr>
                <w:rFonts w:ascii="SassoonPrimaryInfant" w:eastAsia="SassoonPrimaryInfant" w:hAnsi="SassoonPrimaryInfant" w:cs="SassoonPrimaryInfant"/>
                <w:sz w:val="20"/>
                <w:szCs w:val="20"/>
              </w:rPr>
              <w:t>Brief introduction Subheadings</w:t>
            </w:r>
          </w:p>
          <w:p w14:paraId="7EC5CA7E" w14:textId="31DDDA81" w:rsidR="29922152" w:rsidRDefault="29922152" w:rsidP="60AAC3BA">
            <w:pPr>
              <w:jc w:val="center"/>
            </w:pPr>
            <w:r w:rsidRPr="60AAC3BA">
              <w:rPr>
                <w:rFonts w:ascii="SassoonPrimaryInfant" w:eastAsia="SassoonPrimaryInfant" w:hAnsi="SassoonPrimaryInfant" w:cs="SassoonPrimaryInfant"/>
                <w:sz w:val="20"/>
                <w:szCs w:val="20"/>
              </w:rPr>
              <w:t xml:space="preserve"> Technical vocabulary</w:t>
            </w:r>
          </w:p>
          <w:p w14:paraId="5B693778" w14:textId="122ABB1F" w:rsidR="29922152" w:rsidRDefault="29922152" w:rsidP="60AAC3BA">
            <w:pPr>
              <w:jc w:val="center"/>
            </w:pPr>
            <w:r w:rsidRPr="60AAC3BA">
              <w:rPr>
                <w:rFonts w:ascii="SassoonPrimaryInfant" w:eastAsia="SassoonPrimaryInfant" w:hAnsi="SassoonPrimaryInfant" w:cs="SassoonPrimaryInfant"/>
                <w:sz w:val="20"/>
                <w:szCs w:val="20"/>
              </w:rPr>
              <w:t xml:space="preserve"> Pictures and captions </w:t>
            </w:r>
          </w:p>
          <w:p w14:paraId="17F42366" w14:textId="6857F272" w:rsidR="29922152" w:rsidRDefault="29922152" w:rsidP="60AAC3BA">
            <w:pPr>
              <w:jc w:val="center"/>
            </w:pPr>
            <w:r w:rsidRPr="60AAC3BA">
              <w:rPr>
                <w:rFonts w:ascii="SassoonPrimaryInfant" w:eastAsia="SassoonPrimaryInfant" w:hAnsi="SassoonPrimaryInfant" w:cs="SassoonPrimaryInfant"/>
                <w:sz w:val="20"/>
                <w:szCs w:val="20"/>
              </w:rPr>
              <w:t xml:space="preserve">Third person - formal Statements giving factual information </w:t>
            </w:r>
          </w:p>
          <w:p w14:paraId="13BAD820" w14:textId="4FA94779" w:rsidR="29922152" w:rsidRDefault="29922152" w:rsidP="60AAC3BA">
            <w:pPr>
              <w:jc w:val="center"/>
            </w:pPr>
            <w:r w:rsidRPr="60AAC3BA">
              <w:rPr>
                <w:rFonts w:ascii="SassoonPrimaryInfant" w:eastAsia="SassoonPrimaryInfant" w:hAnsi="SassoonPrimaryInfant" w:cs="SassoonPrimaryInfant"/>
                <w:sz w:val="20"/>
                <w:szCs w:val="20"/>
              </w:rPr>
              <w:t>Expanded noun phrases Adverbs/adverbials of manner Adverbs/adverbials of place</w:t>
            </w:r>
          </w:p>
          <w:p w14:paraId="4E112811" w14:textId="638055A9" w:rsidR="701BF81A" w:rsidRDefault="701BF81A" w:rsidP="60AAC3BA">
            <w:pPr>
              <w:jc w:val="center"/>
            </w:pPr>
            <w:r w:rsidRPr="60AAC3BA">
              <w:rPr>
                <w:rFonts w:ascii="SassoonPrimaryInfant" w:eastAsia="SassoonPrimaryInfant" w:hAnsi="SassoonPrimaryInfant" w:cs="SassoonPrimaryInfant"/>
                <w:sz w:val="20"/>
                <w:szCs w:val="20"/>
              </w:rPr>
              <w:t>Commands</w:t>
            </w:r>
          </w:p>
          <w:p w14:paraId="17F6485E" w14:textId="1A675219" w:rsidR="701BF81A" w:rsidRDefault="701BF81A" w:rsidP="60AAC3BA">
            <w:pPr>
              <w:jc w:val="center"/>
            </w:pPr>
            <w:r w:rsidRPr="60AAC3BA">
              <w:rPr>
                <w:rFonts w:ascii="SassoonPrimaryInfant" w:eastAsia="SassoonPrimaryInfant" w:hAnsi="SassoonPrimaryInfant" w:cs="SassoonPrimaryInfant"/>
                <w:sz w:val="20"/>
                <w:szCs w:val="20"/>
              </w:rPr>
              <w:t>Subheadings</w:t>
            </w:r>
          </w:p>
          <w:p w14:paraId="686EA15C" w14:textId="16257A91" w:rsidR="5695E738" w:rsidRDefault="5695E738" w:rsidP="60AAC3BA">
            <w:pPr>
              <w:jc w:val="center"/>
            </w:pPr>
            <w:r w:rsidRPr="60AAC3BA">
              <w:rPr>
                <w:rFonts w:ascii="SassoonPrimaryInfant" w:eastAsia="SassoonPrimaryInfant" w:hAnsi="SassoonPrimaryInfant" w:cs="SassoonPrimaryInfant"/>
                <w:sz w:val="20"/>
                <w:szCs w:val="20"/>
              </w:rPr>
              <w:t>Commas in a list</w:t>
            </w:r>
          </w:p>
          <w:p w14:paraId="114E09D5" w14:textId="4D95D95A" w:rsidR="5695E738" w:rsidRDefault="5695E738" w:rsidP="60AAC3BA">
            <w:pPr>
              <w:jc w:val="center"/>
            </w:pPr>
            <w:r w:rsidRPr="60AAC3BA">
              <w:rPr>
                <w:rFonts w:ascii="SassoonPrimaryInfant" w:eastAsia="SassoonPrimaryInfant" w:hAnsi="SassoonPrimaryInfant" w:cs="SassoonPrimaryInfant"/>
                <w:sz w:val="20"/>
                <w:szCs w:val="20"/>
              </w:rPr>
              <w:t>Question mark</w:t>
            </w:r>
          </w:p>
          <w:p w14:paraId="6B38ABA9" w14:textId="77777777" w:rsidR="00BB59FF" w:rsidRDefault="00BB59FF" w:rsidP="00FF6908">
            <w:pPr>
              <w:jc w:val="center"/>
              <w:rPr>
                <w:rFonts w:ascii="SassoonPrimaryInfant" w:eastAsia="Times New Roman" w:hAnsi="SassoonPrimaryInfant" w:cs="Segoe UI"/>
                <w:b/>
                <w:bCs/>
                <w:color w:val="000000" w:themeColor="text1"/>
                <w:sz w:val="20"/>
                <w:szCs w:val="20"/>
                <w:lang w:eastAsia="en-GB"/>
              </w:rPr>
            </w:pPr>
          </w:p>
          <w:p w14:paraId="148192E4" w14:textId="75E9690B" w:rsidR="00454A59" w:rsidRPr="000C61DB" w:rsidRDefault="00454A59" w:rsidP="00FF6908">
            <w:pPr>
              <w:jc w:val="center"/>
              <w:rPr>
                <w:rFonts w:ascii="SassoonPrimaryInfant" w:eastAsia="Times New Roman" w:hAnsi="SassoonPrimaryInfant" w:cs="Segoe UI"/>
                <w:b/>
                <w:bCs/>
                <w:color w:val="000000" w:themeColor="text1"/>
                <w:sz w:val="20"/>
                <w:szCs w:val="20"/>
                <w:lang w:eastAsia="en-GB"/>
              </w:rPr>
            </w:pPr>
            <w:r w:rsidRPr="00454A59">
              <w:rPr>
                <w:rFonts w:ascii="SassoonPrimaryInfant" w:eastAsia="Times New Roman" w:hAnsi="SassoonPrimaryInfant" w:cs="Segoe UI"/>
                <w:b/>
                <w:bCs/>
                <w:noProof/>
                <w:color w:val="000000" w:themeColor="text1"/>
                <w:sz w:val="20"/>
                <w:szCs w:val="20"/>
                <w:lang w:eastAsia="en-GB"/>
              </w:rPr>
              <w:drawing>
                <wp:inline distT="0" distB="0" distL="0" distR="0" wp14:anchorId="166FC9B4" wp14:editId="6B7DB321">
                  <wp:extent cx="1016000" cy="504415"/>
                  <wp:effectExtent l="0" t="0" r="0" b="0"/>
                  <wp:docPr id="7557172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717234" name=""/>
                          <pic:cNvPicPr/>
                        </pic:nvPicPr>
                        <pic:blipFill>
                          <a:blip r:embed="rId17"/>
                          <a:stretch>
                            <a:fillRect/>
                          </a:stretch>
                        </pic:blipFill>
                        <pic:spPr>
                          <a:xfrm>
                            <a:off x="0" y="0"/>
                            <a:ext cx="1027982" cy="510364"/>
                          </a:xfrm>
                          <a:prstGeom prst="rect">
                            <a:avLst/>
                          </a:prstGeom>
                        </pic:spPr>
                      </pic:pic>
                    </a:graphicData>
                  </a:graphic>
                </wp:inline>
              </w:drawing>
            </w:r>
          </w:p>
        </w:tc>
        <w:tc>
          <w:tcPr>
            <w:tcW w:w="3401" w:type="dxa"/>
            <w:gridSpan w:val="3"/>
          </w:tcPr>
          <w:p w14:paraId="0D95CB7C" w14:textId="77777777" w:rsidR="00D603BE" w:rsidRDefault="00D33E91" w:rsidP="00FF6908">
            <w:pPr>
              <w:jc w:val="center"/>
              <w:rPr>
                <w:rFonts w:ascii="SassoonPrimaryInfant" w:eastAsia="Times New Roman" w:hAnsi="SassoonPrimaryInfant" w:cs="Segoe UI"/>
                <w:color w:val="000000" w:themeColor="text1"/>
                <w:sz w:val="20"/>
                <w:szCs w:val="20"/>
                <w:lang w:eastAsia="en-GB"/>
              </w:rPr>
            </w:pPr>
            <w:r w:rsidRPr="00D33E91">
              <w:rPr>
                <w:rFonts w:ascii="SassoonPrimaryInfant" w:eastAsia="Times New Roman" w:hAnsi="SassoonPrimaryInfant" w:cs="Segoe UI"/>
                <w:noProof/>
                <w:color w:val="000000" w:themeColor="text1"/>
                <w:sz w:val="20"/>
                <w:szCs w:val="20"/>
                <w:lang w:eastAsia="en-GB"/>
              </w:rPr>
              <w:drawing>
                <wp:inline distT="0" distB="0" distL="0" distR="0" wp14:anchorId="7D63567A" wp14:editId="4ED8DCF8">
                  <wp:extent cx="368300" cy="629281"/>
                  <wp:effectExtent l="0" t="0" r="0" b="0"/>
                  <wp:docPr id="1019203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20398" name=""/>
                          <pic:cNvPicPr/>
                        </pic:nvPicPr>
                        <pic:blipFill>
                          <a:blip r:embed="rId18"/>
                          <a:stretch>
                            <a:fillRect/>
                          </a:stretch>
                        </pic:blipFill>
                        <pic:spPr>
                          <a:xfrm>
                            <a:off x="0" y="0"/>
                            <a:ext cx="371022" cy="633932"/>
                          </a:xfrm>
                          <a:prstGeom prst="rect">
                            <a:avLst/>
                          </a:prstGeom>
                        </pic:spPr>
                      </pic:pic>
                    </a:graphicData>
                  </a:graphic>
                </wp:inline>
              </w:drawing>
            </w:r>
          </w:p>
          <w:p w14:paraId="12FDAFC5" w14:textId="77777777" w:rsidR="00D33E91" w:rsidRDefault="008F0C9B" w:rsidP="00FF6908">
            <w:pPr>
              <w:jc w:val="center"/>
              <w:rPr>
                <w:rFonts w:ascii="SassoonPrimaryInfant" w:eastAsia="Times New Roman" w:hAnsi="SassoonPrimaryInfant" w:cs="Segoe UI"/>
                <w:color w:val="000000" w:themeColor="text1"/>
                <w:sz w:val="20"/>
                <w:szCs w:val="20"/>
                <w:lang w:eastAsia="en-GB"/>
              </w:rPr>
            </w:pPr>
            <w:r>
              <w:rPr>
                <w:rFonts w:ascii="SassoonPrimaryInfant" w:eastAsia="Times New Roman" w:hAnsi="SassoonPrimaryInfant" w:cs="Segoe UI"/>
                <w:color w:val="000000" w:themeColor="text1"/>
                <w:sz w:val="20"/>
                <w:szCs w:val="20"/>
                <w:lang w:eastAsia="en-GB"/>
              </w:rPr>
              <w:t>Little Red</w:t>
            </w:r>
          </w:p>
          <w:p w14:paraId="09FF9F3E" w14:textId="77777777" w:rsidR="008F0C9B" w:rsidRDefault="005C48BC" w:rsidP="00FF6908">
            <w:pPr>
              <w:jc w:val="center"/>
            </w:pPr>
            <w:r w:rsidRPr="60AAC3BA">
              <w:rPr>
                <w:rFonts w:ascii="SassoonPrimaryInfant" w:eastAsia="Times New Roman" w:hAnsi="SassoonPrimaryInfant" w:cs="Segoe UI"/>
                <w:b/>
                <w:bCs/>
                <w:color w:val="000000" w:themeColor="text1"/>
                <w:sz w:val="20"/>
                <w:szCs w:val="20"/>
                <w:lang w:eastAsia="en-GB"/>
              </w:rPr>
              <w:t>Recount -letter (3 weeks)</w:t>
            </w:r>
          </w:p>
          <w:p w14:paraId="46790FFE" w14:textId="0E6811DD" w:rsidR="60AAC3BA" w:rsidRDefault="60AAC3BA" w:rsidP="60AAC3BA">
            <w:pPr>
              <w:jc w:val="center"/>
              <w:rPr>
                <w:rFonts w:ascii="SassoonPrimaryInfant" w:eastAsia="Times New Roman" w:hAnsi="SassoonPrimaryInfant" w:cs="Segoe UI"/>
                <w:b/>
                <w:bCs/>
                <w:color w:val="000000" w:themeColor="text1"/>
                <w:sz w:val="20"/>
                <w:szCs w:val="20"/>
                <w:lang w:eastAsia="en-GB"/>
              </w:rPr>
            </w:pPr>
          </w:p>
          <w:p w14:paraId="72DD12C5" w14:textId="2D7EC948" w:rsidR="2B566062" w:rsidRDefault="2B566062" w:rsidP="60AAC3BA">
            <w:pPr>
              <w:jc w:val="center"/>
            </w:pPr>
            <w:r w:rsidRPr="60AAC3BA">
              <w:rPr>
                <w:rFonts w:ascii="SassoonPrimaryInfant" w:eastAsia="SassoonPrimaryInfant" w:hAnsi="SassoonPrimaryInfant" w:cs="SassoonPrimaryInfant"/>
                <w:sz w:val="20"/>
                <w:szCs w:val="20"/>
              </w:rPr>
              <w:t>Address</w:t>
            </w:r>
          </w:p>
          <w:p w14:paraId="34189DE1" w14:textId="6E85D3C8" w:rsidR="2B566062" w:rsidRDefault="2B566062" w:rsidP="60AAC3BA">
            <w:pPr>
              <w:jc w:val="center"/>
            </w:pPr>
            <w:r w:rsidRPr="60AAC3BA">
              <w:rPr>
                <w:rFonts w:ascii="SassoonPrimaryInfant" w:eastAsia="SassoonPrimaryInfant" w:hAnsi="SassoonPrimaryInfant" w:cs="SassoonPrimaryInfant"/>
                <w:sz w:val="20"/>
                <w:szCs w:val="20"/>
              </w:rPr>
              <w:t xml:space="preserve"> Date</w:t>
            </w:r>
          </w:p>
          <w:p w14:paraId="580C23E5" w14:textId="61084AB2" w:rsidR="2B566062" w:rsidRDefault="2B566062" w:rsidP="60AAC3BA">
            <w:pPr>
              <w:jc w:val="center"/>
            </w:pPr>
            <w:r w:rsidRPr="60AAC3BA">
              <w:rPr>
                <w:rFonts w:ascii="SassoonPrimaryInfant" w:eastAsia="SassoonPrimaryInfant" w:hAnsi="SassoonPrimaryInfant" w:cs="SassoonPrimaryInfant"/>
                <w:sz w:val="20"/>
                <w:szCs w:val="20"/>
              </w:rPr>
              <w:t xml:space="preserve"> Salutation</w:t>
            </w:r>
          </w:p>
          <w:p w14:paraId="47D46DD3" w14:textId="11297C4A" w:rsidR="2B566062" w:rsidRDefault="2B566062" w:rsidP="60AAC3BA">
            <w:pPr>
              <w:jc w:val="center"/>
            </w:pPr>
            <w:r w:rsidRPr="60AAC3BA">
              <w:rPr>
                <w:rFonts w:ascii="SassoonPrimaryInfant" w:eastAsia="SassoonPrimaryInfant" w:hAnsi="SassoonPrimaryInfant" w:cs="SassoonPrimaryInfant"/>
                <w:sz w:val="20"/>
                <w:szCs w:val="20"/>
              </w:rPr>
              <w:t xml:space="preserve"> Brief introduction </w:t>
            </w:r>
          </w:p>
          <w:p w14:paraId="2CC369D2" w14:textId="50A0668A" w:rsidR="2B566062" w:rsidRDefault="2B566062" w:rsidP="60AAC3BA">
            <w:pPr>
              <w:jc w:val="center"/>
            </w:pPr>
            <w:r w:rsidRPr="60AAC3BA">
              <w:rPr>
                <w:rFonts w:ascii="SassoonPrimaryInfant" w:eastAsia="SassoonPrimaryInfant" w:hAnsi="SassoonPrimaryInfant" w:cs="SassoonPrimaryInfant"/>
                <w:sz w:val="20"/>
                <w:szCs w:val="20"/>
              </w:rPr>
              <w:t xml:space="preserve">Chronological order </w:t>
            </w:r>
          </w:p>
          <w:p w14:paraId="17064CCC" w14:textId="117CD8D6" w:rsidR="2B566062" w:rsidRDefault="2B566062" w:rsidP="60AAC3BA">
            <w:pPr>
              <w:jc w:val="center"/>
            </w:pPr>
            <w:r w:rsidRPr="60AAC3BA">
              <w:rPr>
                <w:rFonts w:ascii="SassoonPrimaryInfant" w:eastAsia="SassoonPrimaryInfant" w:hAnsi="SassoonPrimaryInfant" w:cs="SassoonPrimaryInfant"/>
                <w:sz w:val="20"/>
                <w:szCs w:val="20"/>
              </w:rPr>
              <w:t xml:space="preserve">First person </w:t>
            </w:r>
          </w:p>
          <w:p w14:paraId="78D2F055" w14:textId="7AD9F326" w:rsidR="2B566062" w:rsidRDefault="2B566062" w:rsidP="60AAC3BA">
            <w:pPr>
              <w:jc w:val="center"/>
            </w:pPr>
            <w:r w:rsidRPr="60AAC3BA">
              <w:rPr>
                <w:rFonts w:ascii="SassoonPrimaryInfant" w:eastAsia="SassoonPrimaryInfant" w:hAnsi="SassoonPrimaryInfant" w:cs="SassoonPrimaryInfant"/>
                <w:sz w:val="20"/>
                <w:szCs w:val="20"/>
              </w:rPr>
              <w:t xml:space="preserve">Past tense </w:t>
            </w:r>
          </w:p>
          <w:p w14:paraId="3AFA075F" w14:textId="6DDE944B" w:rsidR="2B566062" w:rsidRDefault="2B566062" w:rsidP="60AAC3BA">
            <w:pPr>
              <w:jc w:val="center"/>
            </w:pPr>
            <w:r w:rsidRPr="60AAC3BA">
              <w:rPr>
                <w:rFonts w:ascii="SassoonPrimaryInfant" w:eastAsia="SassoonPrimaryInfant" w:hAnsi="SassoonPrimaryInfant" w:cs="SassoonPrimaryInfant"/>
                <w:sz w:val="20"/>
                <w:szCs w:val="20"/>
              </w:rPr>
              <w:t xml:space="preserve">Facts and opinions </w:t>
            </w:r>
          </w:p>
          <w:p w14:paraId="6B9DE5DF" w14:textId="3A9BEE8C" w:rsidR="2B566062" w:rsidRDefault="2B566062" w:rsidP="60AAC3BA">
            <w:pPr>
              <w:jc w:val="center"/>
            </w:pPr>
            <w:r w:rsidRPr="60AAC3BA">
              <w:rPr>
                <w:rFonts w:ascii="SassoonPrimaryInfant" w:eastAsia="SassoonPrimaryInfant" w:hAnsi="SassoonPrimaryInfant" w:cs="SassoonPrimaryInfant"/>
                <w:sz w:val="20"/>
                <w:szCs w:val="20"/>
              </w:rPr>
              <w:t>Rhetorical questions</w:t>
            </w:r>
          </w:p>
          <w:p w14:paraId="4B863F15" w14:textId="40704B7E" w:rsidR="2B566062" w:rsidRDefault="2B566062" w:rsidP="60AAC3BA">
            <w:pPr>
              <w:jc w:val="center"/>
            </w:pPr>
            <w:r w:rsidRPr="60AAC3BA">
              <w:rPr>
                <w:rFonts w:ascii="SassoonPrimaryInfant" w:eastAsia="SassoonPrimaryInfant" w:hAnsi="SassoonPrimaryInfant" w:cs="SassoonPrimaryInfant"/>
                <w:sz w:val="20"/>
                <w:szCs w:val="20"/>
              </w:rPr>
              <w:t xml:space="preserve"> Sign off</w:t>
            </w:r>
          </w:p>
          <w:p w14:paraId="5AEDFF5B" w14:textId="5543660C" w:rsidR="2B566062" w:rsidRDefault="2B566062" w:rsidP="60AAC3BA">
            <w:pPr>
              <w:jc w:val="center"/>
            </w:pPr>
            <w:r w:rsidRPr="60AAC3BA">
              <w:rPr>
                <w:rFonts w:ascii="SassoonPrimaryInfant" w:eastAsia="SassoonPrimaryInfant" w:hAnsi="SassoonPrimaryInfant" w:cs="SassoonPrimaryInfant"/>
                <w:sz w:val="20"/>
                <w:szCs w:val="20"/>
              </w:rPr>
              <w:t xml:space="preserve"> Subordinating conjunctions</w:t>
            </w:r>
          </w:p>
          <w:p w14:paraId="03619436" w14:textId="2A377B2E" w:rsidR="2B566062" w:rsidRDefault="2B566062" w:rsidP="60AAC3BA">
            <w:pPr>
              <w:jc w:val="center"/>
            </w:pPr>
            <w:r w:rsidRPr="60AAC3BA">
              <w:rPr>
                <w:rFonts w:ascii="SassoonPrimaryInfant" w:eastAsia="SassoonPrimaryInfant" w:hAnsi="SassoonPrimaryInfant" w:cs="SassoonPrimaryInfant"/>
                <w:sz w:val="20"/>
                <w:szCs w:val="20"/>
              </w:rPr>
              <w:t xml:space="preserve"> Co-ordinating conjunctions to join clauses </w:t>
            </w:r>
          </w:p>
          <w:p w14:paraId="2DA6CB42" w14:textId="67A0BAB6" w:rsidR="2B566062" w:rsidRDefault="2B566062" w:rsidP="60AAC3BA">
            <w:pPr>
              <w:jc w:val="center"/>
            </w:pPr>
            <w:r w:rsidRPr="60AAC3BA">
              <w:rPr>
                <w:rFonts w:ascii="SassoonPrimaryInfant" w:eastAsia="SassoonPrimaryInfant" w:hAnsi="SassoonPrimaryInfant" w:cs="SassoonPrimaryInfant"/>
                <w:sz w:val="20"/>
                <w:szCs w:val="20"/>
              </w:rPr>
              <w:t xml:space="preserve">Expanded noun phrases Adverbs/adverbials of time Adverbs/adverbials of place </w:t>
            </w:r>
          </w:p>
          <w:p w14:paraId="19454B19" w14:textId="77777777" w:rsidR="001C58E5" w:rsidRDefault="001C58E5" w:rsidP="00FF6908">
            <w:pPr>
              <w:jc w:val="center"/>
              <w:rPr>
                <w:rFonts w:ascii="SassoonPrimaryInfant" w:eastAsia="Times New Roman" w:hAnsi="SassoonPrimaryInfant" w:cs="Segoe UI"/>
                <w:b/>
                <w:bCs/>
                <w:color w:val="000000" w:themeColor="text1"/>
                <w:sz w:val="20"/>
                <w:szCs w:val="20"/>
                <w:lang w:eastAsia="en-GB"/>
              </w:rPr>
            </w:pPr>
          </w:p>
          <w:p w14:paraId="672F21DC" w14:textId="16140789" w:rsidR="005C48BC" w:rsidRPr="005C48BC" w:rsidRDefault="001C58E5" w:rsidP="00FF6908">
            <w:pPr>
              <w:jc w:val="center"/>
              <w:rPr>
                <w:rFonts w:ascii="SassoonPrimaryInfant" w:eastAsia="Times New Roman" w:hAnsi="SassoonPrimaryInfant" w:cs="Segoe UI"/>
                <w:b/>
                <w:bCs/>
                <w:color w:val="000000" w:themeColor="text1"/>
                <w:sz w:val="20"/>
                <w:szCs w:val="20"/>
                <w:lang w:eastAsia="en-GB"/>
              </w:rPr>
            </w:pPr>
            <w:r w:rsidRPr="001C58E5">
              <w:rPr>
                <w:rFonts w:ascii="SassoonPrimaryInfant" w:eastAsia="Times New Roman" w:hAnsi="SassoonPrimaryInfant" w:cs="Segoe UI"/>
                <w:b/>
                <w:bCs/>
                <w:noProof/>
                <w:color w:val="000000" w:themeColor="text1"/>
                <w:sz w:val="20"/>
                <w:szCs w:val="20"/>
                <w:lang w:eastAsia="en-GB"/>
              </w:rPr>
              <w:lastRenderedPageBreak/>
              <w:drawing>
                <wp:inline distT="0" distB="0" distL="0" distR="0" wp14:anchorId="1971D53C" wp14:editId="60D83E0D">
                  <wp:extent cx="1500072" cy="571500"/>
                  <wp:effectExtent l="0" t="0" r="5080" b="0"/>
                  <wp:docPr id="12398498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849810" name=""/>
                          <pic:cNvPicPr/>
                        </pic:nvPicPr>
                        <pic:blipFill>
                          <a:blip r:embed="rId19"/>
                          <a:stretch>
                            <a:fillRect/>
                          </a:stretch>
                        </pic:blipFill>
                        <pic:spPr>
                          <a:xfrm>
                            <a:off x="0" y="0"/>
                            <a:ext cx="1501840" cy="572174"/>
                          </a:xfrm>
                          <a:prstGeom prst="rect">
                            <a:avLst/>
                          </a:prstGeom>
                        </pic:spPr>
                      </pic:pic>
                    </a:graphicData>
                  </a:graphic>
                </wp:inline>
              </w:drawing>
            </w:r>
          </w:p>
        </w:tc>
      </w:tr>
      <w:tr w:rsidR="00D15FB3" w:rsidRPr="004F25D3" w14:paraId="7F7D89F0" w14:textId="77777777" w:rsidTr="00C10643">
        <w:trPr>
          <w:trHeight w:val="734"/>
        </w:trPr>
        <w:tc>
          <w:tcPr>
            <w:tcW w:w="1582" w:type="dxa"/>
            <w:shd w:val="clear" w:color="auto" w:fill="DAE9F7" w:themeFill="text2" w:themeFillTint="1A"/>
          </w:tcPr>
          <w:p w14:paraId="3982DA5C" w14:textId="77777777" w:rsidR="00D15FB3" w:rsidRPr="004F25D3" w:rsidRDefault="00D15FB3" w:rsidP="0004381A">
            <w:pPr>
              <w:jc w:val="center"/>
              <w:rPr>
                <w:rFonts w:ascii="SassoonPrimaryInfant" w:hAnsi="SassoonPrimaryInfant"/>
                <w:b/>
                <w:bCs/>
              </w:rPr>
            </w:pPr>
            <w:r w:rsidRPr="004F25D3">
              <w:rPr>
                <w:rFonts w:ascii="SassoonPrimaryInfant" w:hAnsi="SassoonPrimaryInfant"/>
                <w:b/>
                <w:bCs/>
              </w:rPr>
              <w:lastRenderedPageBreak/>
              <w:t>Spelling</w:t>
            </w:r>
          </w:p>
          <w:p w14:paraId="05FC69DD" w14:textId="77777777" w:rsidR="00D15FB3" w:rsidRPr="004F25D3" w:rsidRDefault="00D15FB3" w:rsidP="0004381A">
            <w:pPr>
              <w:jc w:val="center"/>
              <w:rPr>
                <w:rFonts w:ascii="SassoonPrimaryInfant" w:hAnsi="SassoonPrimaryInfant"/>
                <w:b/>
                <w:bCs/>
              </w:rPr>
            </w:pPr>
            <w:r w:rsidRPr="004F25D3">
              <w:rPr>
                <w:rFonts w:ascii="SassoonPrimaryInfant" w:hAnsi="SassoonPrimaryInfant"/>
                <w:b/>
                <w:bCs/>
                <w:noProof/>
              </w:rPr>
              <w:drawing>
                <wp:inline distT="0" distB="0" distL="0" distR="0" wp14:anchorId="3F00048A" wp14:editId="7EBAE843">
                  <wp:extent cx="734859" cy="268455"/>
                  <wp:effectExtent l="0" t="0" r="8255" b="0"/>
                  <wp:docPr id="1488016485" name="Picture 1" descr="A game of scrabble let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0345712" name="Picture 1" descr="A game of scrabble letters&#10;&#10;AI-generated content may be incorrect."/>
                          <pic:cNvPicPr/>
                        </pic:nvPicPr>
                        <pic:blipFill>
                          <a:blip r:embed="rId20"/>
                          <a:stretch>
                            <a:fillRect/>
                          </a:stretch>
                        </pic:blipFill>
                        <pic:spPr>
                          <a:xfrm>
                            <a:off x="0" y="0"/>
                            <a:ext cx="758010" cy="276912"/>
                          </a:xfrm>
                          <a:prstGeom prst="rect">
                            <a:avLst/>
                          </a:prstGeom>
                        </pic:spPr>
                      </pic:pic>
                    </a:graphicData>
                  </a:graphic>
                </wp:inline>
              </w:drawing>
            </w:r>
          </w:p>
          <w:p w14:paraId="6BFFE0B9" w14:textId="77777777" w:rsidR="00E16642" w:rsidRPr="004F25D3" w:rsidRDefault="00E16642" w:rsidP="0004381A">
            <w:pPr>
              <w:jc w:val="center"/>
              <w:rPr>
                <w:rFonts w:ascii="SassoonPrimaryInfant" w:hAnsi="SassoonPrimaryInfant"/>
                <w:b/>
                <w:bCs/>
              </w:rPr>
            </w:pPr>
          </w:p>
        </w:tc>
        <w:tc>
          <w:tcPr>
            <w:tcW w:w="1241" w:type="dxa"/>
            <w:shd w:val="clear" w:color="auto" w:fill="3A7C22" w:themeFill="accent6" w:themeFillShade="BF"/>
          </w:tcPr>
          <w:p w14:paraId="525D0939" w14:textId="77777777" w:rsidR="00D15FB3" w:rsidRPr="004F25D3" w:rsidRDefault="00D15FB3" w:rsidP="0004381A">
            <w:pPr>
              <w:jc w:val="center"/>
              <w:rPr>
                <w:rFonts w:ascii="SassoonPrimaryInfant" w:hAnsi="SassoonPrimaryInfant"/>
                <w:sz w:val="20"/>
                <w:szCs w:val="20"/>
              </w:rPr>
            </w:pPr>
            <w:r w:rsidRPr="004F25D3">
              <w:rPr>
                <w:rFonts w:ascii="SassoonPrimaryInfant" w:hAnsi="SassoonPrimaryInfant"/>
                <w:sz w:val="20"/>
                <w:szCs w:val="20"/>
              </w:rPr>
              <w:t>Assessments</w:t>
            </w:r>
          </w:p>
        </w:tc>
        <w:tc>
          <w:tcPr>
            <w:tcW w:w="1289" w:type="dxa"/>
            <w:gridSpan w:val="2"/>
            <w:shd w:val="clear" w:color="auto" w:fill="3A7C22" w:themeFill="accent6" w:themeFillShade="BF"/>
          </w:tcPr>
          <w:p w14:paraId="5637BED3" w14:textId="77777777" w:rsidR="00D15FB3" w:rsidRPr="004F25D3" w:rsidRDefault="00D15FB3" w:rsidP="0004381A">
            <w:pPr>
              <w:jc w:val="center"/>
              <w:rPr>
                <w:rFonts w:ascii="SassoonPrimaryInfant" w:hAnsi="SassoonPrimaryInfant"/>
                <w:sz w:val="20"/>
                <w:szCs w:val="20"/>
              </w:rPr>
            </w:pPr>
            <w:r w:rsidRPr="004F25D3">
              <w:rPr>
                <w:rFonts w:ascii="SassoonPrimaryInfant" w:hAnsi="SassoonPrimaryInfant"/>
                <w:sz w:val="20"/>
                <w:szCs w:val="20"/>
              </w:rPr>
              <w:t>Vowels and Consonants</w:t>
            </w:r>
          </w:p>
        </w:tc>
        <w:tc>
          <w:tcPr>
            <w:tcW w:w="940" w:type="dxa"/>
            <w:shd w:val="clear" w:color="auto" w:fill="3A7C22" w:themeFill="accent6" w:themeFillShade="BF"/>
          </w:tcPr>
          <w:p w14:paraId="33A08CCE" w14:textId="77777777" w:rsidR="00D15FB3" w:rsidRPr="004F25D3" w:rsidRDefault="00D15FB3" w:rsidP="0004381A">
            <w:pPr>
              <w:jc w:val="center"/>
              <w:rPr>
                <w:rFonts w:ascii="SassoonPrimaryInfant" w:hAnsi="SassoonPrimaryInfant"/>
                <w:sz w:val="20"/>
                <w:szCs w:val="20"/>
              </w:rPr>
            </w:pPr>
            <w:r w:rsidRPr="004F25D3">
              <w:rPr>
                <w:rFonts w:ascii="SassoonPrimaryInfant" w:hAnsi="SassoonPrimaryInfant"/>
                <w:sz w:val="20"/>
                <w:szCs w:val="20"/>
              </w:rPr>
              <w:t>Compound words</w:t>
            </w:r>
          </w:p>
        </w:tc>
        <w:tc>
          <w:tcPr>
            <w:tcW w:w="1424" w:type="dxa"/>
            <w:gridSpan w:val="2"/>
            <w:shd w:val="clear" w:color="auto" w:fill="3A7C22" w:themeFill="accent6" w:themeFillShade="BF"/>
          </w:tcPr>
          <w:p w14:paraId="314680BF" w14:textId="77777777" w:rsidR="00D15FB3" w:rsidRPr="004F25D3" w:rsidRDefault="00D15FB3" w:rsidP="0004381A">
            <w:pPr>
              <w:jc w:val="center"/>
              <w:rPr>
                <w:rFonts w:ascii="SassoonPrimaryInfant" w:hAnsi="SassoonPrimaryInfant"/>
                <w:sz w:val="20"/>
                <w:szCs w:val="20"/>
              </w:rPr>
            </w:pPr>
            <w:r w:rsidRPr="004F25D3">
              <w:rPr>
                <w:rFonts w:ascii="SassoonPrimaryInfant" w:hAnsi="SassoonPrimaryInfant"/>
                <w:sz w:val="20"/>
                <w:szCs w:val="20"/>
              </w:rPr>
              <w:t>Intro to morphology</w:t>
            </w:r>
          </w:p>
        </w:tc>
        <w:tc>
          <w:tcPr>
            <w:tcW w:w="1728" w:type="dxa"/>
            <w:gridSpan w:val="2"/>
            <w:shd w:val="clear" w:color="auto" w:fill="F0949F"/>
          </w:tcPr>
          <w:p w14:paraId="78C5E4EB" w14:textId="77777777" w:rsidR="00D15FB3" w:rsidRPr="004F25D3" w:rsidRDefault="00D15FB3" w:rsidP="0004381A">
            <w:pPr>
              <w:jc w:val="center"/>
              <w:rPr>
                <w:rFonts w:ascii="SassoonPrimaryInfant" w:hAnsi="SassoonPrimaryInfant"/>
                <w:sz w:val="12"/>
                <w:szCs w:val="12"/>
              </w:rPr>
            </w:pPr>
            <w:r w:rsidRPr="004F25D3">
              <w:rPr>
                <w:rFonts w:ascii="SassoonPrimaryInfant" w:hAnsi="SassoonPrimaryInfant"/>
                <w:noProof/>
                <w:sz w:val="32"/>
                <w:szCs w:val="32"/>
              </w:rPr>
              <w:drawing>
                <wp:inline distT="0" distB="0" distL="0" distR="0" wp14:anchorId="636D5324" wp14:editId="741B6F35">
                  <wp:extent cx="771199" cy="353993"/>
                  <wp:effectExtent l="0" t="0" r="0" b="8255"/>
                  <wp:docPr id="198175506" name="Picture 1" descr="A yellow and blue hexagons with white let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627690" name="Picture 1" descr="A yellow and blue hexagons with white letters&#10;&#10;AI-generated content may be incorrect."/>
                          <pic:cNvPicPr/>
                        </pic:nvPicPr>
                        <pic:blipFill>
                          <a:blip r:embed="rId21"/>
                          <a:stretch>
                            <a:fillRect/>
                          </a:stretch>
                        </pic:blipFill>
                        <pic:spPr>
                          <a:xfrm>
                            <a:off x="0" y="0"/>
                            <a:ext cx="779426" cy="357769"/>
                          </a:xfrm>
                          <a:prstGeom prst="rect">
                            <a:avLst/>
                          </a:prstGeom>
                        </pic:spPr>
                      </pic:pic>
                    </a:graphicData>
                  </a:graphic>
                </wp:inline>
              </w:drawing>
            </w:r>
          </w:p>
        </w:tc>
        <w:tc>
          <w:tcPr>
            <w:tcW w:w="2656" w:type="dxa"/>
            <w:gridSpan w:val="3"/>
            <w:shd w:val="clear" w:color="auto" w:fill="B686DA"/>
          </w:tcPr>
          <w:p w14:paraId="5AEBFACA" w14:textId="77777777" w:rsidR="00D15FB3" w:rsidRPr="004F25D3" w:rsidRDefault="00D15FB3" w:rsidP="0004381A">
            <w:pPr>
              <w:jc w:val="center"/>
              <w:rPr>
                <w:rFonts w:ascii="SassoonPrimaryInfant" w:hAnsi="SassoonPrimaryInfant"/>
                <w:sz w:val="12"/>
                <w:szCs w:val="12"/>
              </w:rPr>
            </w:pPr>
            <w:r w:rsidRPr="004F25D3">
              <w:rPr>
                <w:rFonts w:ascii="SassoonPrimaryInfant" w:hAnsi="SassoonPrimaryInfant"/>
                <w:noProof/>
                <w:sz w:val="32"/>
                <w:szCs w:val="32"/>
              </w:rPr>
              <w:drawing>
                <wp:inline distT="0" distB="0" distL="0" distR="0" wp14:anchorId="5B862A01" wp14:editId="45065BFA">
                  <wp:extent cx="780842" cy="407773"/>
                  <wp:effectExtent l="0" t="0" r="635" b="0"/>
                  <wp:docPr id="293153258" name="Picture 1" descr="A green and purple hexagons with white let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831433" name="Picture 1" descr="A green and purple hexagons with white letters&#10;&#10;AI-generated content may be incorrect."/>
                          <pic:cNvPicPr/>
                        </pic:nvPicPr>
                        <pic:blipFill>
                          <a:blip r:embed="rId22"/>
                          <a:stretch>
                            <a:fillRect/>
                          </a:stretch>
                        </pic:blipFill>
                        <pic:spPr>
                          <a:xfrm>
                            <a:off x="0" y="0"/>
                            <a:ext cx="795916" cy="415645"/>
                          </a:xfrm>
                          <a:prstGeom prst="rect">
                            <a:avLst/>
                          </a:prstGeom>
                        </pic:spPr>
                      </pic:pic>
                    </a:graphicData>
                  </a:graphic>
                </wp:inline>
              </w:drawing>
            </w:r>
          </w:p>
        </w:tc>
        <w:tc>
          <w:tcPr>
            <w:tcW w:w="2474" w:type="dxa"/>
            <w:gridSpan w:val="3"/>
            <w:shd w:val="clear" w:color="auto" w:fill="EED06E"/>
          </w:tcPr>
          <w:p w14:paraId="2A00F51F" w14:textId="77777777" w:rsidR="00D15FB3" w:rsidRPr="004F25D3" w:rsidRDefault="00D15FB3" w:rsidP="0004381A">
            <w:pPr>
              <w:jc w:val="center"/>
              <w:rPr>
                <w:rFonts w:ascii="SassoonPrimaryInfant" w:hAnsi="SassoonPrimaryInfant"/>
                <w:sz w:val="12"/>
                <w:szCs w:val="12"/>
              </w:rPr>
            </w:pPr>
            <w:r w:rsidRPr="004F25D3">
              <w:rPr>
                <w:rFonts w:ascii="SassoonPrimaryInfant" w:hAnsi="SassoonPrimaryInfant"/>
                <w:noProof/>
                <w:sz w:val="32"/>
                <w:szCs w:val="32"/>
              </w:rPr>
              <w:drawing>
                <wp:inline distT="0" distB="0" distL="0" distR="0" wp14:anchorId="20036A14" wp14:editId="3E093617">
                  <wp:extent cx="1140146" cy="353695"/>
                  <wp:effectExtent l="0" t="0" r="3175" b="8255"/>
                  <wp:docPr id="816406094" name="Picture 1" descr="A yellow hexago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271198" name="Picture 1" descr="A yellow hexagon with white text&#10;&#10;AI-generated content may be incorrect."/>
                          <pic:cNvPicPr/>
                        </pic:nvPicPr>
                        <pic:blipFill>
                          <a:blip r:embed="rId23"/>
                          <a:stretch>
                            <a:fillRect/>
                          </a:stretch>
                        </pic:blipFill>
                        <pic:spPr>
                          <a:xfrm>
                            <a:off x="0" y="0"/>
                            <a:ext cx="1164711" cy="361316"/>
                          </a:xfrm>
                          <a:prstGeom prst="rect">
                            <a:avLst/>
                          </a:prstGeom>
                        </pic:spPr>
                      </pic:pic>
                    </a:graphicData>
                  </a:graphic>
                </wp:inline>
              </w:drawing>
            </w:r>
          </w:p>
        </w:tc>
        <w:tc>
          <w:tcPr>
            <w:tcW w:w="2541" w:type="dxa"/>
            <w:gridSpan w:val="2"/>
            <w:shd w:val="clear" w:color="auto" w:fill="D1D1D1" w:themeFill="background2" w:themeFillShade="E6"/>
          </w:tcPr>
          <w:p w14:paraId="01C862A8" w14:textId="77777777" w:rsidR="00D15FB3" w:rsidRPr="004F25D3" w:rsidRDefault="00D15FB3" w:rsidP="0004381A">
            <w:pPr>
              <w:jc w:val="center"/>
              <w:rPr>
                <w:rFonts w:ascii="SassoonPrimaryInfant" w:hAnsi="SassoonPrimaryInfant"/>
                <w:sz w:val="20"/>
                <w:szCs w:val="20"/>
              </w:rPr>
            </w:pPr>
            <w:r w:rsidRPr="004F25D3">
              <w:rPr>
                <w:rFonts w:ascii="SassoonPrimaryInfant" w:hAnsi="SassoonPrimaryInfant"/>
                <w:sz w:val="20"/>
                <w:szCs w:val="20"/>
              </w:rPr>
              <w:t>Buffer weeks</w:t>
            </w:r>
          </w:p>
        </w:tc>
      </w:tr>
      <w:tr w:rsidR="00D40B61" w:rsidRPr="004F25D3" w14:paraId="3AAB07BC" w14:textId="77777777" w:rsidTr="29CAC8EA">
        <w:trPr>
          <w:trHeight w:val="734"/>
        </w:trPr>
        <w:tc>
          <w:tcPr>
            <w:tcW w:w="1582" w:type="dxa"/>
            <w:shd w:val="clear" w:color="auto" w:fill="DAE9F7" w:themeFill="text2" w:themeFillTint="1A"/>
          </w:tcPr>
          <w:p w14:paraId="22B94AEC" w14:textId="77777777" w:rsidR="00D40B61" w:rsidRDefault="00D40B61" w:rsidP="0004381A">
            <w:pPr>
              <w:jc w:val="center"/>
              <w:rPr>
                <w:rFonts w:ascii="SassoonPrimaryInfant" w:hAnsi="SassoonPrimaryInfant"/>
                <w:b/>
                <w:bCs/>
              </w:rPr>
            </w:pPr>
            <w:r>
              <w:rPr>
                <w:rFonts w:ascii="SassoonPrimaryInfant" w:hAnsi="SassoonPrimaryInfant"/>
                <w:b/>
                <w:bCs/>
              </w:rPr>
              <w:t>Comprehension crushers</w:t>
            </w:r>
          </w:p>
          <w:p w14:paraId="4A366FBA" w14:textId="397C00EC" w:rsidR="00D40B61" w:rsidRPr="004F25D3" w:rsidRDefault="00D40B61" w:rsidP="0004381A">
            <w:pPr>
              <w:jc w:val="center"/>
              <w:rPr>
                <w:rFonts w:ascii="SassoonPrimaryInfant" w:hAnsi="SassoonPrimaryInfant"/>
                <w:b/>
                <w:bCs/>
              </w:rPr>
            </w:pPr>
            <w:r w:rsidRPr="004F25D3">
              <w:rPr>
                <w:rFonts w:ascii="SassoonPrimaryInfant" w:hAnsi="SassoonPrimaryInfant"/>
                <w:b/>
                <w:bCs/>
                <w:noProof/>
                <w:sz w:val="28"/>
                <w:szCs w:val="28"/>
              </w:rPr>
              <w:drawing>
                <wp:inline distT="0" distB="0" distL="0" distR="0" wp14:anchorId="653C389F" wp14:editId="52551243">
                  <wp:extent cx="342900" cy="342900"/>
                  <wp:effectExtent l="0" t="0" r="0" b="0"/>
                  <wp:docPr id="105419165" name="Picture 1" descr="A magnifying glass and a boo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241518" name="Picture 1" descr="A magnifying glass and a book&#10;&#10;AI-generated content may be incorrect."/>
                          <pic:cNvPicPr/>
                        </pic:nvPicPr>
                        <pic:blipFill>
                          <a:blip r:embed="rId24"/>
                          <a:stretch>
                            <a:fillRect/>
                          </a:stretch>
                        </pic:blipFill>
                        <pic:spPr>
                          <a:xfrm>
                            <a:off x="0" y="0"/>
                            <a:ext cx="348797" cy="348797"/>
                          </a:xfrm>
                          <a:prstGeom prst="rect">
                            <a:avLst/>
                          </a:prstGeom>
                        </pic:spPr>
                      </pic:pic>
                    </a:graphicData>
                  </a:graphic>
                </wp:inline>
              </w:drawing>
            </w:r>
          </w:p>
        </w:tc>
        <w:tc>
          <w:tcPr>
            <w:tcW w:w="1978" w:type="dxa"/>
            <w:gridSpan w:val="2"/>
          </w:tcPr>
          <w:p w14:paraId="53649AB7" w14:textId="0A9F84A6" w:rsidR="00D40B61" w:rsidRPr="004F25D3" w:rsidRDefault="77F202A7" w:rsidP="0004381A">
            <w:pPr>
              <w:jc w:val="center"/>
              <w:rPr>
                <w:rFonts w:ascii="SassoonPrimaryInfant" w:hAnsi="SassoonPrimaryInfant"/>
                <w:sz w:val="20"/>
                <w:szCs w:val="20"/>
              </w:rPr>
            </w:pPr>
            <w:r w:rsidRPr="7B87EB7F">
              <w:rPr>
                <w:rFonts w:ascii="SassoonPrimaryInfant" w:hAnsi="SassoonPrimaryInfant"/>
                <w:sz w:val="20"/>
                <w:szCs w:val="20"/>
              </w:rPr>
              <w:t>Animal groups</w:t>
            </w:r>
            <w:r w:rsidRPr="7B87EB7F">
              <w:rPr>
                <w:rFonts w:ascii="SassoonPrimaryInfant" w:hAnsi="SassoonPrimaryInfant"/>
                <w:sz w:val="24"/>
                <w:szCs w:val="24"/>
              </w:rPr>
              <w:t xml:space="preserve"> </w:t>
            </w:r>
          </w:p>
        </w:tc>
        <w:tc>
          <w:tcPr>
            <w:tcW w:w="2364" w:type="dxa"/>
            <w:gridSpan w:val="3"/>
          </w:tcPr>
          <w:p w14:paraId="55903E76" w14:textId="75E60070" w:rsidR="00D40B61" w:rsidRPr="004F25D3" w:rsidRDefault="77F202A7" w:rsidP="7B87EB7F">
            <w:pPr>
              <w:jc w:val="center"/>
              <w:rPr>
                <w:rFonts w:ascii="SassoonPrimaryInfant" w:hAnsi="SassoonPrimaryInfant"/>
                <w:sz w:val="20"/>
                <w:szCs w:val="20"/>
              </w:rPr>
            </w:pPr>
            <w:r w:rsidRPr="7B87EB7F">
              <w:rPr>
                <w:rFonts w:ascii="SassoonPrimaryInfant" w:hAnsi="SassoonPrimaryInfant"/>
                <w:sz w:val="20"/>
                <w:szCs w:val="20"/>
              </w:rPr>
              <w:t>The enormous carrot</w:t>
            </w:r>
          </w:p>
        </w:tc>
        <w:tc>
          <w:tcPr>
            <w:tcW w:w="2975" w:type="dxa"/>
            <w:gridSpan w:val="4"/>
          </w:tcPr>
          <w:p w14:paraId="19B928DC" w14:textId="2B5B0EDD" w:rsidR="00D40B61" w:rsidRPr="004F25D3" w:rsidRDefault="77F202A7" w:rsidP="3C2ED1D8">
            <w:pPr>
              <w:jc w:val="center"/>
              <w:rPr>
                <w:rFonts w:ascii="SassoonPrimaryInfant" w:hAnsi="SassoonPrimaryInfant"/>
                <w:sz w:val="24"/>
                <w:szCs w:val="24"/>
              </w:rPr>
            </w:pPr>
            <w:r w:rsidRPr="7B87EB7F">
              <w:rPr>
                <w:rFonts w:ascii="SassoonPrimaryInfant" w:hAnsi="SassoonPrimaryInfant"/>
                <w:sz w:val="20"/>
                <w:szCs w:val="20"/>
              </w:rPr>
              <w:t>The world</w:t>
            </w:r>
          </w:p>
        </w:tc>
        <w:tc>
          <w:tcPr>
            <w:tcW w:w="2631" w:type="dxa"/>
            <w:gridSpan w:val="3"/>
          </w:tcPr>
          <w:p w14:paraId="6F613A4A" w14:textId="7313306E" w:rsidR="00D40B61" w:rsidRPr="004F25D3" w:rsidRDefault="77F202A7" w:rsidP="3C2ED1D8">
            <w:pPr>
              <w:jc w:val="center"/>
              <w:rPr>
                <w:rFonts w:ascii="SassoonPrimaryInfant" w:hAnsi="SassoonPrimaryInfant"/>
                <w:sz w:val="24"/>
                <w:szCs w:val="24"/>
              </w:rPr>
            </w:pPr>
            <w:r w:rsidRPr="7B87EB7F">
              <w:rPr>
                <w:rFonts w:ascii="SassoonPrimaryInfant" w:hAnsi="SassoonPrimaryInfant"/>
                <w:sz w:val="20"/>
                <w:szCs w:val="20"/>
              </w:rPr>
              <w:t xml:space="preserve">Monarchs of England </w:t>
            </w:r>
            <w:r w:rsidR="2FFE5F36" w:rsidRPr="7B87EB7F">
              <w:rPr>
                <w:rFonts w:ascii="SassoonPrimaryInfant" w:hAnsi="SassoonPrimaryInfant"/>
                <w:sz w:val="20"/>
                <w:szCs w:val="20"/>
              </w:rPr>
              <w:t>and Great Britain</w:t>
            </w:r>
          </w:p>
        </w:tc>
        <w:tc>
          <w:tcPr>
            <w:tcW w:w="2701" w:type="dxa"/>
            <w:gridSpan w:val="3"/>
          </w:tcPr>
          <w:p w14:paraId="000615D5" w14:textId="37844C55" w:rsidR="00D40B61" w:rsidRPr="004F25D3" w:rsidRDefault="2FFE5F36" w:rsidP="0004381A">
            <w:pPr>
              <w:jc w:val="center"/>
              <w:rPr>
                <w:rFonts w:ascii="SassoonPrimaryInfant" w:hAnsi="SassoonPrimaryInfant"/>
                <w:sz w:val="20"/>
                <w:szCs w:val="20"/>
              </w:rPr>
            </w:pPr>
            <w:r w:rsidRPr="7B87EB7F">
              <w:rPr>
                <w:rFonts w:ascii="SassoonPrimaryInfant" w:hAnsi="SassoonPrimaryInfant"/>
                <w:sz w:val="20"/>
                <w:szCs w:val="20"/>
              </w:rPr>
              <w:t xml:space="preserve">Village, town or city? </w:t>
            </w:r>
          </w:p>
        </w:tc>
        <w:tc>
          <w:tcPr>
            <w:tcW w:w="1644" w:type="dxa"/>
          </w:tcPr>
          <w:p w14:paraId="5C977D33" w14:textId="61623659" w:rsidR="00D40B61" w:rsidRPr="004F25D3" w:rsidRDefault="2FFE5F36" w:rsidP="0004381A">
            <w:pPr>
              <w:jc w:val="center"/>
              <w:rPr>
                <w:rFonts w:ascii="SassoonPrimaryInfant" w:hAnsi="SassoonPrimaryInfant"/>
                <w:sz w:val="20"/>
                <w:szCs w:val="20"/>
              </w:rPr>
            </w:pPr>
            <w:r w:rsidRPr="7B87EB7F">
              <w:rPr>
                <w:rFonts w:ascii="SassoonPrimaryInfant" w:hAnsi="SassoonPrimaryInfant"/>
                <w:sz w:val="20"/>
                <w:szCs w:val="20"/>
              </w:rPr>
              <w:t>A magical Christmas</w:t>
            </w:r>
          </w:p>
        </w:tc>
      </w:tr>
      <w:tr w:rsidR="005E7F46" w:rsidRPr="004F25D3" w14:paraId="2D2EC85D" w14:textId="77777777" w:rsidTr="29CAC8EA">
        <w:trPr>
          <w:trHeight w:val="734"/>
        </w:trPr>
        <w:tc>
          <w:tcPr>
            <w:tcW w:w="1582" w:type="dxa"/>
            <w:shd w:val="clear" w:color="auto" w:fill="DAE9F7" w:themeFill="text2" w:themeFillTint="1A"/>
          </w:tcPr>
          <w:p w14:paraId="4E95AAA9" w14:textId="77777777" w:rsidR="005E7F46" w:rsidRDefault="005E7F46" w:rsidP="0004381A">
            <w:pPr>
              <w:jc w:val="center"/>
              <w:rPr>
                <w:rFonts w:ascii="SassoonPrimaryInfant" w:hAnsi="SassoonPrimaryInfant"/>
                <w:b/>
                <w:bCs/>
              </w:rPr>
            </w:pPr>
            <w:r>
              <w:rPr>
                <w:rFonts w:ascii="SassoonPrimaryInfant" w:hAnsi="SassoonPrimaryInfant"/>
                <w:b/>
                <w:bCs/>
              </w:rPr>
              <w:t>Handwriting</w:t>
            </w:r>
          </w:p>
          <w:p w14:paraId="25069871" w14:textId="0119CD50" w:rsidR="005E7F46" w:rsidRPr="004F25D3" w:rsidRDefault="005E7F46" w:rsidP="0004381A">
            <w:pPr>
              <w:jc w:val="center"/>
              <w:rPr>
                <w:rFonts w:ascii="SassoonPrimaryInfant" w:hAnsi="SassoonPrimaryInfant"/>
                <w:b/>
                <w:bCs/>
              </w:rPr>
            </w:pPr>
            <w:r w:rsidRPr="00212672">
              <w:rPr>
                <w:rFonts w:ascii="SassoonPrimaryInfant" w:hAnsi="SassoonPrimaryInfant"/>
                <w:b/>
                <w:bCs/>
                <w:noProof/>
              </w:rPr>
              <w:drawing>
                <wp:inline distT="0" distB="0" distL="0" distR="0" wp14:anchorId="55E62112" wp14:editId="788F936B">
                  <wp:extent cx="299497" cy="450850"/>
                  <wp:effectExtent l="0" t="0" r="5715" b="6350"/>
                  <wp:docPr id="17978655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640922" name=""/>
                          <pic:cNvPicPr/>
                        </pic:nvPicPr>
                        <pic:blipFill>
                          <a:blip r:embed="rId25"/>
                          <a:stretch>
                            <a:fillRect/>
                          </a:stretch>
                        </pic:blipFill>
                        <pic:spPr>
                          <a:xfrm>
                            <a:off x="0" y="0"/>
                            <a:ext cx="317948" cy="478626"/>
                          </a:xfrm>
                          <a:prstGeom prst="rect">
                            <a:avLst/>
                          </a:prstGeom>
                        </pic:spPr>
                      </pic:pic>
                    </a:graphicData>
                  </a:graphic>
                </wp:inline>
              </w:drawing>
            </w:r>
          </w:p>
        </w:tc>
        <w:tc>
          <w:tcPr>
            <w:tcW w:w="14293" w:type="dxa"/>
            <w:gridSpan w:val="16"/>
          </w:tcPr>
          <w:p w14:paraId="7412F482" w14:textId="77777777" w:rsidR="00BB7495" w:rsidRDefault="00BB7495" w:rsidP="00BB7495">
            <w:pPr>
              <w:rPr>
                <w:rFonts w:ascii="SassoonPrimaryInfant" w:hAnsi="SassoonPrimaryInfant"/>
                <w:sz w:val="28"/>
                <w:szCs w:val="28"/>
              </w:rPr>
            </w:pPr>
            <w:r w:rsidRPr="001A45F9">
              <w:rPr>
                <w:rFonts w:ascii="SassoonPrimaryInfant" w:hAnsi="SassoonPrimaryInfant"/>
                <w:sz w:val="28"/>
                <w:szCs w:val="28"/>
              </w:rPr>
              <w:t>Pupils continue to refine their letter formation, spacing and size.</w:t>
            </w:r>
          </w:p>
          <w:p w14:paraId="163B0355" w14:textId="4211F0DA" w:rsidR="005E7F46" w:rsidRDefault="00A47A34" w:rsidP="003A2FBB">
            <w:pPr>
              <w:rPr>
                <w:rFonts w:ascii="SassoonPrimaryInfant" w:hAnsi="SassoonPrimaryInfant"/>
                <w:sz w:val="28"/>
                <w:szCs w:val="28"/>
              </w:rPr>
            </w:pPr>
            <w:r w:rsidRPr="00A47A34">
              <w:rPr>
                <w:rFonts w:ascii="SassoonPrimaryInfant" w:hAnsi="SassoonPrimaryInfant"/>
                <w:noProof/>
                <w:sz w:val="28"/>
                <w:szCs w:val="28"/>
              </w:rPr>
              <w:drawing>
                <wp:inline distT="0" distB="0" distL="0" distR="0" wp14:anchorId="7186FD28" wp14:editId="26FC2678">
                  <wp:extent cx="5479366" cy="360287"/>
                  <wp:effectExtent l="0" t="0" r="0" b="1905"/>
                  <wp:docPr id="15082862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286261" name=""/>
                          <pic:cNvPicPr/>
                        </pic:nvPicPr>
                        <pic:blipFill>
                          <a:blip r:embed="rId26"/>
                          <a:stretch>
                            <a:fillRect/>
                          </a:stretch>
                        </pic:blipFill>
                        <pic:spPr>
                          <a:xfrm>
                            <a:off x="0" y="0"/>
                            <a:ext cx="5743393" cy="377648"/>
                          </a:xfrm>
                          <a:prstGeom prst="rect">
                            <a:avLst/>
                          </a:prstGeom>
                        </pic:spPr>
                      </pic:pic>
                    </a:graphicData>
                  </a:graphic>
                </wp:inline>
              </w:drawing>
            </w:r>
            <w:r w:rsidR="00067EE6" w:rsidRPr="00067EE6">
              <w:rPr>
                <w:rFonts w:ascii="SassoonPrimaryInfant" w:hAnsi="SassoonPrimaryInfant"/>
                <w:noProof/>
                <w:sz w:val="28"/>
                <w:szCs w:val="28"/>
              </w:rPr>
              <w:drawing>
                <wp:inline distT="0" distB="0" distL="0" distR="0" wp14:anchorId="1164ED74" wp14:editId="16EE2891">
                  <wp:extent cx="752621" cy="424203"/>
                  <wp:effectExtent l="0" t="0" r="9525" b="0"/>
                  <wp:docPr id="1858229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22934" name=""/>
                          <pic:cNvPicPr/>
                        </pic:nvPicPr>
                        <pic:blipFill>
                          <a:blip r:embed="rId27"/>
                          <a:stretch>
                            <a:fillRect/>
                          </a:stretch>
                        </pic:blipFill>
                        <pic:spPr>
                          <a:xfrm>
                            <a:off x="0" y="0"/>
                            <a:ext cx="766538" cy="432047"/>
                          </a:xfrm>
                          <a:prstGeom prst="rect">
                            <a:avLst/>
                          </a:prstGeom>
                        </pic:spPr>
                      </pic:pic>
                    </a:graphicData>
                  </a:graphic>
                </wp:inline>
              </w:drawing>
            </w:r>
            <w:r w:rsidR="00276848" w:rsidRPr="00276848">
              <w:rPr>
                <w:rFonts w:ascii="SassoonPrimaryInfant" w:hAnsi="SassoonPrimaryInfant"/>
                <w:noProof/>
                <w:sz w:val="28"/>
                <w:szCs w:val="28"/>
              </w:rPr>
              <w:drawing>
                <wp:inline distT="0" distB="0" distL="0" distR="0" wp14:anchorId="1A274D20" wp14:editId="575DBD03">
                  <wp:extent cx="804669" cy="439588"/>
                  <wp:effectExtent l="0" t="0" r="0" b="0"/>
                  <wp:docPr id="10297459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745962" name=""/>
                          <pic:cNvPicPr/>
                        </pic:nvPicPr>
                        <pic:blipFill>
                          <a:blip r:embed="rId28"/>
                          <a:stretch>
                            <a:fillRect/>
                          </a:stretch>
                        </pic:blipFill>
                        <pic:spPr>
                          <a:xfrm>
                            <a:off x="0" y="0"/>
                            <a:ext cx="813457" cy="444389"/>
                          </a:xfrm>
                          <a:prstGeom prst="rect">
                            <a:avLst/>
                          </a:prstGeom>
                        </pic:spPr>
                      </pic:pic>
                    </a:graphicData>
                  </a:graphic>
                </wp:inline>
              </w:drawing>
            </w:r>
            <w:r w:rsidR="00AD761C" w:rsidRPr="00AD761C">
              <w:rPr>
                <w:rFonts w:ascii="SassoonPrimaryInfant" w:hAnsi="SassoonPrimaryInfant"/>
                <w:noProof/>
                <w:sz w:val="28"/>
                <w:szCs w:val="28"/>
              </w:rPr>
              <w:drawing>
                <wp:inline distT="0" distB="0" distL="0" distR="0" wp14:anchorId="0D1AE2BA" wp14:editId="3B4F46F4">
                  <wp:extent cx="820365" cy="457200"/>
                  <wp:effectExtent l="0" t="0" r="0" b="0"/>
                  <wp:docPr id="21307755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775556" name=""/>
                          <pic:cNvPicPr/>
                        </pic:nvPicPr>
                        <pic:blipFill>
                          <a:blip r:embed="rId29"/>
                          <a:stretch>
                            <a:fillRect/>
                          </a:stretch>
                        </pic:blipFill>
                        <pic:spPr>
                          <a:xfrm>
                            <a:off x="0" y="0"/>
                            <a:ext cx="829518" cy="462301"/>
                          </a:xfrm>
                          <a:prstGeom prst="rect">
                            <a:avLst/>
                          </a:prstGeom>
                        </pic:spPr>
                      </pic:pic>
                    </a:graphicData>
                  </a:graphic>
                </wp:inline>
              </w:drawing>
            </w:r>
            <w:r w:rsidR="000E6158" w:rsidRPr="000E6158">
              <w:rPr>
                <w:rFonts w:ascii="SassoonPrimaryInfant" w:hAnsi="SassoonPrimaryInfant"/>
                <w:noProof/>
                <w:sz w:val="28"/>
                <w:szCs w:val="28"/>
              </w:rPr>
              <w:drawing>
                <wp:inline distT="0" distB="0" distL="0" distR="0" wp14:anchorId="4551C4EB" wp14:editId="39470F22">
                  <wp:extent cx="844061" cy="438138"/>
                  <wp:effectExtent l="0" t="0" r="0" b="635"/>
                  <wp:docPr id="12851482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148234" name=""/>
                          <pic:cNvPicPr/>
                        </pic:nvPicPr>
                        <pic:blipFill>
                          <a:blip r:embed="rId30"/>
                          <a:stretch>
                            <a:fillRect/>
                          </a:stretch>
                        </pic:blipFill>
                        <pic:spPr>
                          <a:xfrm>
                            <a:off x="0" y="0"/>
                            <a:ext cx="853040" cy="442799"/>
                          </a:xfrm>
                          <a:prstGeom prst="rect">
                            <a:avLst/>
                          </a:prstGeom>
                        </pic:spPr>
                      </pic:pic>
                    </a:graphicData>
                  </a:graphic>
                </wp:inline>
              </w:drawing>
            </w:r>
          </w:p>
          <w:p w14:paraId="3C6C98CD" w14:textId="77777777" w:rsidR="00A47A34" w:rsidRPr="00A47A34" w:rsidRDefault="00A47A34" w:rsidP="00A47A34">
            <w:pPr>
              <w:rPr>
                <w:rFonts w:ascii="SassoonPrimaryInfant" w:hAnsi="SassoonPrimaryInfant"/>
                <w:sz w:val="28"/>
                <w:szCs w:val="28"/>
              </w:rPr>
            </w:pPr>
          </w:p>
        </w:tc>
      </w:tr>
    </w:tbl>
    <w:p w14:paraId="52B6DF46" w14:textId="6C091551" w:rsidR="005B7AA9" w:rsidRDefault="005B7AA9" w:rsidP="18992F0D">
      <w:pPr>
        <w:spacing w:after="0" w:line="240" w:lineRule="auto"/>
        <w:rPr>
          <w:rFonts w:ascii="SassoonPrimaryInfant" w:hAnsi="SassoonPrimaryInfant"/>
          <w:b/>
          <w:bCs/>
          <w:sz w:val="72"/>
          <w:szCs w:val="72"/>
        </w:rPr>
      </w:pPr>
    </w:p>
    <w:p w14:paraId="0383A2CC" w14:textId="2F6F9A80" w:rsidR="18992F0D" w:rsidRDefault="005B7AA9" w:rsidP="005B7AA9">
      <w:pPr>
        <w:rPr>
          <w:rFonts w:ascii="SassoonPrimaryInfant" w:hAnsi="SassoonPrimaryInfant"/>
          <w:b/>
          <w:bCs/>
          <w:sz w:val="72"/>
          <w:szCs w:val="72"/>
        </w:rPr>
      </w:pPr>
      <w:r>
        <w:rPr>
          <w:rFonts w:ascii="SassoonPrimaryInfant" w:hAnsi="SassoonPrimaryInfant"/>
          <w:b/>
          <w:bCs/>
          <w:sz w:val="72"/>
          <w:szCs w:val="72"/>
        </w:rPr>
        <w:br w:type="page"/>
      </w:r>
    </w:p>
    <w:tbl>
      <w:tblPr>
        <w:tblStyle w:val="TableGrid"/>
        <w:tblpPr w:leftFromText="180" w:rightFromText="180" w:vertAnchor="text" w:horzAnchor="margin" w:tblpY="-1208"/>
        <w:tblW w:w="15878" w:type="dxa"/>
        <w:tblLayout w:type="fixed"/>
        <w:tblLook w:val="04A0" w:firstRow="1" w:lastRow="0" w:firstColumn="1" w:lastColumn="0" w:noHBand="0" w:noVBand="1"/>
      </w:tblPr>
      <w:tblGrid>
        <w:gridCol w:w="1490"/>
        <w:gridCol w:w="2765"/>
        <w:gridCol w:w="927"/>
        <w:gridCol w:w="927"/>
        <w:gridCol w:w="927"/>
        <w:gridCol w:w="1170"/>
        <w:gridCol w:w="1213"/>
        <w:gridCol w:w="1313"/>
        <w:gridCol w:w="915"/>
        <w:gridCol w:w="1808"/>
        <w:gridCol w:w="856"/>
        <w:gridCol w:w="1567"/>
      </w:tblGrid>
      <w:tr w:rsidR="001A5847" w:rsidRPr="004F25D3" w14:paraId="62E0AC14" w14:textId="77777777" w:rsidTr="005B7AA9">
        <w:tc>
          <w:tcPr>
            <w:tcW w:w="15878" w:type="dxa"/>
            <w:gridSpan w:val="12"/>
            <w:shd w:val="clear" w:color="auto" w:fill="DAE9F7" w:themeFill="text2" w:themeFillTint="1A"/>
          </w:tcPr>
          <w:p w14:paraId="160542CF" w14:textId="337AA59F" w:rsidR="001A5847" w:rsidRPr="00E923CB" w:rsidRDefault="00B41225" w:rsidP="005B7AA9">
            <w:pPr>
              <w:jc w:val="center"/>
              <w:rPr>
                <w:rFonts w:ascii="SassoonPrimaryInfant" w:hAnsi="SassoonPrimaryInfant"/>
                <w:b/>
                <w:bCs/>
                <w:sz w:val="32"/>
                <w:szCs w:val="32"/>
                <w:u w:val="single"/>
                <w:lang w:val="it-IT"/>
              </w:rPr>
            </w:pPr>
            <w:r w:rsidRPr="00E923CB">
              <w:rPr>
                <w:rFonts w:ascii="SassoonPrimaryInfant" w:hAnsi="SassoonPrimaryInfant"/>
                <w:b/>
                <w:bCs/>
                <w:sz w:val="32"/>
                <w:szCs w:val="32"/>
                <w:u w:val="single"/>
                <w:lang w:val="it-IT"/>
              </w:rPr>
              <w:lastRenderedPageBreak/>
              <w:t>Spring</w:t>
            </w:r>
            <w:r w:rsidR="00273E8F">
              <w:rPr>
                <w:rFonts w:ascii="SassoonPrimaryInfant" w:hAnsi="SassoonPrimaryInfant"/>
                <w:b/>
                <w:bCs/>
                <w:sz w:val="32"/>
                <w:szCs w:val="32"/>
                <w:u w:val="single"/>
                <w:lang w:val="it-IT"/>
              </w:rPr>
              <w:t xml:space="preserve"> </w:t>
            </w:r>
            <w:r w:rsidRPr="00E923CB">
              <w:rPr>
                <w:rFonts w:ascii="SassoonPrimaryInfant" w:hAnsi="SassoonPrimaryInfant"/>
                <w:b/>
                <w:bCs/>
                <w:sz w:val="32"/>
                <w:szCs w:val="32"/>
                <w:u w:val="single"/>
                <w:lang w:val="it-IT"/>
              </w:rPr>
              <w:t>Term</w:t>
            </w:r>
          </w:p>
        </w:tc>
      </w:tr>
      <w:tr w:rsidR="00B41225" w:rsidRPr="004F25D3" w14:paraId="668C65CE" w14:textId="77777777" w:rsidTr="005B7AA9">
        <w:tc>
          <w:tcPr>
            <w:tcW w:w="1490" w:type="dxa"/>
            <w:vMerge w:val="restart"/>
            <w:shd w:val="clear" w:color="auto" w:fill="DAE9F7" w:themeFill="text2" w:themeFillTint="1A"/>
          </w:tcPr>
          <w:p w14:paraId="7F3B16AB" w14:textId="77777777" w:rsidR="00B41225" w:rsidRPr="004F25D3" w:rsidRDefault="00B41225" w:rsidP="005B7AA9">
            <w:pPr>
              <w:jc w:val="center"/>
              <w:rPr>
                <w:rFonts w:ascii="SassoonPrimaryInfant" w:hAnsi="SassoonPrimaryInfant"/>
                <w:b/>
                <w:bCs/>
              </w:rPr>
            </w:pPr>
            <w:r w:rsidRPr="004F25D3">
              <w:rPr>
                <w:rFonts w:ascii="SassoonPrimaryInfant" w:hAnsi="SassoonPrimaryInfant"/>
                <w:b/>
                <w:bCs/>
              </w:rPr>
              <w:t>Core Texts</w:t>
            </w:r>
          </w:p>
          <w:p w14:paraId="0FF5EC10" w14:textId="18E19EDA" w:rsidR="00B41225" w:rsidRPr="004F25D3" w:rsidRDefault="00B41225" w:rsidP="005B7AA9">
            <w:pPr>
              <w:ind w:left="-110"/>
              <w:jc w:val="center"/>
              <w:rPr>
                <w:rFonts w:ascii="SassoonPrimaryInfant" w:hAnsi="SassoonPrimaryInfant"/>
                <w:b/>
                <w:bCs/>
              </w:rPr>
            </w:pPr>
            <w:r w:rsidRPr="004F25D3">
              <w:rPr>
                <w:rFonts w:ascii="SassoonPrimaryInfant" w:hAnsi="SassoonPrimaryInfant"/>
                <w:noProof/>
              </w:rPr>
              <w:drawing>
                <wp:inline distT="0" distB="0" distL="0" distR="0" wp14:anchorId="2297C712" wp14:editId="7DA99A48">
                  <wp:extent cx="512805" cy="512805"/>
                  <wp:effectExtent l="0" t="0" r="1905" b="1905"/>
                  <wp:docPr id="707238237" name="Picture 1" descr="Reading boo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ading book "/>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0814" cy="520814"/>
                          </a:xfrm>
                          <a:prstGeom prst="rect">
                            <a:avLst/>
                          </a:prstGeom>
                          <a:noFill/>
                          <a:ln>
                            <a:noFill/>
                          </a:ln>
                        </pic:spPr>
                      </pic:pic>
                    </a:graphicData>
                  </a:graphic>
                </wp:inline>
              </w:drawing>
            </w:r>
          </w:p>
        </w:tc>
        <w:tc>
          <w:tcPr>
            <w:tcW w:w="7929" w:type="dxa"/>
            <w:gridSpan w:val="6"/>
            <w:shd w:val="clear" w:color="auto" w:fill="FAE2D5" w:themeFill="accent2" w:themeFillTint="33"/>
          </w:tcPr>
          <w:p w14:paraId="141D8D6A" w14:textId="40724924" w:rsidR="00B41225" w:rsidRPr="00E923CB" w:rsidRDefault="00E923CB" w:rsidP="005B7AA9">
            <w:pPr>
              <w:jc w:val="center"/>
              <w:rPr>
                <w:rFonts w:ascii="SassoonPrimaryInfant" w:hAnsi="SassoonPrimaryInfant"/>
                <w:b/>
                <w:bCs/>
                <w:sz w:val="28"/>
                <w:szCs w:val="28"/>
                <w:lang w:val="it-IT"/>
              </w:rPr>
            </w:pPr>
            <w:r w:rsidRPr="00E923CB">
              <w:rPr>
                <w:rFonts w:ascii="SassoonPrimaryInfant" w:hAnsi="SassoonPrimaryInfant"/>
                <w:b/>
                <w:bCs/>
                <w:sz w:val="28"/>
                <w:szCs w:val="28"/>
                <w:lang w:val="it-IT"/>
              </w:rPr>
              <w:t>Spring 1</w:t>
            </w:r>
            <w:r w:rsidR="00C8024E">
              <w:rPr>
                <w:rFonts w:ascii="SassoonPrimaryInfant" w:hAnsi="SassoonPrimaryInfant"/>
                <w:b/>
                <w:bCs/>
                <w:sz w:val="28"/>
                <w:szCs w:val="28"/>
                <w:lang w:val="it-IT"/>
              </w:rPr>
              <w:t xml:space="preserve"> (6 weeks)</w:t>
            </w:r>
          </w:p>
        </w:tc>
        <w:tc>
          <w:tcPr>
            <w:tcW w:w="6459" w:type="dxa"/>
            <w:gridSpan w:val="5"/>
            <w:shd w:val="clear" w:color="auto" w:fill="FAE2D5" w:themeFill="accent2" w:themeFillTint="33"/>
          </w:tcPr>
          <w:p w14:paraId="0102E15D" w14:textId="6C3260A8" w:rsidR="00B41225" w:rsidRPr="00E923CB" w:rsidRDefault="00E923CB" w:rsidP="005B7AA9">
            <w:pPr>
              <w:jc w:val="center"/>
              <w:rPr>
                <w:rFonts w:ascii="SassoonPrimaryInfant" w:hAnsi="SassoonPrimaryInfant"/>
                <w:b/>
                <w:bCs/>
                <w:sz w:val="32"/>
                <w:szCs w:val="32"/>
                <w:lang w:val="it-IT"/>
              </w:rPr>
            </w:pPr>
            <w:r w:rsidRPr="00E923CB">
              <w:rPr>
                <w:rFonts w:ascii="SassoonPrimaryInfant" w:hAnsi="SassoonPrimaryInfant"/>
                <w:b/>
                <w:bCs/>
                <w:sz w:val="32"/>
                <w:szCs w:val="32"/>
                <w:lang w:val="it-IT"/>
              </w:rPr>
              <w:t>Spring 2</w:t>
            </w:r>
            <w:r w:rsidR="00C8024E">
              <w:rPr>
                <w:rFonts w:ascii="SassoonPrimaryInfant" w:hAnsi="SassoonPrimaryInfant"/>
                <w:b/>
                <w:bCs/>
                <w:sz w:val="32"/>
                <w:szCs w:val="32"/>
                <w:lang w:val="it-IT"/>
              </w:rPr>
              <w:t xml:space="preserve"> (4 weeks, 4 days)</w:t>
            </w:r>
          </w:p>
        </w:tc>
      </w:tr>
      <w:tr w:rsidR="00E923CB" w:rsidRPr="004F25D3" w14:paraId="093165E6" w14:textId="77777777" w:rsidTr="005B7AA9">
        <w:tc>
          <w:tcPr>
            <w:tcW w:w="1490" w:type="dxa"/>
            <w:vMerge/>
          </w:tcPr>
          <w:p w14:paraId="492CAB1D" w14:textId="6763B467" w:rsidR="00E923CB" w:rsidRPr="004F25D3" w:rsidRDefault="00E923CB" w:rsidP="005B7AA9">
            <w:pPr>
              <w:ind w:left="-110"/>
              <w:jc w:val="center"/>
              <w:rPr>
                <w:rFonts w:ascii="SassoonPrimaryInfant" w:hAnsi="SassoonPrimaryInfant"/>
                <w:b/>
                <w:bCs/>
              </w:rPr>
            </w:pPr>
          </w:p>
        </w:tc>
        <w:tc>
          <w:tcPr>
            <w:tcW w:w="7929" w:type="dxa"/>
            <w:gridSpan w:val="6"/>
          </w:tcPr>
          <w:p w14:paraId="6DA9F8D8" w14:textId="18F68933" w:rsidR="3C2ED1D8" w:rsidRDefault="650B4D7D" w:rsidP="005B7AA9">
            <w:pPr>
              <w:jc w:val="center"/>
            </w:pPr>
            <w:r w:rsidRPr="60AAC3BA">
              <w:rPr>
                <w:rFonts w:ascii="SassoonPrimaryInfant" w:hAnsi="SassoonPrimaryInfant"/>
                <w:sz w:val="24"/>
                <w:szCs w:val="24"/>
              </w:rPr>
              <w:t>The Mousehole Cat</w:t>
            </w:r>
          </w:p>
          <w:p w14:paraId="511AFBA7" w14:textId="35802621" w:rsidR="60AAC3BA" w:rsidRDefault="60AAC3BA" w:rsidP="005B7AA9">
            <w:pPr>
              <w:jc w:val="center"/>
              <w:rPr>
                <w:rFonts w:ascii="SassoonPrimaryInfant" w:hAnsi="SassoonPrimaryInfant"/>
                <w:sz w:val="24"/>
                <w:szCs w:val="24"/>
              </w:rPr>
            </w:pPr>
          </w:p>
          <w:p w14:paraId="50E1899C" w14:textId="22B12E99" w:rsidR="00E923CB" w:rsidRPr="004F25D3" w:rsidRDefault="58B3CBBD" w:rsidP="005B7AA9">
            <w:pPr>
              <w:jc w:val="center"/>
              <w:rPr>
                <w:rFonts w:ascii="SassoonPrimaryInfant" w:hAnsi="SassoonPrimaryInfant"/>
                <w:sz w:val="24"/>
                <w:szCs w:val="24"/>
              </w:rPr>
            </w:pPr>
            <w:r w:rsidRPr="3C2ED1D8">
              <w:rPr>
                <w:rFonts w:ascii="SassoonPrimaryInfant" w:hAnsi="SassoonPrimaryInfant"/>
                <w:sz w:val="24"/>
                <w:szCs w:val="24"/>
              </w:rPr>
              <w:t>and</w:t>
            </w:r>
            <w:r w:rsidR="3352D012" w:rsidRPr="3C2ED1D8">
              <w:rPr>
                <w:rFonts w:ascii="SassoonPrimaryInfant" w:hAnsi="SassoonPrimaryInfant"/>
                <w:sz w:val="24"/>
                <w:szCs w:val="24"/>
              </w:rPr>
              <w:t xml:space="preserve"> additional wider curriculum texts</w:t>
            </w:r>
          </w:p>
        </w:tc>
        <w:tc>
          <w:tcPr>
            <w:tcW w:w="6459" w:type="dxa"/>
            <w:gridSpan w:val="5"/>
          </w:tcPr>
          <w:p w14:paraId="4CF2F19E" w14:textId="292D3DA3" w:rsidR="00E923CB" w:rsidRPr="004F25D3" w:rsidRDefault="3352D012" w:rsidP="005B7AA9">
            <w:pPr>
              <w:jc w:val="center"/>
              <w:rPr>
                <w:rFonts w:ascii="SassoonPrimaryInfant" w:hAnsi="SassoonPrimaryInfant"/>
                <w:sz w:val="24"/>
                <w:szCs w:val="24"/>
              </w:rPr>
            </w:pPr>
            <w:r w:rsidRPr="3C2ED1D8">
              <w:rPr>
                <w:rFonts w:ascii="SassoonPrimaryInfant" w:hAnsi="SassoonPrimaryInfant"/>
                <w:sz w:val="24"/>
                <w:szCs w:val="24"/>
              </w:rPr>
              <w:t>Ella and the Ocean</w:t>
            </w:r>
          </w:p>
          <w:p w14:paraId="21D49B1B" w14:textId="63DF0916" w:rsidR="00E923CB" w:rsidRPr="004F25D3" w:rsidRDefault="00E923CB" w:rsidP="005B7AA9">
            <w:pPr>
              <w:jc w:val="center"/>
              <w:rPr>
                <w:rFonts w:ascii="SassoonPrimaryInfant" w:hAnsi="SassoonPrimaryInfant"/>
                <w:sz w:val="24"/>
                <w:szCs w:val="24"/>
              </w:rPr>
            </w:pPr>
          </w:p>
          <w:p w14:paraId="4BE41CCB" w14:textId="34C62E72" w:rsidR="00E923CB" w:rsidRPr="004F25D3" w:rsidRDefault="036B44E9" w:rsidP="005B7AA9">
            <w:pPr>
              <w:jc w:val="center"/>
              <w:rPr>
                <w:rFonts w:ascii="SassoonPrimaryInfant" w:hAnsi="SassoonPrimaryInfant"/>
                <w:sz w:val="24"/>
                <w:szCs w:val="24"/>
              </w:rPr>
            </w:pPr>
            <w:r w:rsidRPr="3C2ED1D8">
              <w:rPr>
                <w:rFonts w:ascii="SassoonPrimaryInfant" w:hAnsi="SassoonPrimaryInfant"/>
                <w:sz w:val="24"/>
                <w:szCs w:val="24"/>
              </w:rPr>
              <w:t>and</w:t>
            </w:r>
            <w:r w:rsidR="3352D012" w:rsidRPr="3C2ED1D8">
              <w:rPr>
                <w:rFonts w:ascii="SassoonPrimaryInfant" w:hAnsi="SassoonPrimaryInfant"/>
                <w:sz w:val="24"/>
                <w:szCs w:val="24"/>
              </w:rPr>
              <w:t xml:space="preserve"> additional wider curriculum texts</w:t>
            </w:r>
          </w:p>
        </w:tc>
      </w:tr>
      <w:tr w:rsidR="00E56F4C" w:rsidRPr="004F25D3" w14:paraId="6F9DA3B1" w14:textId="77777777" w:rsidTr="005B7AA9">
        <w:trPr>
          <w:trHeight w:val="2785"/>
        </w:trPr>
        <w:tc>
          <w:tcPr>
            <w:tcW w:w="1490" w:type="dxa"/>
            <w:shd w:val="clear" w:color="auto" w:fill="DAE9F7" w:themeFill="text2" w:themeFillTint="1A"/>
          </w:tcPr>
          <w:p w14:paraId="471EED57" w14:textId="77777777" w:rsidR="00E56F4C" w:rsidRPr="004F25D3" w:rsidRDefault="00E56F4C" w:rsidP="005B7AA9">
            <w:pPr>
              <w:jc w:val="center"/>
              <w:rPr>
                <w:rFonts w:ascii="SassoonPrimaryInfant" w:hAnsi="SassoonPrimaryInfant"/>
                <w:b/>
                <w:bCs/>
              </w:rPr>
            </w:pPr>
            <w:r w:rsidRPr="004F25D3">
              <w:rPr>
                <w:rFonts w:ascii="SassoonPrimaryInfant" w:hAnsi="SassoonPrimaryInfant"/>
                <w:b/>
                <w:bCs/>
              </w:rPr>
              <w:t>Writing</w:t>
            </w:r>
          </w:p>
          <w:p w14:paraId="0165B621" w14:textId="2D144D7B" w:rsidR="00E56F4C" w:rsidRPr="004F25D3" w:rsidRDefault="00E56F4C" w:rsidP="005B7AA9">
            <w:pPr>
              <w:jc w:val="center"/>
              <w:rPr>
                <w:rFonts w:ascii="SassoonPrimaryInfant" w:hAnsi="SassoonPrimaryInfant"/>
                <w:b/>
                <w:bCs/>
              </w:rPr>
            </w:pPr>
            <w:r w:rsidRPr="004F25D3">
              <w:rPr>
                <w:rFonts w:ascii="SassoonPrimaryInfant" w:hAnsi="SassoonPrimaryInfant"/>
                <w:noProof/>
              </w:rPr>
              <w:drawing>
                <wp:inline distT="0" distB="0" distL="0" distR="0" wp14:anchorId="36F7D0BB" wp14:editId="3D122F33">
                  <wp:extent cx="395416" cy="395416"/>
                  <wp:effectExtent l="0" t="0" r="5080" b="5080"/>
                  <wp:docPr id="1459814317" name="Picture 2" descr="Penci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encil "/>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6000" cy="406000"/>
                          </a:xfrm>
                          <a:prstGeom prst="rect">
                            <a:avLst/>
                          </a:prstGeom>
                          <a:noFill/>
                          <a:ln>
                            <a:noFill/>
                          </a:ln>
                        </pic:spPr>
                      </pic:pic>
                    </a:graphicData>
                  </a:graphic>
                </wp:inline>
              </w:drawing>
            </w:r>
          </w:p>
          <w:p w14:paraId="0A56515D" w14:textId="77777777" w:rsidR="00285C22" w:rsidRPr="004F25D3" w:rsidRDefault="00285C22" w:rsidP="005B7AA9">
            <w:pPr>
              <w:rPr>
                <w:rFonts w:ascii="SassoonPrimaryInfant" w:hAnsi="SassoonPrimaryInfant"/>
              </w:rPr>
            </w:pPr>
          </w:p>
          <w:p w14:paraId="2DC534CF" w14:textId="77777777" w:rsidR="00285C22" w:rsidRPr="004F25D3" w:rsidRDefault="00285C22" w:rsidP="005B7AA9">
            <w:pPr>
              <w:rPr>
                <w:rFonts w:ascii="SassoonPrimaryInfant" w:hAnsi="SassoonPrimaryInfant"/>
              </w:rPr>
            </w:pPr>
          </w:p>
          <w:p w14:paraId="4C41971F" w14:textId="77777777" w:rsidR="00285C22" w:rsidRPr="004F25D3" w:rsidRDefault="00285C22" w:rsidP="005B7AA9">
            <w:pPr>
              <w:rPr>
                <w:rFonts w:ascii="SassoonPrimaryInfant" w:hAnsi="SassoonPrimaryInfant"/>
              </w:rPr>
            </w:pPr>
          </w:p>
          <w:p w14:paraId="7D887CDB" w14:textId="77777777" w:rsidR="00285C22" w:rsidRPr="004F25D3" w:rsidRDefault="00285C22" w:rsidP="005B7AA9">
            <w:pPr>
              <w:rPr>
                <w:rFonts w:ascii="SassoonPrimaryInfant" w:hAnsi="SassoonPrimaryInfant"/>
              </w:rPr>
            </w:pPr>
          </w:p>
          <w:p w14:paraId="1D8D8A8E" w14:textId="77777777" w:rsidR="00285C22" w:rsidRPr="004F25D3" w:rsidRDefault="00285C22" w:rsidP="005B7AA9">
            <w:pPr>
              <w:rPr>
                <w:rFonts w:ascii="SassoonPrimaryInfant" w:hAnsi="SassoonPrimaryInfant"/>
                <w:b/>
                <w:bCs/>
              </w:rPr>
            </w:pPr>
          </w:p>
          <w:p w14:paraId="2CC9282C" w14:textId="77777777" w:rsidR="00285C22" w:rsidRPr="004F25D3" w:rsidRDefault="00285C22" w:rsidP="005B7AA9">
            <w:pPr>
              <w:rPr>
                <w:rFonts w:ascii="SassoonPrimaryInfant" w:hAnsi="SassoonPrimaryInfant"/>
              </w:rPr>
            </w:pPr>
          </w:p>
          <w:p w14:paraId="4902C3E6" w14:textId="77777777" w:rsidR="00285C22" w:rsidRPr="004F25D3" w:rsidRDefault="00285C22" w:rsidP="005B7AA9">
            <w:pPr>
              <w:rPr>
                <w:rFonts w:ascii="SassoonPrimaryInfant" w:hAnsi="SassoonPrimaryInfant"/>
              </w:rPr>
            </w:pPr>
          </w:p>
        </w:tc>
        <w:tc>
          <w:tcPr>
            <w:tcW w:w="4619" w:type="dxa"/>
            <w:gridSpan w:val="3"/>
          </w:tcPr>
          <w:p w14:paraId="4DBFAB97" w14:textId="77777777" w:rsidR="00027DB1" w:rsidRDefault="00E93575" w:rsidP="005B7AA9">
            <w:pPr>
              <w:jc w:val="center"/>
              <w:rPr>
                <w:rFonts w:ascii="SassoonPrimaryInfant" w:hAnsi="SassoonPrimaryInfant"/>
                <w:sz w:val="20"/>
                <w:szCs w:val="20"/>
              </w:rPr>
            </w:pPr>
            <w:r w:rsidRPr="00E93575">
              <w:rPr>
                <w:rFonts w:ascii="SassoonPrimaryInfant" w:hAnsi="SassoonPrimaryInfant"/>
                <w:noProof/>
                <w:sz w:val="20"/>
                <w:szCs w:val="20"/>
              </w:rPr>
              <w:drawing>
                <wp:inline distT="0" distB="0" distL="0" distR="0" wp14:anchorId="4BAAF043" wp14:editId="31C0496F">
                  <wp:extent cx="774700" cy="575272"/>
                  <wp:effectExtent l="0" t="0" r="6350" b="0"/>
                  <wp:docPr id="10307390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739099" name=""/>
                          <pic:cNvPicPr/>
                        </pic:nvPicPr>
                        <pic:blipFill>
                          <a:blip r:embed="rId31"/>
                          <a:stretch>
                            <a:fillRect/>
                          </a:stretch>
                        </pic:blipFill>
                        <pic:spPr>
                          <a:xfrm>
                            <a:off x="0" y="0"/>
                            <a:ext cx="780723" cy="579745"/>
                          </a:xfrm>
                          <a:prstGeom prst="rect">
                            <a:avLst/>
                          </a:prstGeom>
                        </pic:spPr>
                      </pic:pic>
                    </a:graphicData>
                  </a:graphic>
                </wp:inline>
              </w:drawing>
            </w:r>
          </w:p>
          <w:p w14:paraId="7982BF7F" w14:textId="77777777" w:rsidR="00E93575" w:rsidRDefault="00E93575" w:rsidP="005B7AA9">
            <w:pPr>
              <w:jc w:val="center"/>
              <w:rPr>
                <w:rFonts w:ascii="SassoonPrimaryInfant" w:hAnsi="SassoonPrimaryInfant"/>
                <w:sz w:val="20"/>
                <w:szCs w:val="20"/>
              </w:rPr>
            </w:pPr>
            <w:r>
              <w:rPr>
                <w:rFonts w:ascii="SassoonPrimaryInfant" w:hAnsi="SassoonPrimaryInfant"/>
                <w:sz w:val="20"/>
                <w:szCs w:val="20"/>
              </w:rPr>
              <w:t xml:space="preserve">Have you seen this wolf? </w:t>
            </w:r>
          </w:p>
          <w:p w14:paraId="35DF89E0" w14:textId="77777777" w:rsidR="00E93575" w:rsidRDefault="106772AA" w:rsidP="005B7AA9">
            <w:pPr>
              <w:jc w:val="center"/>
            </w:pPr>
            <w:r w:rsidRPr="60AAC3BA">
              <w:rPr>
                <w:rFonts w:ascii="SassoonPrimaryInfant" w:hAnsi="SassoonPrimaryInfant"/>
                <w:b/>
                <w:bCs/>
                <w:sz w:val="20"/>
                <w:szCs w:val="20"/>
              </w:rPr>
              <w:t>Character description (3 weeks)</w:t>
            </w:r>
          </w:p>
          <w:p w14:paraId="7C0BA473" w14:textId="4864DF8E" w:rsidR="60AAC3BA" w:rsidRDefault="60AAC3BA" w:rsidP="005B7AA9">
            <w:pPr>
              <w:jc w:val="center"/>
              <w:rPr>
                <w:rFonts w:ascii="SassoonPrimaryInfant" w:hAnsi="SassoonPrimaryInfant"/>
                <w:b/>
                <w:bCs/>
                <w:sz w:val="20"/>
                <w:szCs w:val="20"/>
              </w:rPr>
            </w:pPr>
          </w:p>
          <w:p w14:paraId="44F6BBF9" w14:textId="0DBC1A70" w:rsidR="067A7152" w:rsidRDefault="067A7152" w:rsidP="005B7AA9">
            <w:pPr>
              <w:jc w:val="center"/>
            </w:pPr>
            <w:r w:rsidRPr="60AAC3BA">
              <w:rPr>
                <w:rFonts w:ascii="SassoonPrimaryInfant" w:eastAsia="SassoonPrimaryInfant" w:hAnsi="SassoonPrimaryInfant" w:cs="SassoonPrimaryInfant"/>
                <w:sz w:val="20"/>
                <w:szCs w:val="20"/>
              </w:rPr>
              <w:t>Heading</w:t>
            </w:r>
          </w:p>
          <w:p w14:paraId="34AF248E" w14:textId="3F6C1E04" w:rsidR="067A7152" w:rsidRDefault="067A7152" w:rsidP="005B7AA9">
            <w:pPr>
              <w:jc w:val="center"/>
            </w:pPr>
            <w:r w:rsidRPr="60AAC3BA">
              <w:rPr>
                <w:rFonts w:ascii="SassoonPrimaryInfant" w:eastAsia="SassoonPrimaryInfant" w:hAnsi="SassoonPrimaryInfant" w:cs="SassoonPrimaryInfant"/>
                <w:sz w:val="20"/>
                <w:szCs w:val="20"/>
              </w:rPr>
              <w:t xml:space="preserve"> Introduction</w:t>
            </w:r>
          </w:p>
          <w:p w14:paraId="6B21A495" w14:textId="69C5C599" w:rsidR="067A7152" w:rsidRDefault="067A7152" w:rsidP="005B7AA9">
            <w:pPr>
              <w:jc w:val="center"/>
            </w:pPr>
            <w:r w:rsidRPr="60AAC3BA">
              <w:rPr>
                <w:rFonts w:ascii="SassoonPrimaryInfant" w:eastAsia="SassoonPrimaryInfant" w:hAnsi="SassoonPrimaryInfant" w:cs="SassoonPrimaryInfant"/>
                <w:sz w:val="20"/>
                <w:szCs w:val="20"/>
              </w:rPr>
              <w:t xml:space="preserve"> Subheadings</w:t>
            </w:r>
          </w:p>
          <w:p w14:paraId="5F3B1BEE" w14:textId="10F0AB42" w:rsidR="067A7152" w:rsidRDefault="067A7152" w:rsidP="005B7AA9">
            <w:pPr>
              <w:jc w:val="center"/>
            </w:pPr>
            <w:r w:rsidRPr="60AAC3BA">
              <w:rPr>
                <w:rFonts w:ascii="SassoonPrimaryInfant" w:eastAsia="SassoonPrimaryInfant" w:hAnsi="SassoonPrimaryInfant" w:cs="SassoonPrimaryInfant"/>
                <w:sz w:val="20"/>
                <w:szCs w:val="20"/>
              </w:rPr>
              <w:t xml:space="preserve"> Third person</w:t>
            </w:r>
          </w:p>
          <w:p w14:paraId="6EFAFB75" w14:textId="30A2A4E7" w:rsidR="067A7152" w:rsidRDefault="067A7152" w:rsidP="005B7AA9">
            <w:pPr>
              <w:jc w:val="center"/>
            </w:pPr>
            <w:r w:rsidRPr="60AAC3BA">
              <w:rPr>
                <w:rFonts w:ascii="SassoonPrimaryInfant" w:eastAsia="SassoonPrimaryInfant" w:hAnsi="SassoonPrimaryInfant" w:cs="SassoonPrimaryInfant"/>
                <w:sz w:val="20"/>
                <w:szCs w:val="20"/>
              </w:rPr>
              <w:t xml:space="preserve"> Present tense</w:t>
            </w:r>
          </w:p>
          <w:p w14:paraId="76170574" w14:textId="6F409C4B" w:rsidR="067A7152" w:rsidRDefault="067A7152" w:rsidP="005B7AA9">
            <w:pPr>
              <w:jc w:val="center"/>
            </w:pPr>
            <w:r w:rsidRPr="60AAC3BA">
              <w:rPr>
                <w:rFonts w:ascii="SassoonPrimaryInfant" w:eastAsia="SassoonPrimaryInfant" w:hAnsi="SassoonPrimaryInfant" w:cs="SassoonPrimaryInfant"/>
                <w:sz w:val="20"/>
                <w:szCs w:val="20"/>
              </w:rPr>
              <w:t xml:space="preserve"> Paragraphs pan the character</w:t>
            </w:r>
          </w:p>
          <w:p w14:paraId="5D1257B1" w14:textId="6BD15979" w:rsidR="067A7152" w:rsidRDefault="067A7152" w:rsidP="005B7AA9">
            <w:pPr>
              <w:jc w:val="center"/>
            </w:pPr>
            <w:r w:rsidRPr="60AAC3BA">
              <w:rPr>
                <w:rFonts w:ascii="SassoonPrimaryInfant" w:eastAsia="SassoonPrimaryInfant" w:hAnsi="SassoonPrimaryInfant" w:cs="SassoonPrimaryInfant"/>
                <w:sz w:val="20"/>
                <w:szCs w:val="20"/>
              </w:rPr>
              <w:t xml:space="preserve"> Rhetorical questions</w:t>
            </w:r>
          </w:p>
          <w:p w14:paraId="1A356FF5" w14:textId="5F010DF0" w:rsidR="067A7152" w:rsidRDefault="067A7152" w:rsidP="005B7AA9">
            <w:pPr>
              <w:jc w:val="center"/>
            </w:pPr>
            <w:r w:rsidRPr="60AAC3BA">
              <w:rPr>
                <w:rFonts w:ascii="SassoonPrimaryInfant" w:eastAsia="SassoonPrimaryInfant" w:hAnsi="SassoonPrimaryInfant" w:cs="SassoonPrimaryInfant"/>
                <w:sz w:val="20"/>
                <w:szCs w:val="20"/>
              </w:rPr>
              <w:t xml:space="preserve"> Reward</w:t>
            </w:r>
          </w:p>
          <w:p w14:paraId="29485D12" w14:textId="77187383" w:rsidR="067A7152" w:rsidRDefault="067A7152" w:rsidP="005B7AA9">
            <w:pPr>
              <w:jc w:val="center"/>
            </w:pPr>
            <w:r w:rsidRPr="60AAC3BA">
              <w:rPr>
                <w:rFonts w:ascii="SassoonPrimaryInfant" w:eastAsia="SassoonPrimaryInfant" w:hAnsi="SassoonPrimaryInfant" w:cs="SassoonPrimaryInfant"/>
                <w:sz w:val="20"/>
                <w:szCs w:val="20"/>
              </w:rPr>
              <w:t xml:space="preserve"> Co-ordinating conjunctions </w:t>
            </w:r>
          </w:p>
          <w:p w14:paraId="4D748E09" w14:textId="00D8253C" w:rsidR="067A7152" w:rsidRDefault="067A7152" w:rsidP="005B7AA9">
            <w:pPr>
              <w:jc w:val="center"/>
            </w:pPr>
            <w:r w:rsidRPr="60AAC3BA">
              <w:rPr>
                <w:rFonts w:ascii="SassoonPrimaryInfant" w:eastAsia="SassoonPrimaryInfant" w:hAnsi="SassoonPrimaryInfant" w:cs="SassoonPrimaryInfant"/>
                <w:sz w:val="20"/>
                <w:szCs w:val="20"/>
              </w:rPr>
              <w:t xml:space="preserve">Expanded noun phrases </w:t>
            </w:r>
          </w:p>
          <w:p w14:paraId="14950E41" w14:textId="40876B95" w:rsidR="067A7152" w:rsidRDefault="067A7152" w:rsidP="005B7AA9">
            <w:pPr>
              <w:jc w:val="center"/>
            </w:pPr>
            <w:r w:rsidRPr="60AAC3BA">
              <w:rPr>
                <w:rFonts w:ascii="SassoonPrimaryInfant" w:eastAsia="SassoonPrimaryInfant" w:hAnsi="SassoonPrimaryInfant" w:cs="SassoonPrimaryInfant"/>
                <w:sz w:val="20"/>
                <w:szCs w:val="20"/>
              </w:rPr>
              <w:t xml:space="preserve">Adverbs/adverbials of place </w:t>
            </w:r>
          </w:p>
          <w:p w14:paraId="628EBCE2" w14:textId="344E27F0" w:rsidR="067A7152" w:rsidRDefault="067A7152" w:rsidP="005B7AA9">
            <w:pPr>
              <w:jc w:val="center"/>
            </w:pPr>
            <w:r w:rsidRPr="60AAC3BA">
              <w:rPr>
                <w:rFonts w:ascii="SassoonPrimaryInfant" w:eastAsia="SassoonPrimaryInfant" w:hAnsi="SassoonPrimaryInfant" w:cs="SassoonPrimaryInfant"/>
                <w:sz w:val="20"/>
                <w:szCs w:val="20"/>
              </w:rPr>
              <w:t xml:space="preserve">Subordinating conjunction ‘if’ </w:t>
            </w:r>
          </w:p>
          <w:p w14:paraId="02AAB745" w14:textId="3CD9A9DE" w:rsidR="067A7152" w:rsidRDefault="067A7152" w:rsidP="005B7AA9">
            <w:pPr>
              <w:jc w:val="center"/>
            </w:pPr>
            <w:r w:rsidRPr="60AAC3BA">
              <w:rPr>
                <w:rFonts w:ascii="SassoonPrimaryInfant" w:eastAsia="SassoonPrimaryInfant" w:hAnsi="SassoonPrimaryInfant" w:cs="SassoonPrimaryInfant"/>
                <w:sz w:val="20"/>
                <w:szCs w:val="20"/>
              </w:rPr>
              <w:t xml:space="preserve">Commas in a list </w:t>
            </w:r>
          </w:p>
          <w:p w14:paraId="75D00716" w14:textId="77777777" w:rsidR="00E93575" w:rsidRDefault="00E93575" w:rsidP="005B7AA9">
            <w:pPr>
              <w:jc w:val="center"/>
              <w:rPr>
                <w:rFonts w:ascii="SassoonPrimaryInfant" w:hAnsi="SassoonPrimaryInfant"/>
                <w:b/>
                <w:bCs/>
                <w:sz w:val="20"/>
                <w:szCs w:val="20"/>
              </w:rPr>
            </w:pPr>
          </w:p>
          <w:p w14:paraId="707E68B4" w14:textId="69F93D9D" w:rsidR="00D618F6" w:rsidRPr="00E93575" w:rsidRDefault="00D618F6" w:rsidP="005B7AA9">
            <w:pPr>
              <w:jc w:val="center"/>
              <w:rPr>
                <w:rFonts w:ascii="SassoonPrimaryInfant" w:hAnsi="SassoonPrimaryInfant"/>
                <w:b/>
                <w:bCs/>
                <w:sz w:val="20"/>
                <w:szCs w:val="20"/>
              </w:rPr>
            </w:pPr>
            <w:r w:rsidRPr="00D618F6">
              <w:rPr>
                <w:rFonts w:ascii="SassoonPrimaryInfant" w:hAnsi="SassoonPrimaryInfant"/>
                <w:b/>
                <w:bCs/>
                <w:noProof/>
                <w:sz w:val="20"/>
                <w:szCs w:val="20"/>
              </w:rPr>
              <w:drawing>
                <wp:inline distT="0" distB="0" distL="0" distR="0" wp14:anchorId="19BD8DEC" wp14:editId="6F7A0E8E">
                  <wp:extent cx="1543050" cy="397754"/>
                  <wp:effectExtent l="0" t="0" r="0" b="2540"/>
                  <wp:docPr id="1225841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584162" name=""/>
                          <pic:cNvPicPr/>
                        </pic:nvPicPr>
                        <pic:blipFill>
                          <a:blip r:embed="rId32"/>
                          <a:stretch>
                            <a:fillRect/>
                          </a:stretch>
                        </pic:blipFill>
                        <pic:spPr>
                          <a:xfrm>
                            <a:off x="0" y="0"/>
                            <a:ext cx="1562044" cy="402650"/>
                          </a:xfrm>
                          <a:prstGeom prst="rect">
                            <a:avLst/>
                          </a:prstGeom>
                        </pic:spPr>
                      </pic:pic>
                    </a:graphicData>
                  </a:graphic>
                </wp:inline>
              </w:drawing>
            </w:r>
          </w:p>
        </w:tc>
        <w:tc>
          <w:tcPr>
            <w:tcW w:w="3310" w:type="dxa"/>
            <w:gridSpan w:val="3"/>
          </w:tcPr>
          <w:p w14:paraId="6A8163A7" w14:textId="77777777" w:rsidR="00AF078A" w:rsidRDefault="006D6B95" w:rsidP="005B7AA9">
            <w:pPr>
              <w:jc w:val="center"/>
              <w:rPr>
                <w:rFonts w:ascii="SassoonPrimaryInfant" w:hAnsi="SassoonPrimaryInfant"/>
                <w:sz w:val="20"/>
                <w:szCs w:val="20"/>
              </w:rPr>
            </w:pPr>
            <w:r w:rsidRPr="006D6B95">
              <w:rPr>
                <w:rFonts w:ascii="SassoonPrimaryInfant" w:hAnsi="SassoonPrimaryInfant"/>
                <w:noProof/>
                <w:sz w:val="20"/>
                <w:szCs w:val="20"/>
              </w:rPr>
              <w:drawing>
                <wp:inline distT="0" distB="0" distL="0" distR="0" wp14:anchorId="12AE2B6A" wp14:editId="6A102138">
                  <wp:extent cx="698500" cy="607734"/>
                  <wp:effectExtent l="0" t="0" r="6350" b="1905"/>
                  <wp:docPr id="19534248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424819" name=""/>
                          <pic:cNvPicPr/>
                        </pic:nvPicPr>
                        <pic:blipFill>
                          <a:blip r:embed="rId33"/>
                          <a:stretch>
                            <a:fillRect/>
                          </a:stretch>
                        </pic:blipFill>
                        <pic:spPr>
                          <a:xfrm>
                            <a:off x="0" y="0"/>
                            <a:ext cx="700648" cy="609603"/>
                          </a:xfrm>
                          <a:prstGeom prst="rect">
                            <a:avLst/>
                          </a:prstGeom>
                        </pic:spPr>
                      </pic:pic>
                    </a:graphicData>
                  </a:graphic>
                </wp:inline>
              </w:drawing>
            </w:r>
          </w:p>
          <w:p w14:paraId="6A53FC45" w14:textId="718D0E22" w:rsidR="006D6B95" w:rsidRDefault="006D6B95" w:rsidP="005B7AA9">
            <w:pPr>
              <w:jc w:val="center"/>
              <w:rPr>
                <w:rFonts w:ascii="SassoonPrimaryInfant" w:hAnsi="SassoonPrimaryInfant"/>
                <w:sz w:val="20"/>
                <w:szCs w:val="20"/>
              </w:rPr>
            </w:pPr>
            <w:r>
              <w:rPr>
                <w:rFonts w:ascii="SassoonPrimaryInfant" w:hAnsi="SassoonPrimaryInfant"/>
                <w:sz w:val="20"/>
                <w:szCs w:val="20"/>
              </w:rPr>
              <w:t xml:space="preserve">The Three Little </w:t>
            </w:r>
            <w:r w:rsidR="004A6BD7">
              <w:rPr>
                <w:rFonts w:ascii="SassoonPrimaryInfant" w:hAnsi="SassoonPrimaryInfant"/>
                <w:sz w:val="20"/>
                <w:szCs w:val="20"/>
              </w:rPr>
              <w:t>P</w:t>
            </w:r>
            <w:r>
              <w:rPr>
                <w:rFonts w:ascii="SassoonPrimaryInfant" w:hAnsi="SassoonPrimaryInfant"/>
                <w:sz w:val="20"/>
                <w:szCs w:val="20"/>
              </w:rPr>
              <w:t>igs</w:t>
            </w:r>
          </w:p>
          <w:p w14:paraId="5E3DE530" w14:textId="77777777" w:rsidR="006D6B95" w:rsidRDefault="0434A6C2" w:rsidP="005B7AA9">
            <w:pPr>
              <w:jc w:val="center"/>
            </w:pPr>
            <w:r w:rsidRPr="60AAC3BA">
              <w:rPr>
                <w:rFonts w:ascii="SassoonPrimaryInfant" w:hAnsi="SassoonPrimaryInfant"/>
                <w:b/>
                <w:bCs/>
                <w:sz w:val="20"/>
                <w:szCs w:val="20"/>
              </w:rPr>
              <w:t>Narrative (3 weeks)</w:t>
            </w:r>
          </w:p>
          <w:p w14:paraId="08FF544A" w14:textId="4081BBA4" w:rsidR="60AAC3BA" w:rsidRDefault="60AAC3BA" w:rsidP="005B7AA9">
            <w:pPr>
              <w:jc w:val="center"/>
              <w:rPr>
                <w:rFonts w:ascii="SassoonPrimaryInfant" w:hAnsi="SassoonPrimaryInfant"/>
                <w:b/>
                <w:bCs/>
                <w:sz w:val="20"/>
                <w:szCs w:val="20"/>
              </w:rPr>
            </w:pPr>
          </w:p>
          <w:p w14:paraId="4A6E9B68" w14:textId="6419DC92" w:rsidR="39BC4504" w:rsidRDefault="39BC4504" w:rsidP="005B7AA9">
            <w:pPr>
              <w:jc w:val="center"/>
              <w:rPr>
                <w:rFonts w:ascii="SassoonPrimaryInfant" w:hAnsi="SassoonPrimaryInfant"/>
                <w:sz w:val="20"/>
                <w:szCs w:val="20"/>
              </w:rPr>
            </w:pPr>
            <w:r w:rsidRPr="60AAC3BA">
              <w:rPr>
                <w:rFonts w:ascii="SassoonPrimaryInfant" w:hAnsi="SassoonPrimaryInfant"/>
                <w:sz w:val="20"/>
                <w:szCs w:val="20"/>
              </w:rPr>
              <w:t>Repetitive speech</w:t>
            </w:r>
          </w:p>
          <w:p w14:paraId="3B8C5D62" w14:textId="1485ED9E" w:rsidR="1822CC25" w:rsidRDefault="1822CC25" w:rsidP="005B7AA9">
            <w:pPr>
              <w:jc w:val="center"/>
              <w:rPr>
                <w:rFonts w:ascii="SassoonPrimaryInfant" w:hAnsi="SassoonPrimaryInfant"/>
                <w:sz w:val="20"/>
                <w:szCs w:val="20"/>
              </w:rPr>
            </w:pPr>
            <w:r w:rsidRPr="60AAC3BA">
              <w:rPr>
                <w:rFonts w:ascii="SassoonPrimaryInfant" w:hAnsi="SassoonPrimaryInfant"/>
                <w:sz w:val="20"/>
                <w:szCs w:val="20"/>
              </w:rPr>
              <w:t xml:space="preserve">Statements </w:t>
            </w:r>
          </w:p>
          <w:p w14:paraId="764B5CA2" w14:textId="322850DC" w:rsidR="1822CC25" w:rsidRDefault="1822CC25" w:rsidP="005B7AA9">
            <w:pPr>
              <w:jc w:val="center"/>
              <w:rPr>
                <w:rFonts w:ascii="SassoonPrimaryInfant" w:hAnsi="SassoonPrimaryInfant"/>
                <w:sz w:val="20"/>
                <w:szCs w:val="20"/>
              </w:rPr>
            </w:pPr>
            <w:r w:rsidRPr="60AAC3BA">
              <w:rPr>
                <w:rFonts w:ascii="SassoonPrimaryInfant" w:hAnsi="SassoonPrimaryInfant"/>
                <w:sz w:val="20"/>
                <w:szCs w:val="20"/>
              </w:rPr>
              <w:t>Commands</w:t>
            </w:r>
          </w:p>
          <w:p w14:paraId="63927E3F" w14:textId="7A90728A" w:rsidR="1822CC25" w:rsidRDefault="1822CC25" w:rsidP="005B7AA9">
            <w:pPr>
              <w:jc w:val="center"/>
              <w:rPr>
                <w:rFonts w:ascii="SassoonPrimaryInfant" w:hAnsi="SassoonPrimaryInfant"/>
                <w:sz w:val="20"/>
                <w:szCs w:val="20"/>
              </w:rPr>
            </w:pPr>
            <w:r w:rsidRPr="60AAC3BA">
              <w:rPr>
                <w:rFonts w:ascii="SassoonPrimaryInfant" w:hAnsi="SassoonPrimaryInfant"/>
                <w:sz w:val="20"/>
                <w:szCs w:val="20"/>
              </w:rPr>
              <w:t>Exclamation sentences</w:t>
            </w:r>
          </w:p>
          <w:p w14:paraId="3F58CF37" w14:textId="212C2FFB" w:rsidR="1822CC25" w:rsidRDefault="1822CC25" w:rsidP="005B7AA9">
            <w:pPr>
              <w:jc w:val="center"/>
              <w:rPr>
                <w:rFonts w:ascii="SassoonPrimaryInfant" w:hAnsi="SassoonPrimaryInfant"/>
                <w:sz w:val="20"/>
                <w:szCs w:val="20"/>
              </w:rPr>
            </w:pPr>
            <w:r w:rsidRPr="60AAC3BA">
              <w:rPr>
                <w:rFonts w:ascii="SassoonPrimaryInfant" w:hAnsi="SassoonPrimaryInfant"/>
                <w:sz w:val="20"/>
                <w:szCs w:val="20"/>
              </w:rPr>
              <w:t>Expanded noun phrases</w:t>
            </w:r>
          </w:p>
          <w:p w14:paraId="3BFFE5F8" w14:textId="3A77576D" w:rsidR="1822CC25" w:rsidRDefault="1822CC25" w:rsidP="005B7AA9">
            <w:pPr>
              <w:jc w:val="center"/>
              <w:rPr>
                <w:rFonts w:ascii="SassoonPrimaryInfant" w:hAnsi="SassoonPrimaryInfant"/>
                <w:sz w:val="20"/>
                <w:szCs w:val="20"/>
              </w:rPr>
            </w:pPr>
            <w:r w:rsidRPr="60AAC3BA">
              <w:rPr>
                <w:rFonts w:ascii="SassoonPrimaryInfant" w:hAnsi="SassoonPrimaryInfant"/>
                <w:sz w:val="20"/>
                <w:szCs w:val="20"/>
              </w:rPr>
              <w:t>Past tense</w:t>
            </w:r>
          </w:p>
          <w:p w14:paraId="2081A93A" w14:textId="45DDA0EC" w:rsidR="1822CC25" w:rsidRDefault="1822CC25" w:rsidP="005B7AA9">
            <w:pPr>
              <w:jc w:val="center"/>
              <w:rPr>
                <w:rFonts w:ascii="SassoonPrimaryInfant" w:hAnsi="SassoonPrimaryInfant"/>
                <w:sz w:val="20"/>
                <w:szCs w:val="20"/>
              </w:rPr>
            </w:pPr>
            <w:r w:rsidRPr="60AAC3BA">
              <w:rPr>
                <w:rFonts w:ascii="SassoonPrimaryInfant" w:hAnsi="SassoonPrimaryInfant"/>
                <w:sz w:val="20"/>
                <w:szCs w:val="20"/>
              </w:rPr>
              <w:t>Pronouns</w:t>
            </w:r>
          </w:p>
          <w:p w14:paraId="04958103" w14:textId="000B8DF8" w:rsidR="1822CC25" w:rsidRDefault="1822CC25" w:rsidP="005B7AA9">
            <w:pPr>
              <w:jc w:val="center"/>
              <w:rPr>
                <w:rFonts w:ascii="SassoonPrimaryInfant" w:hAnsi="SassoonPrimaryInfant"/>
                <w:sz w:val="20"/>
                <w:szCs w:val="20"/>
              </w:rPr>
            </w:pPr>
            <w:r w:rsidRPr="60AAC3BA">
              <w:rPr>
                <w:rFonts w:ascii="SassoonPrimaryInfant" w:hAnsi="SassoonPrimaryInfant"/>
                <w:sz w:val="20"/>
                <w:szCs w:val="20"/>
              </w:rPr>
              <w:t>Adverbials of time, place and manner</w:t>
            </w:r>
          </w:p>
          <w:p w14:paraId="6216A36D" w14:textId="3DB41036" w:rsidR="1822CC25" w:rsidRDefault="1822CC25" w:rsidP="005B7AA9">
            <w:pPr>
              <w:jc w:val="center"/>
              <w:rPr>
                <w:rFonts w:ascii="SassoonPrimaryInfant" w:hAnsi="SassoonPrimaryInfant"/>
                <w:sz w:val="20"/>
                <w:szCs w:val="20"/>
              </w:rPr>
            </w:pPr>
            <w:r w:rsidRPr="60AAC3BA">
              <w:rPr>
                <w:rFonts w:ascii="SassoonPrimaryInfant" w:hAnsi="SassoonPrimaryInfant"/>
                <w:sz w:val="20"/>
                <w:szCs w:val="20"/>
              </w:rPr>
              <w:t>Co-ordinating conjunctions</w:t>
            </w:r>
          </w:p>
          <w:p w14:paraId="7BA4A82C" w14:textId="77777777" w:rsidR="004A6BD7" w:rsidRDefault="004A6BD7" w:rsidP="005B7AA9">
            <w:pPr>
              <w:jc w:val="center"/>
              <w:rPr>
                <w:rFonts w:ascii="SassoonPrimaryInfant" w:hAnsi="SassoonPrimaryInfant"/>
                <w:b/>
                <w:bCs/>
                <w:sz w:val="20"/>
                <w:szCs w:val="20"/>
              </w:rPr>
            </w:pPr>
          </w:p>
          <w:p w14:paraId="7C8FACF9" w14:textId="60351E6C" w:rsidR="004A6BD7" w:rsidRPr="004A6BD7" w:rsidRDefault="00675BAF" w:rsidP="005B7AA9">
            <w:pPr>
              <w:jc w:val="center"/>
              <w:rPr>
                <w:rFonts w:ascii="SassoonPrimaryInfant" w:hAnsi="SassoonPrimaryInfant"/>
                <w:b/>
                <w:bCs/>
                <w:sz w:val="20"/>
                <w:szCs w:val="20"/>
              </w:rPr>
            </w:pPr>
            <w:r w:rsidRPr="00675BAF">
              <w:rPr>
                <w:rFonts w:ascii="SassoonPrimaryInfant" w:hAnsi="SassoonPrimaryInfant"/>
                <w:b/>
                <w:bCs/>
                <w:noProof/>
                <w:sz w:val="20"/>
                <w:szCs w:val="20"/>
              </w:rPr>
              <w:drawing>
                <wp:inline distT="0" distB="0" distL="0" distR="0" wp14:anchorId="70DCF2AB" wp14:editId="10B7B203">
                  <wp:extent cx="1473200" cy="462190"/>
                  <wp:effectExtent l="0" t="0" r="0" b="0"/>
                  <wp:docPr id="11242166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216633" name=""/>
                          <pic:cNvPicPr/>
                        </pic:nvPicPr>
                        <pic:blipFill>
                          <a:blip r:embed="rId34"/>
                          <a:stretch>
                            <a:fillRect/>
                          </a:stretch>
                        </pic:blipFill>
                        <pic:spPr>
                          <a:xfrm>
                            <a:off x="0" y="0"/>
                            <a:ext cx="1488655" cy="467039"/>
                          </a:xfrm>
                          <a:prstGeom prst="rect">
                            <a:avLst/>
                          </a:prstGeom>
                        </pic:spPr>
                      </pic:pic>
                    </a:graphicData>
                  </a:graphic>
                </wp:inline>
              </w:drawing>
            </w:r>
          </w:p>
        </w:tc>
        <w:tc>
          <w:tcPr>
            <w:tcW w:w="4892" w:type="dxa"/>
            <w:gridSpan w:val="4"/>
          </w:tcPr>
          <w:p w14:paraId="1C92D49B" w14:textId="77777777" w:rsidR="00E56F4C" w:rsidRDefault="00C36C0D" w:rsidP="005B7AA9">
            <w:pPr>
              <w:jc w:val="center"/>
              <w:textAlignment w:val="baseline"/>
              <w:rPr>
                <w:rFonts w:ascii="SassoonPrimaryInfant" w:eastAsia="Times New Roman" w:hAnsi="SassoonPrimaryInfant" w:cs="Segoe UI"/>
                <w:color w:val="000000" w:themeColor="text1"/>
                <w:sz w:val="16"/>
                <w:szCs w:val="16"/>
                <w:lang w:eastAsia="en-GB"/>
              </w:rPr>
            </w:pPr>
            <w:r w:rsidRPr="00C36C0D">
              <w:rPr>
                <w:rFonts w:ascii="SassoonPrimaryInfant" w:eastAsia="Times New Roman" w:hAnsi="SassoonPrimaryInfant" w:cs="Segoe UI"/>
                <w:noProof/>
                <w:color w:val="000000" w:themeColor="text1"/>
                <w:sz w:val="16"/>
                <w:szCs w:val="16"/>
                <w:lang w:eastAsia="en-GB"/>
              </w:rPr>
              <w:drawing>
                <wp:inline distT="0" distB="0" distL="0" distR="0" wp14:anchorId="3B0C4484" wp14:editId="6F39AB39">
                  <wp:extent cx="624981" cy="654050"/>
                  <wp:effectExtent l="0" t="0" r="3810" b="0"/>
                  <wp:docPr id="4678971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897143" name=""/>
                          <pic:cNvPicPr/>
                        </pic:nvPicPr>
                        <pic:blipFill>
                          <a:blip r:embed="rId35"/>
                          <a:stretch>
                            <a:fillRect/>
                          </a:stretch>
                        </pic:blipFill>
                        <pic:spPr>
                          <a:xfrm>
                            <a:off x="0" y="0"/>
                            <a:ext cx="627256" cy="656430"/>
                          </a:xfrm>
                          <a:prstGeom prst="rect">
                            <a:avLst/>
                          </a:prstGeom>
                        </pic:spPr>
                      </pic:pic>
                    </a:graphicData>
                  </a:graphic>
                </wp:inline>
              </w:drawing>
            </w:r>
          </w:p>
          <w:p w14:paraId="38AE1F64" w14:textId="77777777" w:rsidR="00C36C0D" w:rsidRPr="00C36C0D" w:rsidRDefault="00C36C0D" w:rsidP="005B7AA9">
            <w:pPr>
              <w:jc w:val="center"/>
              <w:textAlignment w:val="baseline"/>
              <w:rPr>
                <w:rFonts w:ascii="SassoonPrimaryInfant" w:eastAsia="Times New Roman" w:hAnsi="SassoonPrimaryInfant" w:cs="Segoe UI"/>
                <w:color w:val="000000" w:themeColor="text1"/>
                <w:sz w:val="20"/>
                <w:szCs w:val="20"/>
                <w:lang w:eastAsia="en-GB"/>
              </w:rPr>
            </w:pPr>
            <w:r w:rsidRPr="00C36C0D">
              <w:rPr>
                <w:rFonts w:ascii="SassoonPrimaryInfant" w:eastAsia="Times New Roman" w:hAnsi="SassoonPrimaryInfant" w:cs="Segoe UI"/>
                <w:color w:val="000000" w:themeColor="text1"/>
                <w:sz w:val="20"/>
                <w:szCs w:val="20"/>
                <w:lang w:eastAsia="en-GB"/>
              </w:rPr>
              <w:t>Charles Darwin’s journey</w:t>
            </w:r>
          </w:p>
          <w:p w14:paraId="03C9CFC2" w14:textId="77777777" w:rsidR="00C36C0D" w:rsidRDefault="77FA49C5" w:rsidP="005B7AA9">
            <w:pPr>
              <w:jc w:val="center"/>
              <w:textAlignment w:val="baseline"/>
            </w:pPr>
            <w:r w:rsidRPr="60AAC3BA">
              <w:rPr>
                <w:rFonts w:ascii="SassoonPrimaryInfant" w:eastAsia="Times New Roman" w:hAnsi="SassoonPrimaryInfant" w:cs="Segoe UI"/>
                <w:b/>
                <w:bCs/>
                <w:color w:val="000000" w:themeColor="text1"/>
                <w:sz w:val="20"/>
                <w:szCs w:val="20"/>
                <w:lang w:eastAsia="en-GB"/>
              </w:rPr>
              <w:t>Recount (3 weeks)</w:t>
            </w:r>
          </w:p>
          <w:p w14:paraId="44030434" w14:textId="4EB05542" w:rsidR="60AAC3BA" w:rsidRDefault="60AAC3BA" w:rsidP="005B7AA9">
            <w:pPr>
              <w:jc w:val="center"/>
              <w:rPr>
                <w:rFonts w:ascii="SassoonPrimaryInfant" w:eastAsia="Times New Roman" w:hAnsi="SassoonPrimaryInfant" w:cs="Segoe UI"/>
                <w:b/>
                <w:bCs/>
                <w:color w:val="000000" w:themeColor="text1"/>
                <w:sz w:val="20"/>
                <w:szCs w:val="20"/>
                <w:lang w:eastAsia="en-GB"/>
              </w:rPr>
            </w:pPr>
          </w:p>
          <w:p w14:paraId="732EC227" w14:textId="01E393B5" w:rsidR="6CEC5D34" w:rsidRDefault="6CEC5D34" w:rsidP="005B7AA9">
            <w:pPr>
              <w:jc w:val="center"/>
            </w:pPr>
            <w:r w:rsidRPr="60AAC3BA">
              <w:rPr>
                <w:rFonts w:ascii="SassoonPrimaryInfant" w:eastAsia="SassoonPrimaryInfant" w:hAnsi="SassoonPrimaryInfant" w:cs="SassoonPrimaryInfant"/>
                <w:sz w:val="20"/>
                <w:szCs w:val="20"/>
              </w:rPr>
              <w:t>Date</w:t>
            </w:r>
          </w:p>
          <w:p w14:paraId="0DEB3020" w14:textId="572A6FC9" w:rsidR="6CEC5D34" w:rsidRDefault="6CEC5D34" w:rsidP="005B7AA9">
            <w:pPr>
              <w:jc w:val="center"/>
            </w:pPr>
            <w:r w:rsidRPr="60AAC3BA">
              <w:rPr>
                <w:rFonts w:ascii="SassoonPrimaryInfant" w:eastAsia="SassoonPrimaryInfant" w:hAnsi="SassoonPrimaryInfant" w:cs="SassoonPrimaryInfant"/>
                <w:sz w:val="20"/>
                <w:szCs w:val="20"/>
              </w:rPr>
              <w:t xml:space="preserve"> Salutation</w:t>
            </w:r>
          </w:p>
          <w:p w14:paraId="6DE04DCC" w14:textId="56D9D707" w:rsidR="6CEC5D34" w:rsidRDefault="6CEC5D34" w:rsidP="005B7AA9">
            <w:pPr>
              <w:jc w:val="center"/>
            </w:pPr>
            <w:r w:rsidRPr="60AAC3BA">
              <w:rPr>
                <w:rFonts w:ascii="SassoonPrimaryInfant" w:eastAsia="SassoonPrimaryInfant" w:hAnsi="SassoonPrimaryInfant" w:cs="SassoonPrimaryInfant"/>
                <w:sz w:val="20"/>
                <w:szCs w:val="20"/>
              </w:rPr>
              <w:t xml:space="preserve"> Chronological order</w:t>
            </w:r>
          </w:p>
          <w:p w14:paraId="67C45635" w14:textId="0A1DDDFE" w:rsidR="6CEC5D34" w:rsidRDefault="6CEC5D34" w:rsidP="005B7AA9">
            <w:pPr>
              <w:jc w:val="center"/>
            </w:pPr>
            <w:r w:rsidRPr="60AAC3BA">
              <w:rPr>
                <w:rFonts w:ascii="SassoonPrimaryInfant" w:eastAsia="SassoonPrimaryInfant" w:hAnsi="SassoonPrimaryInfant" w:cs="SassoonPrimaryInfant"/>
                <w:sz w:val="20"/>
                <w:szCs w:val="20"/>
              </w:rPr>
              <w:t xml:space="preserve"> Past tense</w:t>
            </w:r>
          </w:p>
          <w:p w14:paraId="5F3CF24A" w14:textId="70B39236" w:rsidR="6CEC5D34" w:rsidRDefault="6CEC5D34" w:rsidP="005B7AA9">
            <w:pPr>
              <w:jc w:val="center"/>
            </w:pPr>
            <w:r w:rsidRPr="60AAC3BA">
              <w:rPr>
                <w:rFonts w:ascii="SassoonPrimaryInfant" w:eastAsia="SassoonPrimaryInfant" w:hAnsi="SassoonPrimaryInfant" w:cs="SassoonPrimaryInfant"/>
                <w:sz w:val="20"/>
                <w:szCs w:val="20"/>
              </w:rPr>
              <w:t xml:space="preserve"> First person – informal</w:t>
            </w:r>
          </w:p>
          <w:p w14:paraId="43514104" w14:textId="3C7D3695" w:rsidR="6CEC5D34" w:rsidRDefault="6CEC5D34" w:rsidP="005B7AA9">
            <w:pPr>
              <w:jc w:val="center"/>
            </w:pPr>
            <w:r w:rsidRPr="60AAC3BA">
              <w:rPr>
                <w:rFonts w:ascii="SassoonPrimaryInfant" w:eastAsia="SassoonPrimaryInfant" w:hAnsi="SassoonPrimaryInfant" w:cs="SassoonPrimaryInfant"/>
                <w:sz w:val="20"/>
                <w:szCs w:val="20"/>
              </w:rPr>
              <w:t xml:space="preserve"> Facts and opinions</w:t>
            </w:r>
          </w:p>
          <w:p w14:paraId="2C9EE4CA" w14:textId="30C0E0DF" w:rsidR="6CEC5D34" w:rsidRDefault="6CEC5D34" w:rsidP="005B7AA9">
            <w:pPr>
              <w:jc w:val="center"/>
            </w:pPr>
            <w:r w:rsidRPr="60AAC3BA">
              <w:rPr>
                <w:rFonts w:ascii="SassoonPrimaryInfant" w:eastAsia="SassoonPrimaryInfant" w:hAnsi="SassoonPrimaryInfant" w:cs="SassoonPrimaryInfant"/>
                <w:sz w:val="20"/>
                <w:szCs w:val="20"/>
              </w:rPr>
              <w:t xml:space="preserve"> Rhetorical questions </w:t>
            </w:r>
          </w:p>
          <w:p w14:paraId="3EFBAAEF" w14:textId="7B102059" w:rsidR="6CEC5D34" w:rsidRDefault="6CEC5D34" w:rsidP="005B7AA9">
            <w:pPr>
              <w:jc w:val="center"/>
            </w:pPr>
            <w:r w:rsidRPr="60AAC3BA">
              <w:rPr>
                <w:rFonts w:ascii="SassoonPrimaryInfant" w:eastAsia="SassoonPrimaryInfant" w:hAnsi="SassoonPrimaryInfant" w:cs="SassoonPrimaryInfant"/>
                <w:sz w:val="20"/>
                <w:szCs w:val="20"/>
              </w:rPr>
              <w:t>Sign off</w:t>
            </w:r>
          </w:p>
          <w:p w14:paraId="1A860247" w14:textId="2A14EFF6" w:rsidR="6CEC5D34" w:rsidRDefault="6CEC5D34" w:rsidP="005B7AA9">
            <w:pPr>
              <w:jc w:val="center"/>
            </w:pPr>
            <w:r w:rsidRPr="60AAC3BA">
              <w:rPr>
                <w:rFonts w:ascii="SassoonPrimaryInfant" w:eastAsia="SassoonPrimaryInfant" w:hAnsi="SassoonPrimaryInfant" w:cs="SassoonPrimaryInfant"/>
                <w:sz w:val="20"/>
                <w:szCs w:val="20"/>
              </w:rPr>
              <w:t xml:space="preserve"> Co-ordinating conjunctions</w:t>
            </w:r>
          </w:p>
          <w:p w14:paraId="4E86F3BA" w14:textId="6AC2AC57" w:rsidR="6CEC5D34" w:rsidRDefault="6CEC5D34" w:rsidP="005B7AA9">
            <w:pPr>
              <w:jc w:val="center"/>
            </w:pPr>
            <w:r w:rsidRPr="60AAC3BA">
              <w:rPr>
                <w:rFonts w:ascii="SassoonPrimaryInfant" w:eastAsia="SassoonPrimaryInfant" w:hAnsi="SassoonPrimaryInfant" w:cs="SassoonPrimaryInfant"/>
                <w:sz w:val="20"/>
                <w:szCs w:val="20"/>
              </w:rPr>
              <w:t xml:space="preserve"> Subordinating conjunctions </w:t>
            </w:r>
          </w:p>
          <w:p w14:paraId="7894AF87" w14:textId="46E56CC3" w:rsidR="6CEC5D34" w:rsidRDefault="6CEC5D34" w:rsidP="005B7AA9">
            <w:pPr>
              <w:jc w:val="center"/>
            </w:pPr>
            <w:r w:rsidRPr="60AAC3BA">
              <w:rPr>
                <w:rFonts w:ascii="SassoonPrimaryInfant" w:eastAsia="SassoonPrimaryInfant" w:hAnsi="SassoonPrimaryInfant" w:cs="SassoonPrimaryInfant"/>
                <w:sz w:val="20"/>
                <w:szCs w:val="20"/>
              </w:rPr>
              <w:t>Adverbs/adverbials of time Adverbs/adverbials of place</w:t>
            </w:r>
          </w:p>
          <w:p w14:paraId="7E5A5CB6" w14:textId="37957F83" w:rsidR="6CEC5D34" w:rsidRDefault="6CEC5D34" w:rsidP="005B7AA9">
            <w:pPr>
              <w:jc w:val="center"/>
            </w:pPr>
            <w:r w:rsidRPr="60AAC3BA">
              <w:rPr>
                <w:rFonts w:ascii="SassoonPrimaryInfant" w:eastAsia="SassoonPrimaryInfant" w:hAnsi="SassoonPrimaryInfant" w:cs="SassoonPrimaryInfant"/>
                <w:sz w:val="20"/>
                <w:szCs w:val="20"/>
              </w:rPr>
              <w:t xml:space="preserve"> Expanded noun phrases </w:t>
            </w:r>
          </w:p>
          <w:p w14:paraId="75F06B85" w14:textId="4B0FD23D" w:rsidR="6CEC5D34" w:rsidRDefault="6CEC5D34" w:rsidP="005B7AA9">
            <w:pPr>
              <w:jc w:val="center"/>
            </w:pPr>
            <w:r w:rsidRPr="60AAC3BA">
              <w:rPr>
                <w:rFonts w:ascii="SassoonPrimaryInfant" w:eastAsia="SassoonPrimaryInfant" w:hAnsi="SassoonPrimaryInfant" w:cs="SassoonPrimaryInfant"/>
                <w:sz w:val="20"/>
                <w:szCs w:val="20"/>
              </w:rPr>
              <w:t>Exclamation marks</w:t>
            </w:r>
          </w:p>
          <w:p w14:paraId="4ED062AE" w14:textId="30DC771C" w:rsidR="6CEC5D34" w:rsidRDefault="6CEC5D34" w:rsidP="005B7AA9">
            <w:pPr>
              <w:jc w:val="center"/>
            </w:pPr>
            <w:r w:rsidRPr="60AAC3BA">
              <w:rPr>
                <w:rFonts w:ascii="SassoonPrimaryInfant" w:eastAsia="SassoonPrimaryInfant" w:hAnsi="SassoonPrimaryInfant" w:cs="SassoonPrimaryInfant"/>
                <w:sz w:val="20"/>
                <w:szCs w:val="20"/>
              </w:rPr>
              <w:t xml:space="preserve"> Commas for lists</w:t>
            </w:r>
          </w:p>
          <w:p w14:paraId="52E6DF3E" w14:textId="2542EA2D" w:rsidR="6CEC5D34" w:rsidRDefault="6CEC5D34" w:rsidP="005B7AA9">
            <w:pPr>
              <w:jc w:val="center"/>
            </w:pPr>
            <w:r w:rsidRPr="60AAC3BA">
              <w:rPr>
                <w:rFonts w:ascii="SassoonPrimaryInfant" w:eastAsia="SassoonPrimaryInfant" w:hAnsi="SassoonPrimaryInfant" w:cs="SassoonPrimaryInfant"/>
                <w:sz w:val="20"/>
                <w:szCs w:val="20"/>
              </w:rPr>
              <w:t xml:space="preserve"> Apostrophes for omission</w:t>
            </w:r>
          </w:p>
          <w:p w14:paraId="5973FB6E" w14:textId="70AFF78D" w:rsidR="6CEC5D34" w:rsidRDefault="6CEC5D34" w:rsidP="005B7AA9">
            <w:pPr>
              <w:jc w:val="center"/>
            </w:pPr>
            <w:r w:rsidRPr="60AAC3BA">
              <w:rPr>
                <w:rFonts w:ascii="SassoonPrimaryInfant" w:eastAsia="SassoonPrimaryInfant" w:hAnsi="SassoonPrimaryInfant" w:cs="SassoonPrimaryInfant"/>
                <w:sz w:val="20"/>
                <w:szCs w:val="20"/>
              </w:rPr>
              <w:t xml:space="preserve"> Apostrophes for possession (GDS</w:t>
            </w:r>
          </w:p>
          <w:p w14:paraId="13E585B2" w14:textId="77777777" w:rsidR="00C36C0D" w:rsidRDefault="00C36C0D" w:rsidP="005B7AA9">
            <w:pPr>
              <w:jc w:val="center"/>
              <w:textAlignment w:val="baseline"/>
              <w:rPr>
                <w:rFonts w:ascii="SassoonPrimaryInfant" w:eastAsia="Times New Roman" w:hAnsi="SassoonPrimaryInfant" w:cs="Segoe UI"/>
                <w:b/>
                <w:bCs/>
                <w:color w:val="000000" w:themeColor="text1"/>
                <w:sz w:val="20"/>
                <w:szCs w:val="20"/>
                <w:lang w:eastAsia="en-GB"/>
              </w:rPr>
            </w:pPr>
          </w:p>
          <w:p w14:paraId="47CDC4F2" w14:textId="7306A42B" w:rsidR="00C36C0D" w:rsidRPr="00C36C0D" w:rsidRDefault="006847DE" w:rsidP="005B7AA9">
            <w:pPr>
              <w:jc w:val="center"/>
              <w:textAlignment w:val="baseline"/>
              <w:rPr>
                <w:rFonts w:ascii="SassoonPrimaryInfant" w:eastAsia="Times New Roman" w:hAnsi="SassoonPrimaryInfant" w:cs="Segoe UI"/>
                <w:b/>
                <w:bCs/>
                <w:color w:val="000000" w:themeColor="text1"/>
                <w:sz w:val="16"/>
                <w:szCs w:val="16"/>
                <w:lang w:eastAsia="en-GB"/>
              </w:rPr>
            </w:pPr>
            <w:r w:rsidRPr="006847DE">
              <w:rPr>
                <w:rFonts w:ascii="SassoonPrimaryInfant" w:eastAsia="Times New Roman" w:hAnsi="SassoonPrimaryInfant" w:cs="Segoe UI"/>
                <w:b/>
                <w:bCs/>
                <w:noProof/>
                <w:color w:val="000000" w:themeColor="text1"/>
                <w:sz w:val="16"/>
                <w:szCs w:val="16"/>
                <w:lang w:eastAsia="en-GB"/>
              </w:rPr>
              <w:drawing>
                <wp:inline distT="0" distB="0" distL="0" distR="0" wp14:anchorId="60D4E8D3" wp14:editId="164D1EC2">
                  <wp:extent cx="1282700" cy="477634"/>
                  <wp:effectExtent l="0" t="0" r="0" b="0"/>
                  <wp:docPr id="21451969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196919" name=""/>
                          <pic:cNvPicPr/>
                        </pic:nvPicPr>
                        <pic:blipFill>
                          <a:blip r:embed="rId36"/>
                          <a:stretch>
                            <a:fillRect/>
                          </a:stretch>
                        </pic:blipFill>
                        <pic:spPr>
                          <a:xfrm>
                            <a:off x="0" y="0"/>
                            <a:ext cx="1291863" cy="481046"/>
                          </a:xfrm>
                          <a:prstGeom prst="rect">
                            <a:avLst/>
                          </a:prstGeom>
                        </pic:spPr>
                      </pic:pic>
                    </a:graphicData>
                  </a:graphic>
                </wp:inline>
              </w:drawing>
            </w:r>
          </w:p>
        </w:tc>
        <w:tc>
          <w:tcPr>
            <w:tcW w:w="1567" w:type="dxa"/>
          </w:tcPr>
          <w:p w14:paraId="12AA050E" w14:textId="77777777" w:rsidR="00E56F4C" w:rsidRDefault="00252660" w:rsidP="005B7AA9">
            <w:pPr>
              <w:jc w:val="center"/>
              <w:rPr>
                <w:rFonts w:ascii="SassoonPrimaryInfant" w:eastAsia="Times New Roman" w:hAnsi="SassoonPrimaryInfant" w:cs="Calibri"/>
                <w:color w:val="000000" w:themeColor="text1"/>
                <w:sz w:val="16"/>
                <w:szCs w:val="16"/>
                <w:lang w:eastAsia="en-GB"/>
              </w:rPr>
            </w:pPr>
            <w:r w:rsidRPr="00A71B8C">
              <w:rPr>
                <w:rFonts w:ascii="SassoonPrimaryInfant" w:eastAsia="Times New Roman" w:hAnsi="SassoonPrimaryInfant" w:cs="Calibri"/>
                <w:noProof/>
                <w:color w:val="000000" w:themeColor="text1"/>
                <w:sz w:val="16"/>
                <w:szCs w:val="16"/>
                <w:lang w:eastAsia="en-GB"/>
              </w:rPr>
              <w:drawing>
                <wp:inline distT="0" distB="0" distL="0" distR="0" wp14:anchorId="08F2EC56" wp14:editId="6A6155DD">
                  <wp:extent cx="671285" cy="469900"/>
                  <wp:effectExtent l="0" t="0" r="0" b="6350"/>
                  <wp:docPr id="13269756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991147" name=""/>
                          <pic:cNvPicPr/>
                        </pic:nvPicPr>
                        <pic:blipFill>
                          <a:blip r:embed="rId37"/>
                          <a:stretch>
                            <a:fillRect/>
                          </a:stretch>
                        </pic:blipFill>
                        <pic:spPr>
                          <a:xfrm>
                            <a:off x="0" y="0"/>
                            <a:ext cx="672494" cy="470746"/>
                          </a:xfrm>
                          <a:prstGeom prst="rect">
                            <a:avLst/>
                          </a:prstGeom>
                        </pic:spPr>
                      </pic:pic>
                    </a:graphicData>
                  </a:graphic>
                </wp:inline>
              </w:drawing>
            </w:r>
          </w:p>
          <w:p w14:paraId="004C12A7" w14:textId="77777777" w:rsidR="00252660" w:rsidRPr="00133044" w:rsidRDefault="00133044" w:rsidP="005B7AA9">
            <w:pPr>
              <w:jc w:val="center"/>
              <w:rPr>
                <w:rFonts w:ascii="SassoonPrimaryInfant" w:eastAsia="Times New Roman" w:hAnsi="SassoonPrimaryInfant" w:cs="Calibri"/>
                <w:color w:val="000000" w:themeColor="text1"/>
                <w:sz w:val="20"/>
                <w:szCs w:val="20"/>
                <w:lang w:eastAsia="en-GB"/>
              </w:rPr>
            </w:pPr>
            <w:r w:rsidRPr="00133044">
              <w:rPr>
                <w:rFonts w:ascii="SassoonPrimaryInfant" w:eastAsia="Times New Roman" w:hAnsi="SassoonPrimaryInfant" w:cs="Calibri"/>
                <w:color w:val="000000" w:themeColor="text1"/>
                <w:sz w:val="20"/>
                <w:szCs w:val="20"/>
                <w:lang w:eastAsia="en-GB"/>
              </w:rPr>
              <w:t>At the park poetry</w:t>
            </w:r>
          </w:p>
          <w:p w14:paraId="6C8CC63B" w14:textId="13E3F030" w:rsidR="00133044" w:rsidRPr="00133044" w:rsidRDefault="00133044" w:rsidP="005B7AA9">
            <w:pPr>
              <w:jc w:val="center"/>
              <w:rPr>
                <w:rFonts w:ascii="SassoonPrimaryInfant" w:eastAsia="Times New Roman" w:hAnsi="SassoonPrimaryInfant" w:cs="Calibri"/>
                <w:b/>
                <w:bCs/>
                <w:color w:val="000000" w:themeColor="text1"/>
                <w:sz w:val="16"/>
                <w:szCs w:val="16"/>
                <w:lang w:eastAsia="en-GB"/>
              </w:rPr>
            </w:pPr>
            <w:r w:rsidRPr="00133044">
              <w:rPr>
                <w:rFonts w:ascii="SassoonPrimaryInfant" w:eastAsia="Times New Roman" w:hAnsi="SassoonPrimaryInfant" w:cs="Calibri"/>
                <w:b/>
                <w:bCs/>
                <w:color w:val="000000" w:themeColor="text1"/>
                <w:sz w:val="20"/>
                <w:szCs w:val="20"/>
                <w:lang w:eastAsia="en-GB"/>
              </w:rPr>
              <w:t>Acrostics and sound poems (1 week, 4 days)</w:t>
            </w:r>
          </w:p>
        </w:tc>
      </w:tr>
      <w:tr w:rsidR="0020758F" w:rsidRPr="004F25D3" w14:paraId="0C3F0099" w14:textId="77777777" w:rsidTr="00C10643">
        <w:trPr>
          <w:trHeight w:val="734"/>
        </w:trPr>
        <w:tc>
          <w:tcPr>
            <w:tcW w:w="1490" w:type="dxa"/>
            <w:shd w:val="clear" w:color="auto" w:fill="DAE9F7" w:themeFill="text2" w:themeFillTint="1A"/>
          </w:tcPr>
          <w:p w14:paraId="0D9DAAA0" w14:textId="1379FAA3" w:rsidR="0020758F" w:rsidRPr="004F25D3" w:rsidRDefault="0020758F" w:rsidP="005B7AA9">
            <w:pPr>
              <w:jc w:val="center"/>
              <w:rPr>
                <w:rFonts w:ascii="SassoonPrimaryInfant" w:hAnsi="SassoonPrimaryInfant"/>
                <w:b/>
                <w:bCs/>
              </w:rPr>
            </w:pPr>
            <w:r w:rsidRPr="004F25D3">
              <w:rPr>
                <w:rFonts w:ascii="SassoonPrimaryInfant" w:hAnsi="SassoonPrimaryInfant"/>
                <w:b/>
                <w:bCs/>
              </w:rPr>
              <w:t>Spelling</w:t>
            </w:r>
          </w:p>
          <w:p w14:paraId="636E9B86" w14:textId="77777777" w:rsidR="0020758F" w:rsidRPr="004F25D3" w:rsidRDefault="0020758F" w:rsidP="005B7AA9">
            <w:pPr>
              <w:jc w:val="center"/>
              <w:rPr>
                <w:rFonts w:ascii="SassoonPrimaryInfant" w:hAnsi="SassoonPrimaryInfant"/>
                <w:b/>
                <w:bCs/>
              </w:rPr>
            </w:pPr>
            <w:r w:rsidRPr="004F25D3">
              <w:rPr>
                <w:rFonts w:ascii="SassoonPrimaryInfant" w:hAnsi="SassoonPrimaryInfant"/>
                <w:b/>
                <w:bCs/>
                <w:noProof/>
              </w:rPr>
              <w:drawing>
                <wp:inline distT="0" distB="0" distL="0" distR="0" wp14:anchorId="71EDB535" wp14:editId="474D95D5">
                  <wp:extent cx="734859" cy="268455"/>
                  <wp:effectExtent l="0" t="0" r="8255" b="0"/>
                  <wp:docPr id="1110345712" name="Picture 1" descr="A game of scrabble let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0345712" name="Picture 1" descr="A game of scrabble letters&#10;&#10;AI-generated content may be incorrect."/>
                          <pic:cNvPicPr/>
                        </pic:nvPicPr>
                        <pic:blipFill>
                          <a:blip r:embed="rId20"/>
                          <a:stretch>
                            <a:fillRect/>
                          </a:stretch>
                        </pic:blipFill>
                        <pic:spPr>
                          <a:xfrm>
                            <a:off x="0" y="0"/>
                            <a:ext cx="758010" cy="276912"/>
                          </a:xfrm>
                          <a:prstGeom prst="rect">
                            <a:avLst/>
                          </a:prstGeom>
                        </pic:spPr>
                      </pic:pic>
                    </a:graphicData>
                  </a:graphic>
                </wp:inline>
              </w:drawing>
            </w:r>
          </w:p>
          <w:p w14:paraId="74A77033" w14:textId="77777777" w:rsidR="0020758F" w:rsidRPr="004F25D3" w:rsidRDefault="0020758F" w:rsidP="005B7AA9">
            <w:pPr>
              <w:jc w:val="center"/>
              <w:rPr>
                <w:rFonts w:ascii="SassoonPrimaryInfant" w:hAnsi="SassoonPrimaryInfant"/>
                <w:b/>
                <w:bCs/>
              </w:rPr>
            </w:pPr>
          </w:p>
        </w:tc>
        <w:tc>
          <w:tcPr>
            <w:tcW w:w="2765" w:type="dxa"/>
          </w:tcPr>
          <w:p w14:paraId="08DAB1DC" w14:textId="59E11572" w:rsidR="0020758F" w:rsidRPr="004F25D3" w:rsidRDefault="003C61AC" w:rsidP="005B7AA9">
            <w:pPr>
              <w:jc w:val="center"/>
              <w:rPr>
                <w:rFonts w:ascii="SassoonPrimaryInfant" w:hAnsi="SassoonPrimaryInfant"/>
                <w:sz w:val="12"/>
                <w:szCs w:val="12"/>
              </w:rPr>
            </w:pPr>
            <w:r w:rsidRPr="004F25D3">
              <w:rPr>
                <w:rFonts w:ascii="SassoonPrimaryInfant" w:hAnsi="SassoonPrimaryInfant"/>
                <w:noProof/>
                <w:sz w:val="12"/>
                <w:szCs w:val="12"/>
              </w:rPr>
              <w:drawing>
                <wp:inline distT="0" distB="0" distL="0" distR="0" wp14:anchorId="2B00A5C2" wp14:editId="52E3DA2B">
                  <wp:extent cx="1616571" cy="522528"/>
                  <wp:effectExtent l="0" t="0" r="3175" b="0"/>
                  <wp:docPr id="19496259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9625901" name=""/>
                          <pic:cNvPicPr/>
                        </pic:nvPicPr>
                        <pic:blipFill>
                          <a:blip r:embed="rId38"/>
                          <a:stretch>
                            <a:fillRect/>
                          </a:stretch>
                        </pic:blipFill>
                        <pic:spPr>
                          <a:xfrm>
                            <a:off x="0" y="0"/>
                            <a:ext cx="1616571" cy="522528"/>
                          </a:xfrm>
                          <a:prstGeom prst="rect">
                            <a:avLst/>
                          </a:prstGeom>
                        </pic:spPr>
                      </pic:pic>
                    </a:graphicData>
                  </a:graphic>
                </wp:inline>
              </w:drawing>
            </w:r>
          </w:p>
        </w:tc>
        <w:tc>
          <w:tcPr>
            <w:tcW w:w="2781" w:type="dxa"/>
            <w:gridSpan w:val="3"/>
          </w:tcPr>
          <w:p w14:paraId="48E5F9E5" w14:textId="130098DC" w:rsidR="0020758F" w:rsidRPr="004F25D3" w:rsidRDefault="003C61AC" w:rsidP="005B7AA9">
            <w:pPr>
              <w:jc w:val="center"/>
              <w:rPr>
                <w:rFonts w:ascii="SassoonPrimaryInfant" w:hAnsi="SassoonPrimaryInfant"/>
                <w:sz w:val="12"/>
                <w:szCs w:val="12"/>
              </w:rPr>
            </w:pPr>
            <w:r w:rsidRPr="004F25D3">
              <w:rPr>
                <w:rFonts w:ascii="SassoonPrimaryInfant" w:hAnsi="SassoonPrimaryInfant"/>
                <w:noProof/>
                <w:sz w:val="12"/>
                <w:szCs w:val="12"/>
              </w:rPr>
              <w:drawing>
                <wp:inline distT="0" distB="0" distL="0" distR="0" wp14:anchorId="18F4F143" wp14:editId="07D859CE">
                  <wp:extent cx="1006955" cy="457212"/>
                  <wp:effectExtent l="0" t="0" r="3175" b="0"/>
                  <wp:docPr id="18713685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368573" name=""/>
                          <pic:cNvPicPr/>
                        </pic:nvPicPr>
                        <pic:blipFill>
                          <a:blip r:embed="rId39"/>
                          <a:stretch>
                            <a:fillRect/>
                          </a:stretch>
                        </pic:blipFill>
                        <pic:spPr>
                          <a:xfrm>
                            <a:off x="0" y="0"/>
                            <a:ext cx="1006955" cy="457212"/>
                          </a:xfrm>
                          <a:prstGeom prst="rect">
                            <a:avLst/>
                          </a:prstGeom>
                        </pic:spPr>
                      </pic:pic>
                    </a:graphicData>
                  </a:graphic>
                </wp:inline>
              </w:drawing>
            </w:r>
          </w:p>
        </w:tc>
        <w:tc>
          <w:tcPr>
            <w:tcW w:w="2383" w:type="dxa"/>
            <w:gridSpan w:val="2"/>
          </w:tcPr>
          <w:p w14:paraId="10CA163C" w14:textId="2A96D030" w:rsidR="0020758F" w:rsidRPr="004F25D3" w:rsidRDefault="00A4786C" w:rsidP="005B7AA9">
            <w:pPr>
              <w:jc w:val="center"/>
              <w:rPr>
                <w:rFonts w:ascii="SassoonPrimaryInfant" w:hAnsi="SassoonPrimaryInfant"/>
                <w:sz w:val="12"/>
                <w:szCs w:val="12"/>
              </w:rPr>
            </w:pPr>
            <w:r w:rsidRPr="004F25D3">
              <w:rPr>
                <w:rFonts w:ascii="SassoonPrimaryInfant" w:hAnsi="SassoonPrimaryInfant"/>
                <w:noProof/>
                <w:sz w:val="12"/>
                <w:szCs w:val="12"/>
              </w:rPr>
              <w:drawing>
                <wp:inline distT="0" distB="0" distL="0" distR="0" wp14:anchorId="76BD86AB" wp14:editId="5FE44807">
                  <wp:extent cx="1350645" cy="394335"/>
                  <wp:effectExtent l="0" t="0" r="1905" b="5715"/>
                  <wp:docPr id="7440539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053952" name=""/>
                          <pic:cNvPicPr/>
                        </pic:nvPicPr>
                        <pic:blipFill>
                          <a:blip r:embed="rId40"/>
                          <a:stretch>
                            <a:fillRect/>
                          </a:stretch>
                        </pic:blipFill>
                        <pic:spPr>
                          <a:xfrm>
                            <a:off x="0" y="0"/>
                            <a:ext cx="1350645" cy="394335"/>
                          </a:xfrm>
                          <a:prstGeom prst="rect">
                            <a:avLst/>
                          </a:prstGeom>
                        </pic:spPr>
                      </pic:pic>
                    </a:graphicData>
                  </a:graphic>
                </wp:inline>
              </w:drawing>
            </w:r>
          </w:p>
        </w:tc>
        <w:tc>
          <w:tcPr>
            <w:tcW w:w="2228" w:type="dxa"/>
            <w:gridSpan w:val="2"/>
          </w:tcPr>
          <w:p w14:paraId="33C3BE42" w14:textId="73255487" w:rsidR="0020758F" w:rsidRPr="004F25D3" w:rsidRDefault="00A4786C" w:rsidP="005B7AA9">
            <w:pPr>
              <w:jc w:val="center"/>
              <w:rPr>
                <w:rFonts w:ascii="SassoonPrimaryInfant" w:hAnsi="SassoonPrimaryInfant"/>
                <w:sz w:val="12"/>
                <w:szCs w:val="12"/>
              </w:rPr>
            </w:pPr>
            <w:r w:rsidRPr="004F25D3">
              <w:rPr>
                <w:rFonts w:ascii="SassoonPrimaryInfant" w:hAnsi="SassoonPrimaryInfant"/>
                <w:noProof/>
                <w:sz w:val="12"/>
                <w:szCs w:val="12"/>
              </w:rPr>
              <w:drawing>
                <wp:inline distT="0" distB="0" distL="0" distR="0" wp14:anchorId="7A28A910" wp14:editId="04EACBEB">
                  <wp:extent cx="1036320" cy="520700"/>
                  <wp:effectExtent l="0" t="0" r="0" b="0"/>
                  <wp:docPr id="17116794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679434" name=""/>
                          <pic:cNvPicPr/>
                        </pic:nvPicPr>
                        <pic:blipFill>
                          <a:blip r:embed="rId41"/>
                          <a:stretch>
                            <a:fillRect/>
                          </a:stretch>
                        </pic:blipFill>
                        <pic:spPr>
                          <a:xfrm>
                            <a:off x="0" y="0"/>
                            <a:ext cx="1036320" cy="520700"/>
                          </a:xfrm>
                          <a:prstGeom prst="rect">
                            <a:avLst/>
                          </a:prstGeom>
                        </pic:spPr>
                      </pic:pic>
                    </a:graphicData>
                  </a:graphic>
                </wp:inline>
              </w:drawing>
            </w:r>
          </w:p>
        </w:tc>
        <w:tc>
          <w:tcPr>
            <w:tcW w:w="4231" w:type="dxa"/>
            <w:gridSpan w:val="3"/>
            <w:shd w:val="clear" w:color="auto" w:fill="D1D1D1" w:themeFill="background2" w:themeFillShade="E6"/>
          </w:tcPr>
          <w:p w14:paraId="3D1C92F8" w14:textId="77777777" w:rsidR="0020758F" w:rsidRPr="004F25D3" w:rsidRDefault="0020758F" w:rsidP="005B7AA9">
            <w:pPr>
              <w:jc w:val="center"/>
              <w:rPr>
                <w:rFonts w:ascii="SassoonPrimaryInfant" w:hAnsi="SassoonPrimaryInfant"/>
                <w:sz w:val="20"/>
                <w:szCs w:val="20"/>
              </w:rPr>
            </w:pPr>
            <w:r w:rsidRPr="004F25D3">
              <w:rPr>
                <w:rFonts w:ascii="SassoonPrimaryInfant" w:hAnsi="SassoonPrimaryInfant"/>
                <w:sz w:val="20"/>
                <w:szCs w:val="20"/>
              </w:rPr>
              <w:t>Buffer weeks</w:t>
            </w:r>
          </w:p>
        </w:tc>
      </w:tr>
      <w:tr w:rsidR="00273E8F" w:rsidRPr="004F25D3" w14:paraId="2D8F5332" w14:textId="77777777" w:rsidTr="005B7AA9">
        <w:trPr>
          <w:trHeight w:val="734"/>
        </w:trPr>
        <w:tc>
          <w:tcPr>
            <w:tcW w:w="1490" w:type="dxa"/>
            <w:shd w:val="clear" w:color="auto" w:fill="DAE9F7" w:themeFill="text2" w:themeFillTint="1A"/>
          </w:tcPr>
          <w:p w14:paraId="37F22155" w14:textId="77777777" w:rsidR="00273E8F" w:rsidRDefault="00273E8F" w:rsidP="005B7AA9">
            <w:pPr>
              <w:jc w:val="center"/>
              <w:rPr>
                <w:rFonts w:ascii="SassoonPrimaryInfant" w:hAnsi="SassoonPrimaryInfant"/>
                <w:b/>
                <w:bCs/>
              </w:rPr>
            </w:pPr>
            <w:r>
              <w:rPr>
                <w:rFonts w:ascii="SassoonPrimaryInfant" w:hAnsi="SassoonPrimaryInfant"/>
                <w:b/>
                <w:bCs/>
              </w:rPr>
              <w:t>Comprehension Crushers</w:t>
            </w:r>
          </w:p>
          <w:p w14:paraId="2D52985B" w14:textId="50A2D1B6" w:rsidR="00273E8F" w:rsidRPr="004F25D3" w:rsidRDefault="00273E8F" w:rsidP="005B7AA9">
            <w:pPr>
              <w:jc w:val="center"/>
              <w:rPr>
                <w:rFonts w:ascii="SassoonPrimaryInfant" w:hAnsi="SassoonPrimaryInfant"/>
                <w:b/>
                <w:bCs/>
              </w:rPr>
            </w:pPr>
            <w:r w:rsidRPr="004F25D3">
              <w:rPr>
                <w:rFonts w:ascii="SassoonPrimaryInfant" w:hAnsi="SassoonPrimaryInfant"/>
                <w:b/>
                <w:bCs/>
                <w:noProof/>
                <w:sz w:val="28"/>
                <w:szCs w:val="28"/>
              </w:rPr>
              <w:drawing>
                <wp:inline distT="0" distB="0" distL="0" distR="0" wp14:anchorId="11541A85" wp14:editId="628A2D44">
                  <wp:extent cx="342900" cy="342900"/>
                  <wp:effectExtent l="0" t="0" r="0" b="0"/>
                  <wp:docPr id="771685579" name="Picture 1" descr="A magnifying glass and a boo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241518" name="Picture 1" descr="A magnifying glass and a book&#10;&#10;AI-generated content may be incorrect."/>
                          <pic:cNvPicPr/>
                        </pic:nvPicPr>
                        <pic:blipFill>
                          <a:blip r:embed="rId24"/>
                          <a:stretch>
                            <a:fillRect/>
                          </a:stretch>
                        </pic:blipFill>
                        <pic:spPr>
                          <a:xfrm>
                            <a:off x="0" y="0"/>
                            <a:ext cx="348797" cy="348797"/>
                          </a:xfrm>
                          <a:prstGeom prst="rect">
                            <a:avLst/>
                          </a:prstGeom>
                        </pic:spPr>
                      </pic:pic>
                    </a:graphicData>
                  </a:graphic>
                </wp:inline>
              </w:drawing>
            </w:r>
          </w:p>
        </w:tc>
        <w:tc>
          <w:tcPr>
            <w:tcW w:w="3692" w:type="dxa"/>
            <w:gridSpan w:val="2"/>
          </w:tcPr>
          <w:p w14:paraId="110E86C5" w14:textId="25C37F78" w:rsidR="00273E8F" w:rsidRPr="004F25D3" w:rsidRDefault="0495DE41" w:rsidP="005B7AA9">
            <w:pPr>
              <w:jc w:val="center"/>
              <w:rPr>
                <w:rFonts w:ascii="SassoonPrimaryInfant" w:hAnsi="SassoonPrimaryInfant"/>
                <w:sz w:val="20"/>
                <w:szCs w:val="20"/>
              </w:rPr>
            </w:pPr>
            <w:r w:rsidRPr="7B87EB7F">
              <w:rPr>
                <w:rFonts w:ascii="SassoonPrimaryInfant" w:hAnsi="SassoonPrimaryInfant"/>
                <w:sz w:val="20"/>
                <w:szCs w:val="20"/>
              </w:rPr>
              <w:t>The Legend of Nian</w:t>
            </w:r>
          </w:p>
        </w:tc>
        <w:tc>
          <w:tcPr>
            <w:tcW w:w="3024" w:type="dxa"/>
            <w:gridSpan w:val="3"/>
          </w:tcPr>
          <w:p w14:paraId="7554F0A1" w14:textId="2E5710C4" w:rsidR="00273E8F" w:rsidRPr="004F25D3" w:rsidRDefault="0495DE41" w:rsidP="005B7AA9">
            <w:pPr>
              <w:jc w:val="center"/>
              <w:rPr>
                <w:rFonts w:ascii="SassoonPrimaryInfant" w:hAnsi="SassoonPrimaryInfant"/>
                <w:sz w:val="20"/>
                <w:szCs w:val="20"/>
              </w:rPr>
            </w:pPr>
            <w:r w:rsidRPr="7B87EB7F">
              <w:rPr>
                <w:rFonts w:ascii="SassoonPrimaryInfant" w:hAnsi="SassoonPrimaryInfant"/>
                <w:sz w:val="20"/>
                <w:szCs w:val="20"/>
              </w:rPr>
              <w:t>Materials/pottery</w:t>
            </w:r>
          </w:p>
        </w:tc>
        <w:tc>
          <w:tcPr>
            <w:tcW w:w="2526" w:type="dxa"/>
            <w:gridSpan w:val="2"/>
          </w:tcPr>
          <w:p w14:paraId="56A0521D" w14:textId="32552FCF" w:rsidR="00273E8F" w:rsidRPr="004F25D3" w:rsidRDefault="693FC6BD" w:rsidP="005B7AA9">
            <w:pPr>
              <w:jc w:val="center"/>
              <w:rPr>
                <w:rFonts w:ascii="SassoonPrimaryInfant" w:hAnsi="SassoonPrimaryInfant"/>
                <w:sz w:val="20"/>
                <w:szCs w:val="20"/>
              </w:rPr>
            </w:pPr>
            <w:r w:rsidRPr="7B87EB7F">
              <w:rPr>
                <w:rFonts w:ascii="SassoonPrimaryInfant" w:hAnsi="SassoonPrimaryInfant"/>
                <w:sz w:val="20"/>
                <w:szCs w:val="20"/>
              </w:rPr>
              <w:t>I’ve seen a moose bake banana bread</w:t>
            </w:r>
          </w:p>
        </w:tc>
        <w:tc>
          <w:tcPr>
            <w:tcW w:w="2723" w:type="dxa"/>
            <w:gridSpan w:val="2"/>
          </w:tcPr>
          <w:p w14:paraId="5F7B05AA" w14:textId="310E697D" w:rsidR="00273E8F" w:rsidRPr="004F25D3" w:rsidRDefault="693FC6BD" w:rsidP="005B7AA9">
            <w:pPr>
              <w:jc w:val="center"/>
              <w:rPr>
                <w:rFonts w:ascii="SassoonPrimaryInfant" w:hAnsi="SassoonPrimaryInfant"/>
                <w:sz w:val="24"/>
                <w:szCs w:val="24"/>
              </w:rPr>
            </w:pPr>
            <w:r w:rsidRPr="7B87EB7F">
              <w:rPr>
                <w:rFonts w:ascii="SassoonPrimaryInfant" w:hAnsi="SassoonPrimaryInfant"/>
                <w:sz w:val="20"/>
                <w:szCs w:val="20"/>
              </w:rPr>
              <w:t>Tim Peake/The incredible Darwin</w:t>
            </w:r>
          </w:p>
        </w:tc>
        <w:tc>
          <w:tcPr>
            <w:tcW w:w="2423" w:type="dxa"/>
            <w:gridSpan w:val="2"/>
          </w:tcPr>
          <w:p w14:paraId="7BCAC909" w14:textId="71C676CC" w:rsidR="00273E8F" w:rsidRPr="004F25D3" w:rsidRDefault="693FC6BD" w:rsidP="005B7AA9">
            <w:pPr>
              <w:jc w:val="center"/>
              <w:rPr>
                <w:rFonts w:ascii="SassoonPrimaryInfant" w:hAnsi="SassoonPrimaryInfant"/>
                <w:sz w:val="20"/>
                <w:szCs w:val="20"/>
              </w:rPr>
            </w:pPr>
            <w:r w:rsidRPr="7B87EB7F">
              <w:rPr>
                <w:rFonts w:ascii="SassoonPrimaryInfant" w:hAnsi="SassoonPrimaryInfant"/>
                <w:sz w:val="20"/>
                <w:szCs w:val="20"/>
              </w:rPr>
              <w:t>The caterpillar and the tadpole</w:t>
            </w:r>
          </w:p>
        </w:tc>
      </w:tr>
      <w:tr w:rsidR="0096578C" w:rsidRPr="004F25D3" w14:paraId="048133C4" w14:textId="77777777" w:rsidTr="005B7AA9">
        <w:trPr>
          <w:trHeight w:val="734"/>
        </w:trPr>
        <w:tc>
          <w:tcPr>
            <w:tcW w:w="1490" w:type="dxa"/>
            <w:shd w:val="clear" w:color="auto" w:fill="DAE9F7" w:themeFill="text2" w:themeFillTint="1A"/>
          </w:tcPr>
          <w:p w14:paraId="21D0B91E" w14:textId="77777777" w:rsidR="0096578C" w:rsidRDefault="0096578C" w:rsidP="005B7AA9">
            <w:pPr>
              <w:jc w:val="center"/>
              <w:rPr>
                <w:rFonts w:ascii="SassoonPrimaryInfant" w:hAnsi="SassoonPrimaryInfant"/>
                <w:b/>
                <w:bCs/>
              </w:rPr>
            </w:pPr>
            <w:r>
              <w:rPr>
                <w:rFonts w:ascii="SassoonPrimaryInfant" w:hAnsi="SassoonPrimaryInfant"/>
                <w:b/>
                <w:bCs/>
              </w:rPr>
              <w:lastRenderedPageBreak/>
              <w:t>Handwriting</w:t>
            </w:r>
          </w:p>
          <w:p w14:paraId="49C07532" w14:textId="5FA2CBED" w:rsidR="0096578C" w:rsidRDefault="0096578C" w:rsidP="005B7AA9">
            <w:pPr>
              <w:jc w:val="center"/>
              <w:rPr>
                <w:rFonts w:ascii="SassoonPrimaryInfant" w:hAnsi="SassoonPrimaryInfant"/>
                <w:b/>
                <w:bCs/>
              </w:rPr>
            </w:pPr>
            <w:r w:rsidRPr="00212672">
              <w:rPr>
                <w:rFonts w:ascii="SassoonPrimaryInfant" w:hAnsi="SassoonPrimaryInfant"/>
                <w:b/>
                <w:bCs/>
                <w:noProof/>
              </w:rPr>
              <w:drawing>
                <wp:inline distT="0" distB="0" distL="0" distR="0" wp14:anchorId="037619DE" wp14:editId="64CB1A29">
                  <wp:extent cx="299497" cy="450850"/>
                  <wp:effectExtent l="0" t="0" r="5715" b="6350"/>
                  <wp:docPr id="10329888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640922" name=""/>
                          <pic:cNvPicPr/>
                        </pic:nvPicPr>
                        <pic:blipFill>
                          <a:blip r:embed="rId25"/>
                          <a:stretch>
                            <a:fillRect/>
                          </a:stretch>
                        </pic:blipFill>
                        <pic:spPr>
                          <a:xfrm>
                            <a:off x="0" y="0"/>
                            <a:ext cx="317948" cy="478626"/>
                          </a:xfrm>
                          <a:prstGeom prst="rect">
                            <a:avLst/>
                          </a:prstGeom>
                        </pic:spPr>
                      </pic:pic>
                    </a:graphicData>
                  </a:graphic>
                </wp:inline>
              </w:drawing>
            </w:r>
          </w:p>
        </w:tc>
        <w:tc>
          <w:tcPr>
            <w:tcW w:w="14388" w:type="dxa"/>
            <w:gridSpan w:val="11"/>
          </w:tcPr>
          <w:p w14:paraId="36E56A32" w14:textId="77777777" w:rsidR="007C2A8A" w:rsidRDefault="007C2A8A" w:rsidP="005B7AA9">
            <w:pPr>
              <w:rPr>
                <w:rFonts w:ascii="SassoonPrimaryInfant" w:hAnsi="SassoonPrimaryInfant"/>
                <w:sz w:val="28"/>
                <w:szCs w:val="28"/>
              </w:rPr>
            </w:pPr>
            <w:r w:rsidRPr="001A45F9">
              <w:rPr>
                <w:rFonts w:ascii="SassoonPrimaryInfant" w:hAnsi="SassoonPrimaryInfant"/>
                <w:sz w:val="28"/>
                <w:szCs w:val="28"/>
              </w:rPr>
              <w:t>Pupils continue to refine their letter formation, spacing and size.</w:t>
            </w:r>
          </w:p>
          <w:p w14:paraId="30A351AD" w14:textId="75AA8FE8" w:rsidR="0096578C" w:rsidRDefault="007C2A8A" w:rsidP="005B7AA9">
            <w:pPr>
              <w:rPr>
                <w:rFonts w:ascii="SassoonPrimaryInfant" w:hAnsi="SassoonPrimaryInfant"/>
                <w:sz w:val="20"/>
                <w:szCs w:val="20"/>
              </w:rPr>
            </w:pPr>
            <w:r w:rsidRPr="00A47A34">
              <w:rPr>
                <w:rFonts w:ascii="SassoonPrimaryInfant" w:hAnsi="SassoonPrimaryInfant"/>
                <w:noProof/>
                <w:sz w:val="28"/>
                <w:szCs w:val="28"/>
              </w:rPr>
              <w:drawing>
                <wp:inline distT="0" distB="0" distL="0" distR="0" wp14:anchorId="6E182FDD" wp14:editId="66D618CB">
                  <wp:extent cx="5853815" cy="384908"/>
                  <wp:effectExtent l="0" t="0" r="0" b="0"/>
                  <wp:docPr id="7987064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286261" name=""/>
                          <pic:cNvPicPr/>
                        </pic:nvPicPr>
                        <pic:blipFill>
                          <a:blip r:embed="rId26"/>
                          <a:stretch>
                            <a:fillRect/>
                          </a:stretch>
                        </pic:blipFill>
                        <pic:spPr>
                          <a:xfrm>
                            <a:off x="0" y="0"/>
                            <a:ext cx="6055985" cy="398201"/>
                          </a:xfrm>
                          <a:prstGeom prst="rect">
                            <a:avLst/>
                          </a:prstGeom>
                        </pic:spPr>
                      </pic:pic>
                    </a:graphicData>
                  </a:graphic>
                </wp:inline>
              </w:drawing>
            </w:r>
            <w:r w:rsidR="007C4A82" w:rsidRPr="007C4A82">
              <w:rPr>
                <w:rFonts w:ascii="SassoonPrimaryInfant" w:hAnsi="SassoonPrimaryInfant"/>
                <w:noProof/>
                <w:sz w:val="20"/>
                <w:szCs w:val="20"/>
              </w:rPr>
              <w:drawing>
                <wp:inline distT="0" distB="0" distL="0" distR="0" wp14:anchorId="2B5FB889" wp14:editId="12371FFC">
                  <wp:extent cx="2959252" cy="482625"/>
                  <wp:effectExtent l="0" t="0" r="0" b="0"/>
                  <wp:docPr id="8678196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819651" name=""/>
                          <pic:cNvPicPr/>
                        </pic:nvPicPr>
                        <pic:blipFill>
                          <a:blip r:embed="rId42"/>
                          <a:stretch>
                            <a:fillRect/>
                          </a:stretch>
                        </pic:blipFill>
                        <pic:spPr>
                          <a:xfrm>
                            <a:off x="0" y="0"/>
                            <a:ext cx="2959252" cy="482625"/>
                          </a:xfrm>
                          <a:prstGeom prst="rect">
                            <a:avLst/>
                          </a:prstGeom>
                        </pic:spPr>
                      </pic:pic>
                    </a:graphicData>
                  </a:graphic>
                </wp:inline>
              </w:drawing>
            </w:r>
          </w:p>
        </w:tc>
      </w:tr>
    </w:tbl>
    <w:p w14:paraId="785FDD9D" w14:textId="69D729C3" w:rsidR="002D6BF3" w:rsidRPr="004F25D3" w:rsidRDefault="002D6BF3" w:rsidP="002D6BF3">
      <w:pPr>
        <w:rPr>
          <w:rFonts w:ascii="SassoonPrimaryInfant" w:hAnsi="SassoonPrimaryInfant"/>
          <w:b/>
          <w:bCs/>
          <w:color w:val="00B050"/>
          <w:sz w:val="44"/>
          <w:szCs w:val="44"/>
        </w:rPr>
      </w:pPr>
    </w:p>
    <w:p w14:paraId="37D9B010" w14:textId="14B41280" w:rsidR="002D6BF3" w:rsidRPr="00E03658" w:rsidRDefault="002D6BF3" w:rsidP="00E03658">
      <w:pPr>
        <w:spacing w:after="0" w:line="240" w:lineRule="auto"/>
        <w:ind w:left="360"/>
        <w:jc w:val="center"/>
        <w:rPr>
          <w:rFonts w:ascii="SassoonPrimaryInfant" w:hAnsi="SassoonPrimaryInfant"/>
          <w:b/>
          <w:bCs/>
          <w:sz w:val="72"/>
          <w:szCs w:val="72"/>
        </w:rPr>
      </w:pPr>
      <w:r w:rsidRPr="00E03658">
        <w:rPr>
          <w:rFonts w:ascii="SassoonPrimaryInfant" w:hAnsi="SassoonPrimaryInfant"/>
          <w:b/>
          <w:bCs/>
          <w:color w:val="00B050"/>
          <w:sz w:val="44"/>
          <w:szCs w:val="44"/>
        </w:rPr>
        <w:br w:type="page"/>
      </w:r>
    </w:p>
    <w:tbl>
      <w:tblPr>
        <w:tblStyle w:val="TableGrid"/>
        <w:tblpPr w:leftFromText="180" w:rightFromText="180" w:vertAnchor="text" w:horzAnchor="margin" w:tblpXSpec="center" w:tblpY="-1208"/>
        <w:tblW w:w="15879" w:type="dxa"/>
        <w:tblLayout w:type="fixed"/>
        <w:tblLook w:val="04A0" w:firstRow="1" w:lastRow="0" w:firstColumn="1" w:lastColumn="0" w:noHBand="0" w:noVBand="1"/>
      </w:tblPr>
      <w:tblGrid>
        <w:gridCol w:w="1663"/>
        <w:gridCol w:w="1847"/>
        <w:gridCol w:w="1155"/>
        <w:gridCol w:w="1015"/>
        <w:gridCol w:w="1242"/>
        <w:gridCol w:w="1015"/>
        <w:gridCol w:w="1395"/>
        <w:gridCol w:w="1015"/>
        <w:gridCol w:w="1587"/>
        <w:gridCol w:w="1116"/>
        <w:gridCol w:w="1097"/>
        <w:gridCol w:w="1732"/>
      </w:tblGrid>
      <w:tr w:rsidR="007C2A8A" w:rsidRPr="004F25D3" w14:paraId="5B00E9DF" w14:textId="77777777" w:rsidTr="005B7AA9">
        <w:tc>
          <w:tcPr>
            <w:tcW w:w="15879" w:type="dxa"/>
            <w:gridSpan w:val="12"/>
            <w:shd w:val="clear" w:color="auto" w:fill="DAE9F7" w:themeFill="text2" w:themeFillTint="1A"/>
          </w:tcPr>
          <w:p w14:paraId="0C95699A" w14:textId="334B4754" w:rsidR="007C2A8A" w:rsidRPr="007C2A8A" w:rsidRDefault="007C2A8A" w:rsidP="005B7AA9">
            <w:pPr>
              <w:jc w:val="center"/>
              <w:rPr>
                <w:rFonts w:ascii="SassoonPrimaryInfant" w:eastAsia="Times New Roman" w:hAnsi="SassoonPrimaryInfant" w:cs="Calibri"/>
                <w:b/>
                <w:bCs/>
                <w:noProof/>
                <w:sz w:val="32"/>
                <w:szCs w:val="32"/>
                <w:u w:val="single"/>
                <w:lang w:eastAsia="en-GB"/>
              </w:rPr>
            </w:pPr>
            <w:r>
              <w:rPr>
                <w:rFonts w:ascii="SassoonPrimaryInfant" w:eastAsia="Times New Roman" w:hAnsi="SassoonPrimaryInfant" w:cs="Calibri"/>
                <w:b/>
                <w:bCs/>
                <w:noProof/>
                <w:sz w:val="32"/>
                <w:szCs w:val="32"/>
                <w:u w:val="single"/>
                <w:lang w:eastAsia="en-GB"/>
              </w:rPr>
              <w:lastRenderedPageBreak/>
              <w:t>Summer Term</w:t>
            </w:r>
          </w:p>
        </w:tc>
      </w:tr>
      <w:tr w:rsidR="007C2A8A" w:rsidRPr="004F25D3" w14:paraId="3AEA18C5" w14:textId="77777777" w:rsidTr="005B7AA9">
        <w:tc>
          <w:tcPr>
            <w:tcW w:w="1663" w:type="dxa"/>
            <w:vMerge w:val="restart"/>
            <w:shd w:val="clear" w:color="auto" w:fill="DAE9F7" w:themeFill="text2" w:themeFillTint="1A"/>
          </w:tcPr>
          <w:p w14:paraId="5DFCF5E0" w14:textId="77777777" w:rsidR="007C2A8A" w:rsidRPr="004F25D3" w:rsidRDefault="007C2A8A" w:rsidP="005B7AA9">
            <w:pPr>
              <w:jc w:val="center"/>
              <w:rPr>
                <w:rFonts w:ascii="SassoonPrimaryInfant" w:hAnsi="SassoonPrimaryInfant"/>
                <w:b/>
                <w:bCs/>
              </w:rPr>
            </w:pPr>
            <w:r w:rsidRPr="004F25D3">
              <w:rPr>
                <w:rFonts w:ascii="SassoonPrimaryInfant" w:hAnsi="SassoonPrimaryInfant"/>
                <w:b/>
                <w:bCs/>
              </w:rPr>
              <w:t>Core Texts</w:t>
            </w:r>
          </w:p>
          <w:p w14:paraId="3036AB29" w14:textId="4C717B0D" w:rsidR="007C2A8A" w:rsidRPr="004F25D3" w:rsidRDefault="007C2A8A" w:rsidP="005B7AA9">
            <w:pPr>
              <w:ind w:left="-110"/>
              <w:jc w:val="center"/>
              <w:rPr>
                <w:rFonts w:ascii="SassoonPrimaryInfant" w:hAnsi="SassoonPrimaryInfant"/>
                <w:b/>
                <w:bCs/>
              </w:rPr>
            </w:pPr>
            <w:r w:rsidRPr="004F25D3">
              <w:rPr>
                <w:rFonts w:ascii="SassoonPrimaryInfant" w:hAnsi="SassoonPrimaryInfant"/>
                <w:noProof/>
              </w:rPr>
              <w:drawing>
                <wp:inline distT="0" distB="0" distL="0" distR="0" wp14:anchorId="388A720C" wp14:editId="5501B1E3">
                  <wp:extent cx="512805" cy="512805"/>
                  <wp:effectExtent l="0" t="0" r="1905" b="1905"/>
                  <wp:docPr id="2118133220" name="Picture 1" descr="Reading boo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ading book "/>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0814" cy="520814"/>
                          </a:xfrm>
                          <a:prstGeom prst="rect">
                            <a:avLst/>
                          </a:prstGeom>
                          <a:noFill/>
                          <a:ln>
                            <a:noFill/>
                          </a:ln>
                        </pic:spPr>
                      </pic:pic>
                    </a:graphicData>
                  </a:graphic>
                </wp:inline>
              </w:drawing>
            </w:r>
          </w:p>
        </w:tc>
        <w:tc>
          <w:tcPr>
            <w:tcW w:w="7669" w:type="dxa"/>
            <w:gridSpan w:val="6"/>
            <w:shd w:val="clear" w:color="auto" w:fill="FAE2D5" w:themeFill="accent2" w:themeFillTint="33"/>
          </w:tcPr>
          <w:p w14:paraId="1B4C0F56" w14:textId="052DD9A8" w:rsidR="007C2A8A" w:rsidRPr="007C2A8A" w:rsidRDefault="007C2A8A" w:rsidP="005B7AA9">
            <w:pPr>
              <w:jc w:val="center"/>
              <w:rPr>
                <w:rFonts w:ascii="SassoonPrimaryInfant" w:eastAsia="Times New Roman" w:hAnsi="SassoonPrimaryInfant" w:cs="Calibri"/>
                <w:b/>
                <w:bCs/>
                <w:noProof/>
                <w:sz w:val="28"/>
                <w:szCs w:val="28"/>
                <w:lang w:eastAsia="en-GB"/>
              </w:rPr>
            </w:pPr>
            <w:r>
              <w:rPr>
                <w:rFonts w:ascii="SassoonPrimaryInfant" w:eastAsia="Times New Roman" w:hAnsi="SassoonPrimaryInfant" w:cs="Calibri"/>
                <w:b/>
                <w:bCs/>
                <w:noProof/>
                <w:sz w:val="28"/>
                <w:szCs w:val="28"/>
                <w:lang w:eastAsia="en-GB"/>
              </w:rPr>
              <w:t>Summer 1 (7 weeks)</w:t>
            </w:r>
          </w:p>
        </w:tc>
        <w:tc>
          <w:tcPr>
            <w:tcW w:w="6547" w:type="dxa"/>
            <w:gridSpan w:val="5"/>
            <w:shd w:val="clear" w:color="auto" w:fill="FAE2D5" w:themeFill="accent2" w:themeFillTint="33"/>
          </w:tcPr>
          <w:p w14:paraId="7F8F6386" w14:textId="258BC8A7" w:rsidR="007C2A8A" w:rsidRPr="007C2A8A" w:rsidRDefault="007C2A8A" w:rsidP="005B7AA9">
            <w:pPr>
              <w:jc w:val="center"/>
              <w:rPr>
                <w:rFonts w:ascii="SassoonPrimaryInfant" w:eastAsia="Times New Roman" w:hAnsi="SassoonPrimaryInfant" w:cs="Calibri"/>
                <w:b/>
                <w:bCs/>
                <w:noProof/>
                <w:sz w:val="28"/>
                <w:szCs w:val="28"/>
                <w:lang w:eastAsia="en-GB"/>
              </w:rPr>
            </w:pPr>
            <w:r>
              <w:rPr>
                <w:rFonts w:ascii="SassoonPrimaryInfant" w:eastAsia="Times New Roman" w:hAnsi="SassoonPrimaryInfant" w:cs="Calibri"/>
                <w:b/>
                <w:bCs/>
                <w:noProof/>
                <w:sz w:val="28"/>
                <w:szCs w:val="28"/>
                <w:lang w:eastAsia="en-GB"/>
              </w:rPr>
              <w:t>Summer 2 (7 weeks)</w:t>
            </w:r>
          </w:p>
        </w:tc>
      </w:tr>
      <w:tr w:rsidR="007C2A8A" w:rsidRPr="004F25D3" w14:paraId="718DDE28" w14:textId="77777777" w:rsidTr="005B7AA9">
        <w:tc>
          <w:tcPr>
            <w:tcW w:w="1663" w:type="dxa"/>
            <w:vMerge/>
          </w:tcPr>
          <w:p w14:paraId="14B10229" w14:textId="22DB368A" w:rsidR="007C2A8A" w:rsidRPr="004F25D3" w:rsidRDefault="007C2A8A" w:rsidP="005B7AA9">
            <w:pPr>
              <w:ind w:left="-110"/>
              <w:jc w:val="center"/>
              <w:rPr>
                <w:rFonts w:ascii="SassoonPrimaryInfant" w:hAnsi="SassoonPrimaryInfant"/>
                <w:b/>
                <w:bCs/>
              </w:rPr>
            </w:pPr>
          </w:p>
        </w:tc>
        <w:tc>
          <w:tcPr>
            <w:tcW w:w="7669" w:type="dxa"/>
            <w:gridSpan w:val="6"/>
          </w:tcPr>
          <w:p w14:paraId="034037C1" w14:textId="076FE3FD" w:rsidR="007C2A8A" w:rsidRPr="004F25D3" w:rsidRDefault="446D883C" w:rsidP="005B7AA9">
            <w:pPr>
              <w:jc w:val="center"/>
              <w:rPr>
                <w:rFonts w:ascii="SassoonPrimaryInfant" w:hAnsi="SassoonPrimaryInfant"/>
                <w:sz w:val="24"/>
                <w:szCs w:val="24"/>
              </w:rPr>
            </w:pPr>
            <w:r w:rsidRPr="3C2ED1D8">
              <w:rPr>
                <w:rFonts w:ascii="SassoonPrimaryInfant" w:hAnsi="SassoonPrimaryInfant"/>
                <w:sz w:val="24"/>
                <w:szCs w:val="24"/>
              </w:rPr>
              <w:t>The Tiny Seed</w:t>
            </w:r>
          </w:p>
          <w:p w14:paraId="0DE45905" w14:textId="4B04337A" w:rsidR="007C2A8A" w:rsidRPr="004F25D3" w:rsidRDefault="446D883C" w:rsidP="005B7AA9">
            <w:pPr>
              <w:jc w:val="center"/>
              <w:rPr>
                <w:rFonts w:ascii="SassoonPrimaryInfant" w:hAnsi="SassoonPrimaryInfant"/>
                <w:sz w:val="24"/>
                <w:szCs w:val="24"/>
              </w:rPr>
            </w:pPr>
            <w:r w:rsidRPr="3C2ED1D8">
              <w:rPr>
                <w:rFonts w:ascii="SassoonPrimaryInfant" w:hAnsi="SassoonPrimaryInfant"/>
                <w:sz w:val="24"/>
                <w:szCs w:val="24"/>
              </w:rPr>
              <w:t xml:space="preserve">The Secret Garden </w:t>
            </w:r>
          </w:p>
          <w:p w14:paraId="0C37DEAD" w14:textId="2370CB92" w:rsidR="007C2A8A" w:rsidRPr="004F25D3" w:rsidRDefault="0EAE012F" w:rsidP="005B7AA9">
            <w:pPr>
              <w:jc w:val="center"/>
              <w:rPr>
                <w:rFonts w:ascii="SassoonPrimaryInfant" w:hAnsi="SassoonPrimaryInfant"/>
                <w:sz w:val="24"/>
                <w:szCs w:val="24"/>
              </w:rPr>
            </w:pPr>
            <w:r w:rsidRPr="3C2ED1D8">
              <w:rPr>
                <w:rFonts w:ascii="SassoonPrimaryInfant" w:hAnsi="SassoonPrimaryInfant"/>
                <w:sz w:val="24"/>
                <w:szCs w:val="24"/>
              </w:rPr>
              <w:t>and</w:t>
            </w:r>
            <w:r w:rsidR="446D883C" w:rsidRPr="3C2ED1D8">
              <w:rPr>
                <w:rFonts w:ascii="SassoonPrimaryInfant" w:hAnsi="SassoonPrimaryInfant"/>
                <w:sz w:val="24"/>
                <w:szCs w:val="24"/>
              </w:rPr>
              <w:t xml:space="preserve"> additional wider curriculum texts</w:t>
            </w:r>
          </w:p>
        </w:tc>
        <w:tc>
          <w:tcPr>
            <w:tcW w:w="6547" w:type="dxa"/>
            <w:gridSpan w:val="5"/>
          </w:tcPr>
          <w:p w14:paraId="78443B6B" w14:textId="37969F1C" w:rsidR="007C2A8A" w:rsidRPr="004F25D3" w:rsidRDefault="446D883C" w:rsidP="005B7AA9">
            <w:pPr>
              <w:jc w:val="center"/>
              <w:rPr>
                <w:rFonts w:ascii="SassoonPrimaryInfant" w:hAnsi="SassoonPrimaryInfant"/>
                <w:sz w:val="24"/>
                <w:szCs w:val="24"/>
              </w:rPr>
            </w:pPr>
            <w:r w:rsidRPr="3C2ED1D8">
              <w:rPr>
                <w:rFonts w:ascii="SassoonPrimaryInfant" w:hAnsi="SassoonPrimaryInfant"/>
                <w:sz w:val="24"/>
                <w:szCs w:val="24"/>
              </w:rPr>
              <w:t>Tiddler</w:t>
            </w:r>
          </w:p>
          <w:p w14:paraId="24F08D02" w14:textId="3B900E1A" w:rsidR="007C2A8A" w:rsidRPr="004F25D3" w:rsidRDefault="446D883C" w:rsidP="005B7AA9">
            <w:pPr>
              <w:jc w:val="center"/>
              <w:rPr>
                <w:rFonts w:ascii="SassoonPrimaryInfant" w:hAnsi="SassoonPrimaryInfant"/>
                <w:sz w:val="24"/>
                <w:szCs w:val="24"/>
              </w:rPr>
            </w:pPr>
            <w:r w:rsidRPr="3C2ED1D8">
              <w:rPr>
                <w:rFonts w:ascii="SassoonPrimaryInfant" w:hAnsi="SassoonPrimaryInfant"/>
                <w:sz w:val="24"/>
                <w:szCs w:val="24"/>
              </w:rPr>
              <w:t>Pebble</w:t>
            </w:r>
          </w:p>
          <w:p w14:paraId="17C166B5" w14:textId="670144A2" w:rsidR="007C2A8A" w:rsidRPr="004F25D3" w:rsidRDefault="7B6C97A3" w:rsidP="005B7AA9">
            <w:pPr>
              <w:jc w:val="center"/>
            </w:pPr>
            <w:r w:rsidRPr="3C2ED1D8">
              <w:rPr>
                <w:rFonts w:ascii="SassoonPrimaryInfant" w:hAnsi="SassoonPrimaryInfant"/>
                <w:sz w:val="24"/>
                <w:szCs w:val="24"/>
              </w:rPr>
              <w:t xml:space="preserve">and </w:t>
            </w:r>
            <w:r w:rsidR="446D883C" w:rsidRPr="3C2ED1D8">
              <w:rPr>
                <w:rFonts w:ascii="SassoonPrimaryInfant" w:hAnsi="SassoonPrimaryInfant"/>
                <w:sz w:val="24"/>
                <w:szCs w:val="24"/>
              </w:rPr>
              <w:t>additional wider curriculum texts</w:t>
            </w:r>
          </w:p>
        </w:tc>
      </w:tr>
      <w:tr w:rsidR="007C2A8A" w:rsidRPr="009A5038" w14:paraId="438AF82B" w14:textId="77777777" w:rsidTr="005B7AA9">
        <w:trPr>
          <w:trHeight w:val="2785"/>
        </w:trPr>
        <w:tc>
          <w:tcPr>
            <w:tcW w:w="1663" w:type="dxa"/>
            <w:shd w:val="clear" w:color="auto" w:fill="DAE9F7" w:themeFill="text2" w:themeFillTint="1A"/>
          </w:tcPr>
          <w:p w14:paraId="6A90A269" w14:textId="77777777" w:rsidR="007C2A8A" w:rsidRPr="004F25D3" w:rsidRDefault="007C2A8A" w:rsidP="005B7AA9">
            <w:pPr>
              <w:jc w:val="center"/>
              <w:rPr>
                <w:rFonts w:ascii="SassoonPrimaryInfant" w:hAnsi="SassoonPrimaryInfant"/>
                <w:b/>
                <w:bCs/>
              </w:rPr>
            </w:pPr>
            <w:r w:rsidRPr="004F25D3">
              <w:rPr>
                <w:rFonts w:ascii="SassoonPrimaryInfant" w:hAnsi="SassoonPrimaryInfant"/>
                <w:b/>
                <w:bCs/>
              </w:rPr>
              <w:t>Writing</w:t>
            </w:r>
          </w:p>
          <w:p w14:paraId="49B375FA" w14:textId="77777777" w:rsidR="007C2A8A" w:rsidRPr="004F25D3" w:rsidRDefault="007C2A8A" w:rsidP="005B7AA9">
            <w:pPr>
              <w:jc w:val="center"/>
              <w:rPr>
                <w:rFonts w:ascii="SassoonPrimaryInfant" w:hAnsi="SassoonPrimaryInfant"/>
                <w:b/>
                <w:bCs/>
              </w:rPr>
            </w:pPr>
            <w:r w:rsidRPr="004F25D3">
              <w:rPr>
                <w:rFonts w:ascii="SassoonPrimaryInfant" w:hAnsi="SassoonPrimaryInfant"/>
                <w:noProof/>
              </w:rPr>
              <w:drawing>
                <wp:inline distT="0" distB="0" distL="0" distR="0" wp14:anchorId="6B6A9C3D" wp14:editId="39C1A5C8">
                  <wp:extent cx="395416" cy="395416"/>
                  <wp:effectExtent l="0" t="0" r="5080" b="5080"/>
                  <wp:docPr id="1911565931" name="Picture 2" descr="Penci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encil "/>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6000" cy="406000"/>
                          </a:xfrm>
                          <a:prstGeom prst="rect">
                            <a:avLst/>
                          </a:prstGeom>
                          <a:noFill/>
                          <a:ln>
                            <a:noFill/>
                          </a:ln>
                        </pic:spPr>
                      </pic:pic>
                    </a:graphicData>
                  </a:graphic>
                </wp:inline>
              </w:drawing>
            </w:r>
          </w:p>
          <w:p w14:paraId="04C1DDE0" w14:textId="77777777" w:rsidR="007C2A8A" w:rsidRPr="004F25D3" w:rsidRDefault="007C2A8A" w:rsidP="005B7AA9">
            <w:pPr>
              <w:rPr>
                <w:rFonts w:ascii="SassoonPrimaryInfant" w:hAnsi="SassoonPrimaryInfant"/>
              </w:rPr>
            </w:pPr>
          </w:p>
          <w:p w14:paraId="1C699CFD" w14:textId="77777777" w:rsidR="007C2A8A" w:rsidRPr="004F25D3" w:rsidRDefault="007C2A8A" w:rsidP="005B7AA9">
            <w:pPr>
              <w:rPr>
                <w:rFonts w:ascii="SassoonPrimaryInfant" w:hAnsi="SassoonPrimaryInfant"/>
              </w:rPr>
            </w:pPr>
          </w:p>
          <w:p w14:paraId="1AB85BBF" w14:textId="77777777" w:rsidR="007C2A8A" w:rsidRPr="004F25D3" w:rsidRDefault="007C2A8A" w:rsidP="005B7AA9">
            <w:pPr>
              <w:rPr>
                <w:rFonts w:ascii="SassoonPrimaryInfant" w:hAnsi="SassoonPrimaryInfant"/>
              </w:rPr>
            </w:pPr>
          </w:p>
          <w:p w14:paraId="2DA46CF4" w14:textId="77777777" w:rsidR="007C2A8A" w:rsidRPr="004F25D3" w:rsidRDefault="007C2A8A" w:rsidP="005B7AA9">
            <w:pPr>
              <w:rPr>
                <w:rFonts w:ascii="SassoonPrimaryInfant" w:hAnsi="SassoonPrimaryInfant"/>
              </w:rPr>
            </w:pPr>
          </w:p>
          <w:p w14:paraId="17F499D2" w14:textId="77777777" w:rsidR="007C2A8A" w:rsidRPr="004F25D3" w:rsidRDefault="007C2A8A" w:rsidP="005B7AA9">
            <w:pPr>
              <w:rPr>
                <w:rFonts w:ascii="SassoonPrimaryInfant" w:hAnsi="SassoonPrimaryInfant"/>
                <w:b/>
                <w:bCs/>
              </w:rPr>
            </w:pPr>
          </w:p>
          <w:p w14:paraId="1DBDC437" w14:textId="77777777" w:rsidR="007C2A8A" w:rsidRPr="004F25D3" w:rsidRDefault="007C2A8A" w:rsidP="005B7AA9">
            <w:pPr>
              <w:rPr>
                <w:rFonts w:ascii="SassoonPrimaryInfant" w:hAnsi="SassoonPrimaryInfant"/>
              </w:rPr>
            </w:pPr>
          </w:p>
          <w:p w14:paraId="141D2AEE" w14:textId="77777777" w:rsidR="007C2A8A" w:rsidRPr="004F25D3" w:rsidRDefault="007C2A8A" w:rsidP="005B7AA9">
            <w:pPr>
              <w:rPr>
                <w:rFonts w:ascii="SassoonPrimaryInfant" w:hAnsi="SassoonPrimaryInfant"/>
              </w:rPr>
            </w:pPr>
          </w:p>
        </w:tc>
        <w:tc>
          <w:tcPr>
            <w:tcW w:w="3002" w:type="dxa"/>
            <w:gridSpan w:val="2"/>
          </w:tcPr>
          <w:p w14:paraId="16FB8E67" w14:textId="77777777" w:rsidR="007C2A8A" w:rsidRDefault="00F238F3" w:rsidP="005B7AA9">
            <w:pPr>
              <w:jc w:val="center"/>
              <w:rPr>
                <w:rFonts w:ascii="SassoonPrimaryInfant" w:hAnsi="SassoonPrimaryInfant"/>
                <w:sz w:val="20"/>
                <w:szCs w:val="20"/>
              </w:rPr>
            </w:pPr>
            <w:r w:rsidRPr="00F238F3">
              <w:rPr>
                <w:rFonts w:ascii="SassoonPrimaryInfant" w:hAnsi="SassoonPrimaryInfant"/>
                <w:noProof/>
                <w:sz w:val="20"/>
                <w:szCs w:val="20"/>
              </w:rPr>
              <w:drawing>
                <wp:inline distT="0" distB="0" distL="0" distR="0" wp14:anchorId="0B52ABAE" wp14:editId="7D90E42F">
                  <wp:extent cx="666784" cy="635033"/>
                  <wp:effectExtent l="0" t="0" r="0" b="0"/>
                  <wp:docPr id="18038640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3864097" name=""/>
                          <pic:cNvPicPr/>
                        </pic:nvPicPr>
                        <pic:blipFill>
                          <a:blip r:embed="rId43"/>
                          <a:stretch>
                            <a:fillRect/>
                          </a:stretch>
                        </pic:blipFill>
                        <pic:spPr>
                          <a:xfrm>
                            <a:off x="0" y="0"/>
                            <a:ext cx="666784" cy="635033"/>
                          </a:xfrm>
                          <a:prstGeom prst="rect">
                            <a:avLst/>
                          </a:prstGeom>
                        </pic:spPr>
                      </pic:pic>
                    </a:graphicData>
                  </a:graphic>
                </wp:inline>
              </w:drawing>
            </w:r>
          </w:p>
          <w:p w14:paraId="70B554B9" w14:textId="25A3F656" w:rsidR="009A5038" w:rsidRDefault="009A5038" w:rsidP="005B7AA9">
            <w:pPr>
              <w:jc w:val="center"/>
              <w:rPr>
                <w:rFonts w:ascii="SassoonPrimaryInfant" w:hAnsi="SassoonPrimaryInfant"/>
                <w:sz w:val="20"/>
                <w:szCs w:val="20"/>
              </w:rPr>
            </w:pPr>
            <w:r w:rsidRPr="009A5038">
              <w:rPr>
                <w:rFonts w:ascii="SassoonPrimaryInfant" w:hAnsi="SassoonPrimaryInfant"/>
                <w:sz w:val="20"/>
                <w:szCs w:val="20"/>
              </w:rPr>
              <w:t xml:space="preserve">Join our </w:t>
            </w:r>
            <w:r w:rsidR="007B296A">
              <w:rPr>
                <w:rFonts w:ascii="SassoonPrimaryInfant" w:hAnsi="SassoonPrimaryInfant"/>
                <w:sz w:val="20"/>
                <w:szCs w:val="20"/>
              </w:rPr>
              <w:t>S</w:t>
            </w:r>
            <w:r w:rsidRPr="009A5038">
              <w:rPr>
                <w:rFonts w:ascii="SassoonPrimaryInfant" w:hAnsi="SassoonPrimaryInfant"/>
                <w:sz w:val="20"/>
                <w:szCs w:val="20"/>
              </w:rPr>
              <w:t xml:space="preserve">uper </w:t>
            </w:r>
            <w:r w:rsidR="007B296A">
              <w:rPr>
                <w:rFonts w:ascii="SassoonPrimaryInfant" w:hAnsi="SassoonPrimaryInfant"/>
                <w:sz w:val="20"/>
                <w:szCs w:val="20"/>
              </w:rPr>
              <w:t>V</w:t>
            </w:r>
            <w:r w:rsidRPr="009A5038">
              <w:rPr>
                <w:rFonts w:ascii="SassoonPrimaryInfant" w:hAnsi="SassoonPrimaryInfant"/>
                <w:sz w:val="20"/>
                <w:szCs w:val="20"/>
              </w:rPr>
              <w:t xml:space="preserve">egetable </w:t>
            </w:r>
            <w:r w:rsidR="007B296A">
              <w:rPr>
                <w:rFonts w:ascii="SassoonPrimaryInfant" w:hAnsi="SassoonPrimaryInfant"/>
                <w:sz w:val="20"/>
                <w:szCs w:val="20"/>
              </w:rPr>
              <w:t>C</w:t>
            </w:r>
            <w:r w:rsidRPr="009A5038">
              <w:rPr>
                <w:rFonts w:ascii="SassoonPrimaryInfant" w:hAnsi="SassoonPrimaryInfant"/>
                <w:sz w:val="20"/>
                <w:szCs w:val="20"/>
              </w:rPr>
              <w:t>rew</w:t>
            </w:r>
            <w:r>
              <w:rPr>
                <w:rFonts w:ascii="SassoonPrimaryInfant" w:hAnsi="SassoonPrimaryInfant"/>
                <w:sz w:val="20"/>
                <w:szCs w:val="20"/>
              </w:rPr>
              <w:t>!</w:t>
            </w:r>
          </w:p>
          <w:p w14:paraId="6796F8E7" w14:textId="77777777" w:rsidR="009A5038" w:rsidRDefault="6B7BB1FD" w:rsidP="005B7AA9">
            <w:pPr>
              <w:jc w:val="center"/>
            </w:pPr>
            <w:r w:rsidRPr="60AAC3BA">
              <w:rPr>
                <w:rFonts w:ascii="SassoonPrimaryInfant" w:hAnsi="SassoonPrimaryInfant"/>
                <w:b/>
                <w:bCs/>
                <w:sz w:val="20"/>
                <w:szCs w:val="20"/>
              </w:rPr>
              <w:t>Persuasive advert (</w:t>
            </w:r>
            <w:r w:rsidR="22E2CF68" w:rsidRPr="60AAC3BA">
              <w:rPr>
                <w:rFonts w:ascii="SassoonPrimaryInfant" w:hAnsi="SassoonPrimaryInfant"/>
                <w:b/>
                <w:bCs/>
                <w:sz w:val="20"/>
                <w:szCs w:val="20"/>
              </w:rPr>
              <w:t>3 weeks)</w:t>
            </w:r>
          </w:p>
          <w:p w14:paraId="2470BDC0" w14:textId="113519AA" w:rsidR="60AAC3BA" w:rsidRDefault="60AAC3BA" w:rsidP="005B7AA9">
            <w:pPr>
              <w:jc w:val="center"/>
              <w:rPr>
                <w:rFonts w:ascii="SassoonPrimaryInfant" w:hAnsi="SassoonPrimaryInfant"/>
                <w:b/>
                <w:bCs/>
                <w:sz w:val="20"/>
                <w:szCs w:val="20"/>
              </w:rPr>
            </w:pPr>
          </w:p>
          <w:p w14:paraId="40910292" w14:textId="2A7B34A8" w:rsidR="358FAABD" w:rsidRDefault="358FAABD" w:rsidP="005B7AA9">
            <w:pPr>
              <w:jc w:val="center"/>
            </w:pPr>
            <w:r w:rsidRPr="60AAC3BA">
              <w:rPr>
                <w:rFonts w:ascii="SassoonPrimaryInfant" w:eastAsia="SassoonPrimaryInfant" w:hAnsi="SassoonPrimaryInfant" w:cs="SassoonPrimaryInfant"/>
                <w:sz w:val="20"/>
                <w:szCs w:val="20"/>
              </w:rPr>
              <w:t>Deals and bargains</w:t>
            </w:r>
          </w:p>
          <w:p w14:paraId="621C3E09" w14:textId="48B9015C" w:rsidR="358FAABD" w:rsidRDefault="358FAABD" w:rsidP="005B7AA9">
            <w:pPr>
              <w:jc w:val="center"/>
            </w:pPr>
            <w:r w:rsidRPr="60AAC3BA">
              <w:rPr>
                <w:rFonts w:ascii="SassoonPrimaryInfant" w:eastAsia="SassoonPrimaryInfant" w:hAnsi="SassoonPrimaryInfant" w:cs="SassoonPrimaryInfant"/>
                <w:sz w:val="20"/>
                <w:szCs w:val="20"/>
              </w:rPr>
              <w:t xml:space="preserve"> Direct address (can include flattery) Alliteration and assonance </w:t>
            </w:r>
          </w:p>
          <w:p w14:paraId="33EE4F92" w14:textId="448822EE" w:rsidR="358FAABD" w:rsidRDefault="358FAABD" w:rsidP="005B7AA9">
            <w:pPr>
              <w:jc w:val="center"/>
            </w:pPr>
            <w:r w:rsidRPr="60AAC3BA">
              <w:rPr>
                <w:rFonts w:ascii="SassoonPrimaryInfant" w:eastAsia="SassoonPrimaryInfant" w:hAnsi="SassoonPrimaryInfant" w:cs="SassoonPrimaryInfant"/>
                <w:sz w:val="20"/>
                <w:szCs w:val="20"/>
              </w:rPr>
              <w:t>Facts and statistics</w:t>
            </w:r>
          </w:p>
          <w:p w14:paraId="78AC5A2C" w14:textId="3BF37F33" w:rsidR="358FAABD" w:rsidRDefault="358FAABD" w:rsidP="005B7AA9">
            <w:pPr>
              <w:jc w:val="center"/>
            </w:pPr>
            <w:r w:rsidRPr="60AAC3BA">
              <w:rPr>
                <w:rFonts w:ascii="SassoonPrimaryInfant" w:eastAsia="SassoonPrimaryInfant" w:hAnsi="SassoonPrimaryInfant" w:cs="SassoonPrimaryInfant"/>
                <w:sz w:val="20"/>
                <w:szCs w:val="20"/>
              </w:rPr>
              <w:t xml:space="preserve"> Opinion (can be expert opinion) Repetition</w:t>
            </w:r>
          </w:p>
          <w:p w14:paraId="5C99FB74" w14:textId="1BDA698C" w:rsidR="358FAABD" w:rsidRDefault="358FAABD" w:rsidP="005B7AA9">
            <w:pPr>
              <w:jc w:val="center"/>
            </w:pPr>
            <w:r w:rsidRPr="60AAC3BA">
              <w:rPr>
                <w:rFonts w:ascii="SassoonPrimaryInfant" w:eastAsia="SassoonPrimaryInfant" w:hAnsi="SassoonPrimaryInfant" w:cs="SassoonPrimaryInfant"/>
                <w:sz w:val="20"/>
                <w:szCs w:val="20"/>
              </w:rPr>
              <w:t xml:space="preserve"> Rhetorical questions Emotive/exaggerated language Triples/the rule of three </w:t>
            </w:r>
          </w:p>
          <w:p w14:paraId="0376EE4F" w14:textId="363AA0E7" w:rsidR="358FAABD" w:rsidRDefault="358FAABD" w:rsidP="005B7AA9">
            <w:pPr>
              <w:jc w:val="center"/>
            </w:pPr>
            <w:r w:rsidRPr="60AAC3BA">
              <w:rPr>
                <w:rFonts w:ascii="SassoonPrimaryInfant" w:eastAsia="SassoonPrimaryInfant" w:hAnsi="SassoonPrimaryInfant" w:cs="SassoonPrimaryInfant"/>
                <w:sz w:val="20"/>
                <w:szCs w:val="20"/>
              </w:rPr>
              <w:t>Expanded noun phrases</w:t>
            </w:r>
          </w:p>
          <w:p w14:paraId="047E108B" w14:textId="7FC5EEBD" w:rsidR="358FAABD" w:rsidRDefault="358FAABD" w:rsidP="005B7AA9">
            <w:pPr>
              <w:jc w:val="center"/>
            </w:pPr>
            <w:r w:rsidRPr="60AAC3BA">
              <w:rPr>
                <w:rFonts w:ascii="SassoonPrimaryInfant" w:eastAsia="SassoonPrimaryInfant" w:hAnsi="SassoonPrimaryInfant" w:cs="SassoonPrimaryInfant"/>
                <w:sz w:val="20"/>
                <w:szCs w:val="20"/>
              </w:rPr>
              <w:t xml:space="preserve"> Co-ordinating conjunctions Subordinating conjunctions Commands Question marks Exclamation marks </w:t>
            </w:r>
          </w:p>
          <w:p w14:paraId="4195B46D" w14:textId="50103357" w:rsidR="358FAABD" w:rsidRDefault="358FAABD" w:rsidP="005B7AA9">
            <w:pPr>
              <w:jc w:val="center"/>
            </w:pPr>
            <w:r w:rsidRPr="60AAC3BA">
              <w:rPr>
                <w:rFonts w:ascii="SassoonPrimaryInfant" w:eastAsia="SassoonPrimaryInfant" w:hAnsi="SassoonPrimaryInfant" w:cs="SassoonPrimaryInfant"/>
                <w:sz w:val="20"/>
                <w:szCs w:val="20"/>
              </w:rPr>
              <w:t>Apostrophes for possession (GDS</w:t>
            </w:r>
          </w:p>
          <w:p w14:paraId="5EF41A9F" w14:textId="77777777" w:rsidR="007B296A" w:rsidRDefault="007B296A" w:rsidP="005B7AA9">
            <w:pPr>
              <w:jc w:val="center"/>
              <w:rPr>
                <w:rFonts w:ascii="SassoonPrimaryInfant" w:hAnsi="SassoonPrimaryInfant"/>
                <w:b/>
                <w:bCs/>
                <w:sz w:val="20"/>
                <w:szCs w:val="20"/>
              </w:rPr>
            </w:pPr>
          </w:p>
          <w:p w14:paraId="01788733" w14:textId="27E0DD8A" w:rsidR="007B296A" w:rsidRPr="007B296A" w:rsidRDefault="00B878FC" w:rsidP="005B7AA9">
            <w:pPr>
              <w:jc w:val="center"/>
              <w:rPr>
                <w:rFonts w:ascii="SassoonPrimaryInfant" w:hAnsi="SassoonPrimaryInfant"/>
                <w:b/>
                <w:bCs/>
                <w:sz w:val="20"/>
                <w:szCs w:val="20"/>
              </w:rPr>
            </w:pPr>
            <w:r w:rsidRPr="00B878FC">
              <w:rPr>
                <w:rFonts w:ascii="SassoonPrimaryInfant" w:hAnsi="SassoonPrimaryInfant"/>
                <w:b/>
                <w:bCs/>
                <w:noProof/>
                <w:sz w:val="20"/>
                <w:szCs w:val="20"/>
              </w:rPr>
              <w:drawing>
                <wp:inline distT="0" distB="0" distL="0" distR="0" wp14:anchorId="789FCA26" wp14:editId="14374910">
                  <wp:extent cx="1333500" cy="539421"/>
                  <wp:effectExtent l="0" t="0" r="0" b="0"/>
                  <wp:docPr id="7745081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4508163" name=""/>
                          <pic:cNvPicPr/>
                        </pic:nvPicPr>
                        <pic:blipFill>
                          <a:blip r:embed="rId44"/>
                          <a:stretch>
                            <a:fillRect/>
                          </a:stretch>
                        </pic:blipFill>
                        <pic:spPr>
                          <a:xfrm>
                            <a:off x="0" y="0"/>
                            <a:ext cx="1341544" cy="542675"/>
                          </a:xfrm>
                          <a:prstGeom prst="rect">
                            <a:avLst/>
                          </a:prstGeom>
                        </pic:spPr>
                      </pic:pic>
                    </a:graphicData>
                  </a:graphic>
                </wp:inline>
              </w:drawing>
            </w:r>
          </w:p>
        </w:tc>
        <w:tc>
          <w:tcPr>
            <w:tcW w:w="4667" w:type="dxa"/>
            <w:gridSpan w:val="4"/>
          </w:tcPr>
          <w:p w14:paraId="739ACE8D" w14:textId="77777777" w:rsidR="007C2A8A" w:rsidRDefault="00071DDB" w:rsidP="005B7AA9">
            <w:pPr>
              <w:jc w:val="center"/>
              <w:rPr>
                <w:rFonts w:ascii="SassoonPrimaryInfant" w:hAnsi="SassoonPrimaryInfant"/>
                <w:sz w:val="20"/>
                <w:szCs w:val="20"/>
              </w:rPr>
            </w:pPr>
            <w:r w:rsidRPr="00071DDB">
              <w:rPr>
                <w:rFonts w:ascii="SassoonPrimaryInfant" w:hAnsi="SassoonPrimaryInfant"/>
                <w:noProof/>
                <w:sz w:val="20"/>
                <w:szCs w:val="20"/>
              </w:rPr>
              <w:drawing>
                <wp:inline distT="0" distB="0" distL="0" distR="0" wp14:anchorId="5869E0D0" wp14:editId="1FC3019B">
                  <wp:extent cx="566475" cy="635000"/>
                  <wp:effectExtent l="0" t="0" r="5080" b="0"/>
                  <wp:docPr id="14838411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841140" name=""/>
                          <pic:cNvPicPr/>
                        </pic:nvPicPr>
                        <pic:blipFill>
                          <a:blip r:embed="rId45"/>
                          <a:stretch>
                            <a:fillRect/>
                          </a:stretch>
                        </pic:blipFill>
                        <pic:spPr>
                          <a:xfrm>
                            <a:off x="0" y="0"/>
                            <a:ext cx="570218" cy="639196"/>
                          </a:xfrm>
                          <a:prstGeom prst="rect">
                            <a:avLst/>
                          </a:prstGeom>
                        </pic:spPr>
                      </pic:pic>
                    </a:graphicData>
                  </a:graphic>
                </wp:inline>
              </w:drawing>
            </w:r>
          </w:p>
          <w:p w14:paraId="3FE4A2F5" w14:textId="77777777" w:rsidR="00071DDB" w:rsidRDefault="00071DDB" w:rsidP="005B7AA9">
            <w:pPr>
              <w:jc w:val="center"/>
              <w:rPr>
                <w:rFonts w:ascii="SassoonPrimaryInfant" w:hAnsi="SassoonPrimaryInfant"/>
                <w:sz w:val="20"/>
                <w:szCs w:val="20"/>
              </w:rPr>
            </w:pPr>
            <w:r>
              <w:rPr>
                <w:rFonts w:ascii="SassoonPrimaryInfant" w:hAnsi="SassoonPrimaryInfant"/>
                <w:sz w:val="20"/>
                <w:szCs w:val="20"/>
              </w:rPr>
              <w:t>Mighty Marrow</w:t>
            </w:r>
          </w:p>
          <w:p w14:paraId="02C039DC" w14:textId="78384A66" w:rsidR="00071DDB" w:rsidRDefault="4F32D0D8" w:rsidP="005B7AA9">
            <w:pPr>
              <w:jc w:val="center"/>
            </w:pPr>
            <w:r w:rsidRPr="60AAC3BA">
              <w:rPr>
                <w:rFonts w:ascii="SassoonPrimaryInfant" w:hAnsi="SassoonPrimaryInfant"/>
                <w:b/>
                <w:bCs/>
                <w:sz w:val="20"/>
                <w:szCs w:val="20"/>
              </w:rPr>
              <w:t>Narrative (4 weeks)</w:t>
            </w:r>
          </w:p>
          <w:p w14:paraId="5BFF28DE" w14:textId="50B8DA80" w:rsidR="60AAC3BA" w:rsidRDefault="60AAC3BA" w:rsidP="005B7AA9">
            <w:pPr>
              <w:jc w:val="center"/>
              <w:rPr>
                <w:rFonts w:ascii="SassoonPrimaryInfant" w:hAnsi="SassoonPrimaryInfant"/>
                <w:b/>
                <w:bCs/>
                <w:sz w:val="20"/>
                <w:szCs w:val="20"/>
              </w:rPr>
            </w:pPr>
          </w:p>
          <w:p w14:paraId="7ACCF253" w14:textId="5CECD809" w:rsidR="6C57BE04" w:rsidRDefault="6C57BE04" w:rsidP="005B7AA9">
            <w:pPr>
              <w:jc w:val="center"/>
              <w:rPr>
                <w:rFonts w:ascii="SassoonPrimaryInfant" w:eastAsia="SassoonPrimaryInfant" w:hAnsi="SassoonPrimaryInfant" w:cs="SassoonPrimaryInfant"/>
                <w:color w:val="000000" w:themeColor="text1"/>
                <w:sz w:val="20"/>
                <w:szCs w:val="20"/>
              </w:rPr>
            </w:pPr>
            <w:r w:rsidRPr="60AAC3BA">
              <w:rPr>
                <w:rFonts w:ascii="SassoonPrimaryInfant" w:eastAsia="SassoonPrimaryInfant" w:hAnsi="SassoonPrimaryInfant" w:cs="SassoonPrimaryInfant"/>
                <w:color w:val="000000" w:themeColor="text1"/>
                <w:sz w:val="20"/>
                <w:szCs w:val="20"/>
              </w:rPr>
              <w:t>Past tense</w:t>
            </w:r>
          </w:p>
          <w:p w14:paraId="127A9345" w14:textId="2C70E17B" w:rsidR="6C57BE04" w:rsidRDefault="6C57BE04" w:rsidP="005B7AA9">
            <w:pPr>
              <w:jc w:val="center"/>
              <w:rPr>
                <w:rFonts w:ascii="SassoonPrimaryInfant" w:eastAsia="SassoonPrimaryInfant" w:hAnsi="SassoonPrimaryInfant" w:cs="SassoonPrimaryInfant"/>
                <w:color w:val="000000" w:themeColor="text1"/>
                <w:sz w:val="20"/>
                <w:szCs w:val="20"/>
              </w:rPr>
            </w:pPr>
            <w:r w:rsidRPr="60AAC3BA">
              <w:rPr>
                <w:rFonts w:ascii="SassoonPrimaryInfant" w:eastAsia="SassoonPrimaryInfant" w:hAnsi="SassoonPrimaryInfant" w:cs="SassoonPrimaryInfant"/>
                <w:color w:val="000000" w:themeColor="text1"/>
                <w:sz w:val="20"/>
                <w:szCs w:val="20"/>
              </w:rPr>
              <w:t>Rhetorical questions</w:t>
            </w:r>
          </w:p>
          <w:p w14:paraId="4CA5F3D4" w14:textId="3B129A1C" w:rsidR="6C57BE04" w:rsidRDefault="6C57BE04" w:rsidP="005B7AA9">
            <w:pPr>
              <w:jc w:val="center"/>
              <w:rPr>
                <w:rFonts w:ascii="SassoonPrimaryInfant" w:eastAsia="SassoonPrimaryInfant" w:hAnsi="SassoonPrimaryInfant" w:cs="SassoonPrimaryInfant"/>
                <w:color w:val="000000" w:themeColor="text1"/>
                <w:sz w:val="20"/>
                <w:szCs w:val="20"/>
              </w:rPr>
            </w:pPr>
            <w:r w:rsidRPr="60AAC3BA">
              <w:rPr>
                <w:rFonts w:ascii="SassoonPrimaryInfant" w:eastAsia="SassoonPrimaryInfant" w:hAnsi="SassoonPrimaryInfant" w:cs="SassoonPrimaryInfant"/>
                <w:color w:val="000000" w:themeColor="text1"/>
                <w:sz w:val="20"/>
                <w:szCs w:val="20"/>
              </w:rPr>
              <w:t>Statements and exclamation sentences</w:t>
            </w:r>
          </w:p>
          <w:p w14:paraId="5281F0D7" w14:textId="3D368D55" w:rsidR="6C57BE04" w:rsidRDefault="6C57BE04" w:rsidP="005B7AA9">
            <w:pPr>
              <w:jc w:val="center"/>
              <w:rPr>
                <w:rFonts w:ascii="SassoonPrimaryInfant" w:eastAsia="SassoonPrimaryInfant" w:hAnsi="SassoonPrimaryInfant" w:cs="SassoonPrimaryInfant"/>
                <w:color w:val="000000" w:themeColor="text1"/>
                <w:sz w:val="20"/>
                <w:szCs w:val="20"/>
              </w:rPr>
            </w:pPr>
            <w:r w:rsidRPr="60AAC3BA">
              <w:rPr>
                <w:rFonts w:ascii="SassoonPrimaryInfant" w:eastAsia="SassoonPrimaryInfant" w:hAnsi="SassoonPrimaryInfant" w:cs="SassoonPrimaryInfant"/>
                <w:color w:val="000000" w:themeColor="text1"/>
                <w:sz w:val="20"/>
                <w:szCs w:val="20"/>
              </w:rPr>
              <w:t>Exciting action verbs</w:t>
            </w:r>
          </w:p>
          <w:p w14:paraId="267DF07A" w14:textId="193BDF43" w:rsidR="6C57BE04" w:rsidRDefault="6C57BE04" w:rsidP="005B7AA9">
            <w:pPr>
              <w:jc w:val="center"/>
              <w:rPr>
                <w:rFonts w:ascii="SassoonPrimaryInfant" w:eastAsia="SassoonPrimaryInfant" w:hAnsi="SassoonPrimaryInfant" w:cs="SassoonPrimaryInfant"/>
                <w:color w:val="000000" w:themeColor="text1"/>
                <w:sz w:val="20"/>
                <w:szCs w:val="20"/>
              </w:rPr>
            </w:pPr>
            <w:r w:rsidRPr="60AAC3BA">
              <w:rPr>
                <w:rFonts w:ascii="SassoonPrimaryInfant" w:eastAsia="SassoonPrimaryInfant" w:hAnsi="SassoonPrimaryInfant" w:cs="SassoonPrimaryInfant"/>
                <w:color w:val="000000" w:themeColor="text1"/>
                <w:sz w:val="20"/>
                <w:szCs w:val="20"/>
              </w:rPr>
              <w:t>Expanded noun phrases</w:t>
            </w:r>
          </w:p>
          <w:p w14:paraId="40FEBBEC" w14:textId="4BAB6C7C" w:rsidR="6C57BE04" w:rsidRDefault="6C57BE04" w:rsidP="005B7AA9">
            <w:pPr>
              <w:jc w:val="center"/>
              <w:rPr>
                <w:rFonts w:ascii="SassoonPrimaryInfant" w:eastAsia="SassoonPrimaryInfant" w:hAnsi="SassoonPrimaryInfant" w:cs="SassoonPrimaryInfant"/>
                <w:color w:val="000000" w:themeColor="text1"/>
                <w:sz w:val="20"/>
                <w:szCs w:val="20"/>
              </w:rPr>
            </w:pPr>
            <w:r w:rsidRPr="60AAC3BA">
              <w:rPr>
                <w:rFonts w:ascii="SassoonPrimaryInfant" w:eastAsia="SassoonPrimaryInfant" w:hAnsi="SassoonPrimaryInfant" w:cs="SassoonPrimaryInfant"/>
                <w:color w:val="000000" w:themeColor="text1"/>
                <w:sz w:val="20"/>
                <w:szCs w:val="20"/>
              </w:rPr>
              <w:t>Adverbials of time</w:t>
            </w:r>
          </w:p>
          <w:p w14:paraId="56B1CE08" w14:textId="5360C1C5" w:rsidR="6C57BE04" w:rsidRDefault="6C57BE04" w:rsidP="005B7AA9">
            <w:pPr>
              <w:jc w:val="center"/>
              <w:rPr>
                <w:rFonts w:ascii="SassoonPrimaryInfant" w:eastAsia="SassoonPrimaryInfant" w:hAnsi="SassoonPrimaryInfant" w:cs="SassoonPrimaryInfant"/>
                <w:color w:val="000000" w:themeColor="text1"/>
                <w:sz w:val="20"/>
                <w:szCs w:val="20"/>
              </w:rPr>
            </w:pPr>
            <w:r w:rsidRPr="60AAC3BA">
              <w:rPr>
                <w:rFonts w:ascii="SassoonPrimaryInfant" w:eastAsia="SassoonPrimaryInfant" w:hAnsi="SassoonPrimaryInfant" w:cs="SassoonPrimaryInfant"/>
                <w:color w:val="000000" w:themeColor="text1"/>
                <w:sz w:val="20"/>
                <w:szCs w:val="20"/>
              </w:rPr>
              <w:t>Adverbials of place</w:t>
            </w:r>
          </w:p>
          <w:p w14:paraId="4C51B2C9" w14:textId="4C38D802" w:rsidR="6C57BE04" w:rsidRDefault="6C57BE04" w:rsidP="005B7AA9">
            <w:pPr>
              <w:jc w:val="center"/>
              <w:rPr>
                <w:rFonts w:ascii="SassoonPrimaryInfant" w:eastAsia="SassoonPrimaryInfant" w:hAnsi="SassoonPrimaryInfant" w:cs="SassoonPrimaryInfant"/>
                <w:color w:val="000000" w:themeColor="text1"/>
                <w:sz w:val="20"/>
                <w:szCs w:val="20"/>
              </w:rPr>
            </w:pPr>
            <w:r w:rsidRPr="60AAC3BA">
              <w:rPr>
                <w:rFonts w:ascii="SassoonPrimaryInfant" w:eastAsia="SassoonPrimaryInfant" w:hAnsi="SassoonPrimaryInfant" w:cs="SassoonPrimaryInfant"/>
                <w:color w:val="000000" w:themeColor="text1"/>
                <w:sz w:val="20"/>
                <w:szCs w:val="20"/>
              </w:rPr>
              <w:t>Adverbials of manner</w:t>
            </w:r>
          </w:p>
          <w:p w14:paraId="76DD32AB" w14:textId="6110645F" w:rsidR="6C57BE04" w:rsidRDefault="6C57BE04" w:rsidP="005B7AA9">
            <w:pPr>
              <w:jc w:val="center"/>
              <w:rPr>
                <w:rFonts w:ascii="SassoonPrimaryInfant" w:eastAsia="SassoonPrimaryInfant" w:hAnsi="SassoonPrimaryInfant" w:cs="SassoonPrimaryInfant"/>
                <w:color w:val="000000" w:themeColor="text1"/>
                <w:sz w:val="20"/>
                <w:szCs w:val="20"/>
              </w:rPr>
            </w:pPr>
            <w:r w:rsidRPr="60AAC3BA">
              <w:rPr>
                <w:rFonts w:ascii="SassoonPrimaryInfant" w:eastAsia="SassoonPrimaryInfant" w:hAnsi="SassoonPrimaryInfant" w:cs="SassoonPrimaryInfant"/>
                <w:color w:val="000000" w:themeColor="text1"/>
                <w:sz w:val="20"/>
                <w:szCs w:val="20"/>
              </w:rPr>
              <w:t>Question marks</w:t>
            </w:r>
          </w:p>
          <w:p w14:paraId="2E6849CB" w14:textId="2CC15FDF" w:rsidR="6C57BE04" w:rsidRDefault="6C57BE04" w:rsidP="005B7AA9">
            <w:pPr>
              <w:jc w:val="center"/>
              <w:rPr>
                <w:rFonts w:ascii="SassoonPrimaryInfant" w:eastAsia="SassoonPrimaryInfant" w:hAnsi="SassoonPrimaryInfant" w:cs="SassoonPrimaryInfant"/>
                <w:color w:val="000000" w:themeColor="text1"/>
                <w:sz w:val="20"/>
                <w:szCs w:val="20"/>
              </w:rPr>
            </w:pPr>
            <w:r w:rsidRPr="60AAC3BA">
              <w:rPr>
                <w:rFonts w:ascii="SassoonPrimaryInfant" w:eastAsia="SassoonPrimaryInfant" w:hAnsi="SassoonPrimaryInfant" w:cs="SassoonPrimaryInfant"/>
                <w:color w:val="000000" w:themeColor="text1"/>
                <w:sz w:val="20"/>
                <w:szCs w:val="20"/>
              </w:rPr>
              <w:t>Exclamation marks</w:t>
            </w:r>
          </w:p>
          <w:p w14:paraId="5FA44886" w14:textId="46B15FC6" w:rsidR="60AAC3BA" w:rsidRDefault="60AAC3BA" w:rsidP="005B7AA9">
            <w:pPr>
              <w:jc w:val="center"/>
              <w:rPr>
                <w:rFonts w:ascii="SassoonPrimaryInfant" w:eastAsia="SassoonPrimaryInfant" w:hAnsi="SassoonPrimaryInfant" w:cs="SassoonPrimaryInfant"/>
                <w:color w:val="000000" w:themeColor="text1"/>
                <w:sz w:val="20"/>
                <w:szCs w:val="20"/>
              </w:rPr>
            </w:pPr>
          </w:p>
          <w:p w14:paraId="0832D212" w14:textId="28F01A03" w:rsidR="60AAC3BA" w:rsidRDefault="60AAC3BA" w:rsidP="005B7AA9">
            <w:pPr>
              <w:jc w:val="center"/>
              <w:rPr>
                <w:rFonts w:ascii="SassoonPrimaryInfant" w:hAnsi="SassoonPrimaryInfant"/>
                <w:b/>
                <w:bCs/>
                <w:sz w:val="20"/>
                <w:szCs w:val="20"/>
              </w:rPr>
            </w:pPr>
          </w:p>
          <w:p w14:paraId="59F4D34D" w14:textId="77777777" w:rsidR="00071DDB" w:rsidRDefault="00071DDB" w:rsidP="005B7AA9">
            <w:pPr>
              <w:jc w:val="center"/>
              <w:rPr>
                <w:rFonts w:ascii="SassoonPrimaryInfant" w:hAnsi="SassoonPrimaryInfant"/>
                <w:b/>
                <w:bCs/>
                <w:sz w:val="20"/>
                <w:szCs w:val="20"/>
              </w:rPr>
            </w:pPr>
          </w:p>
          <w:p w14:paraId="45FB1E70" w14:textId="5FFA244E" w:rsidR="00071DDB" w:rsidRPr="00071DDB" w:rsidRDefault="003D6566" w:rsidP="005B7AA9">
            <w:pPr>
              <w:jc w:val="center"/>
              <w:rPr>
                <w:rFonts w:ascii="SassoonPrimaryInfant" w:hAnsi="SassoonPrimaryInfant"/>
                <w:b/>
                <w:bCs/>
                <w:sz w:val="20"/>
                <w:szCs w:val="20"/>
              </w:rPr>
            </w:pPr>
            <w:r w:rsidRPr="003D6566">
              <w:rPr>
                <w:rFonts w:ascii="SassoonPrimaryInfant" w:hAnsi="SassoonPrimaryInfant"/>
                <w:b/>
                <w:bCs/>
                <w:noProof/>
                <w:sz w:val="20"/>
                <w:szCs w:val="20"/>
              </w:rPr>
              <w:drawing>
                <wp:inline distT="0" distB="0" distL="0" distR="0" wp14:anchorId="1A4FAA9E" wp14:editId="388A9060">
                  <wp:extent cx="1554851" cy="482600"/>
                  <wp:effectExtent l="0" t="0" r="7620" b="0"/>
                  <wp:docPr id="1036996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99699" name=""/>
                          <pic:cNvPicPr/>
                        </pic:nvPicPr>
                        <pic:blipFill>
                          <a:blip r:embed="rId46"/>
                          <a:stretch>
                            <a:fillRect/>
                          </a:stretch>
                        </pic:blipFill>
                        <pic:spPr>
                          <a:xfrm>
                            <a:off x="0" y="0"/>
                            <a:ext cx="1556778" cy="483198"/>
                          </a:xfrm>
                          <a:prstGeom prst="rect">
                            <a:avLst/>
                          </a:prstGeom>
                        </pic:spPr>
                      </pic:pic>
                    </a:graphicData>
                  </a:graphic>
                </wp:inline>
              </w:drawing>
            </w:r>
          </w:p>
        </w:tc>
        <w:tc>
          <w:tcPr>
            <w:tcW w:w="3718" w:type="dxa"/>
            <w:gridSpan w:val="3"/>
          </w:tcPr>
          <w:p w14:paraId="7E7AB95F" w14:textId="77777777" w:rsidR="007C2A8A" w:rsidRDefault="00AF65F8" w:rsidP="005B7AA9">
            <w:pPr>
              <w:jc w:val="center"/>
              <w:rPr>
                <w:rFonts w:ascii="SassoonPrimaryInfant" w:hAnsi="SassoonPrimaryInfant"/>
                <w:sz w:val="20"/>
                <w:szCs w:val="20"/>
              </w:rPr>
            </w:pPr>
            <w:r w:rsidRPr="00AF65F8">
              <w:rPr>
                <w:rFonts w:ascii="SassoonPrimaryInfant" w:hAnsi="SassoonPrimaryInfant"/>
                <w:noProof/>
                <w:sz w:val="20"/>
                <w:szCs w:val="20"/>
              </w:rPr>
              <w:drawing>
                <wp:inline distT="0" distB="0" distL="0" distR="0" wp14:anchorId="7F4711A6" wp14:editId="647D009E">
                  <wp:extent cx="863644" cy="635033"/>
                  <wp:effectExtent l="0" t="0" r="0" b="0"/>
                  <wp:docPr id="21422253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2225383" name=""/>
                          <pic:cNvPicPr/>
                        </pic:nvPicPr>
                        <pic:blipFill>
                          <a:blip r:embed="rId47"/>
                          <a:stretch>
                            <a:fillRect/>
                          </a:stretch>
                        </pic:blipFill>
                        <pic:spPr>
                          <a:xfrm>
                            <a:off x="0" y="0"/>
                            <a:ext cx="863644" cy="635033"/>
                          </a:xfrm>
                          <a:prstGeom prst="rect">
                            <a:avLst/>
                          </a:prstGeom>
                        </pic:spPr>
                      </pic:pic>
                    </a:graphicData>
                  </a:graphic>
                </wp:inline>
              </w:drawing>
            </w:r>
          </w:p>
          <w:p w14:paraId="65F12F6C" w14:textId="77777777" w:rsidR="00AF65F8" w:rsidRDefault="000833ED" w:rsidP="005B7AA9">
            <w:pPr>
              <w:jc w:val="center"/>
              <w:rPr>
                <w:rFonts w:ascii="SassoonPrimaryInfant" w:hAnsi="SassoonPrimaryInfant"/>
                <w:sz w:val="20"/>
                <w:szCs w:val="20"/>
              </w:rPr>
            </w:pPr>
            <w:r>
              <w:rPr>
                <w:rFonts w:ascii="SassoonPrimaryInfant" w:hAnsi="SassoonPrimaryInfant"/>
                <w:sz w:val="20"/>
                <w:szCs w:val="20"/>
              </w:rPr>
              <w:t>Sleeping Beauty’s castle</w:t>
            </w:r>
          </w:p>
          <w:p w14:paraId="36E9D1B9" w14:textId="77777777" w:rsidR="000833ED" w:rsidRDefault="1C93E6CD" w:rsidP="005B7AA9">
            <w:pPr>
              <w:jc w:val="center"/>
            </w:pPr>
            <w:r w:rsidRPr="60AAC3BA">
              <w:rPr>
                <w:rFonts w:ascii="SassoonPrimaryInfant" w:hAnsi="SassoonPrimaryInfant"/>
                <w:b/>
                <w:bCs/>
                <w:sz w:val="20"/>
                <w:szCs w:val="20"/>
              </w:rPr>
              <w:t>Setting description (</w:t>
            </w:r>
            <w:r w:rsidR="4481EE45" w:rsidRPr="60AAC3BA">
              <w:rPr>
                <w:rFonts w:ascii="SassoonPrimaryInfant" w:hAnsi="SassoonPrimaryInfant"/>
                <w:b/>
                <w:bCs/>
                <w:sz w:val="20"/>
                <w:szCs w:val="20"/>
              </w:rPr>
              <w:t>3 weeks)</w:t>
            </w:r>
          </w:p>
          <w:p w14:paraId="43EF2117" w14:textId="2023FDEE" w:rsidR="60AAC3BA" w:rsidRDefault="60AAC3BA" w:rsidP="005B7AA9">
            <w:pPr>
              <w:jc w:val="center"/>
              <w:rPr>
                <w:rFonts w:ascii="SassoonPrimaryInfant" w:hAnsi="SassoonPrimaryInfant"/>
                <w:b/>
                <w:bCs/>
                <w:sz w:val="20"/>
                <w:szCs w:val="20"/>
              </w:rPr>
            </w:pPr>
          </w:p>
          <w:p w14:paraId="7D034734" w14:textId="303F6162" w:rsidR="7E9B854F" w:rsidRDefault="7E9B854F" w:rsidP="005B7AA9">
            <w:pPr>
              <w:jc w:val="center"/>
            </w:pPr>
            <w:r w:rsidRPr="60AAC3BA">
              <w:rPr>
                <w:rFonts w:ascii="SassoonPrimaryInfant" w:eastAsia="SassoonPrimaryInfant" w:hAnsi="SassoonPrimaryInfant" w:cs="SassoonPrimaryInfant"/>
                <w:sz w:val="20"/>
                <w:szCs w:val="20"/>
              </w:rPr>
              <w:t>Introduction</w:t>
            </w:r>
          </w:p>
          <w:p w14:paraId="5EB7CC4D" w14:textId="6D84FA39" w:rsidR="7E9B854F" w:rsidRDefault="7E9B854F" w:rsidP="005B7AA9">
            <w:pPr>
              <w:jc w:val="center"/>
            </w:pPr>
            <w:r w:rsidRPr="60AAC3BA">
              <w:rPr>
                <w:rFonts w:ascii="SassoonPrimaryInfant" w:eastAsia="SassoonPrimaryInfant" w:hAnsi="SassoonPrimaryInfant" w:cs="SassoonPrimaryInfant"/>
                <w:sz w:val="20"/>
                <w:szCs w:val="20"/>
              </w:rPr>
              <w:t xml:space="preserve"> Paragraphs pan the setting </w:t>
            </w:r>
          </w:p>
          <w:p w14:paraId="07171FD6" w14:textId="4F961F29" w:rsidR="7E9B854F" w:rsidRDefault="7E9B854F" w:rsidP="005B7AA9">
            <w:pPr>
              <w:jc w:val="center"/>
            </w:pPr>
            <w:r w:rsidRPr="60AAC3BA">
              <w:rPr>
                <w:rFonts w:ascii="SassoonPrimaryInfant" w:eastAsia="SassoonPrimaryInfant" w:hAnsi="SassoonPrimaryInfant" w:cs="SassoonPrimaryInfant"/>
                <w:sz w:val="20"/>
                <w:szCs w:val="20"/>
              </w:rPr>
              <w:t xml:space="preserve">Third person </w:t>
            </w:r>
          </w:p>
          <w:p w14:paraId="08B7E9B6" w14:textId="6D18EC5E" w:rsidR="7E9B854F" w:rsidRDefault="7E9B854F" w:rsidP="005B7AA9">
            <w:pPr>
              <w:jc w:val="center"/>
            </w:pPr>
            <w:r w:rsidRPr="60AAC3BA">
              <w:rPr>
                <w:rFonts w:ascii="SassoonPrimaryInfant" w:eastAsia="SassoonPrimaryInfant" w:hAnsi="SassoonPrimaryInfant" w:cs="SassoonPrimaryInfant"/>
                <w:sz w:val="20"/>
                <w:szCs w:val="20"/>
              </w:rPr>
              <w:t xml:space="preserve">Rhetorical questions </w:t>
            </w:r>
          </w:p>
          <w:p w14:paraId="289F9DC8" w14:textId="5BC35D51" w:rsidR="7E9B854F" w:rsidRDefault="7E9B854F" w:rsidP="005B7AA9">
            <w:pPr>
              <w:jc w:val="center"/>
            </w:pPr>
            <w:r w:rsidRPr="60AAC3BA">
              <w:rPr>
                <w:rFonts w:ascii="SassoonPrimaryInfant" w:eastAsia="SassoonPrimaryInfant" w:hAnsi="SassoonPrimaryInfant" w:cs="SassoonPrimaryInfant"/>
                <w:sz w:val="20"/>
                <w:szCs w:val="20"/>
              </w:rPr>
              <w:t>Conclusion including a cliffhanger Expanded noun phrases</w:t>
            </w:r>
          </w:p>
          <w:p w14:paraId="30FEE1BC" w14:textId="6D603802" w:rsidR="7E9B854F" w:rsidRDefault="7E9B854F" w:rsidP="005B7AA9">
            <w:pPr>
              <w:jc w:val="center"/>
            </w:pPr>
            <w:r w:rsidRPr="60AAC3BA">
              <w:rPr>
                <w:rFonts w:ascii="SassoonPrimaryInfant" w:eastAsia="SassoonPrimaryInfant" w:hAnsi="SassoonPrimaryInfant" w:cs="SassoonPrimaryInfant"/>
                <w:sz w:val="20"/>
                <w:szCs w:val="20"/>
              </w:rPr>
              <w:t xml:space="preserve"> Adverbials of manner including similes Adverbials of place</w:t>
            </w:r>
          </w:p>
          <w:p w14:paraId="567F0B6D" w14:textId="1A65AA6E" w:rsidR="7E9B854F" w:rsidRDefault="7E9B854F" w:rsidP="005B7AA9">
            <w:pPr>
              <w:jc w:val="center"/>
            </w:pPr>
            <w:r w:rsidRPr="60AAC3BA">
              <w:rPr>
                <w:rFonts w:ascii="SassoonPrimaryInfant" w:eastAsia="SassoonPrimaryInfant" w:hAnsi="SassoonPrimaryInfant" w:cs="SassoonPrimaryInfant"/>
                <w:sz w:val="20"/>
                <w:szCs w:val="20"/>
              </w:rPr>
              <w:t xml:space="preserve"> Commas in a list </w:t>
            </w:r>
          </w:p>
          <w:p w14:paraId="460FE0B7" w14:textId="025F4C43" w:rsidR="7E9B854F" w:rsidRDefault="7E9B854F" w:rsidP="005B7AA9">
            <w:pPr>
              <w:jc w:val="center"/>
            </w:pPr>
            <w:r w:rsidRPr="60AAC3BA">
              <w:rPr>
                <w:rFonts w:ascii="SassoonPrimaryInfant" w:eastAsia="SassoonPrimaryInfant" w:hAnsi="SassoonPrimaryInfant" w:cs="SassoonPrimaryInfant"/>
                <w:sz w:val="20"/>
                <w:szCs w:val="20"/>
              </w:rPr>
              <w:t xml:space="preserve">Apostrophes for possession Apostrophes for omission </w:t>
            </w:r>
          </w:p>
          <w:p w14:paraId="20CE0215" w14:textId="3E7687A1" w:rsidR="7E9B854F" w:rsidRDefault="7E9B854F" w:rsidP="005B7AA9">
            <w:pPr>
              <w:jc w:val="center"/>
            </w:pPr>
            <w:r w:rsidRPr="60AAC3BA">
              <w:rPr>
                <w:rFonts w:ascii="SassoonPrimaryInfant" w:eastAsia="SassoonPrimaryInfant" w:hAnsi="SassoonPrimaryInfant" w:cs="SassoonPrimaryInfant"/>
                <w:sz w:val="20"/>
                <w:szCs w:val="20"/>
              </w:rPr>
              <w:t>Capital let</w:t>
            </w:r>
            <w:r w:rsidR="3663111C" w:rsidRPr="60AAC3BA">
              <w:rPr>
                <w:rFonts w:ascii="SassoonPrimaryInfant" w:eastAsia="SassoonPrimaryInfant" w:hAnsi="SassoonPrimaryInfant" w:cs="SassoonPrimaryInfant"/>
                <w:sz w:val="20"/>
                <w:szCs w:val="20"/>
              </w:rPr>
              <w:t>ters</w:t>
            </w:r>
            <w:r w:rsidRPr="60AAC3BA">
              <w:rPr>
                <w:rFonts w:ascii="SassoonPrimaryInfant" w:eastAsia="SassoonPrimaryInfant" w:hAnsi="SassoonPrimaryInfant" w:cs="SassoonPrimaryInfant"/>
                <w:sz w:val="20"/>
                <w:szCs w:val="20"/>
              </w:rPr>
              <w:t xml:space="preserve"> for proper nouns Question marks </w:t>
            </w:r>
          </w:p>
          <w:p w14:paraId="7B4D1F3B" w14:textId="6D2158CA" w:rsidR="60AAC3BA" w:rsidRDefault="60AAC3BA" w:rsidP="005B7AA9">
            <w:pPr>
              <w:jc w:val="center"/>
              <w:rPr>
                <w:rFonts w:ascii="SassoonPrimaryInfant" w:eastAsia="SassoonPrimaryInfant" w:hAnsi="SassoonPrimaryInfant" w:cs="SassoonPrimaryInfant"/>
                <w:sz w:val="20"/>
                <w:szCs w:val="20"/>
              </w:rPr>
            </w:pPr>
          </w:p>
          <w:p w14:paraId="2713657A" w14:textId="77777777" w:rsidR="007A36B9" w:rsidRDefault="007A36B9" w:rsidP="005B7AA9">
            <w:pPr>
              <w:jc w:val="center"/>
              <w:rPr>
                <w:rFonts w:ascii="SassoonPrimaryInfant" w:hAnsi="SassoonPrimaryInfant"/>
                <w:b/>
                <w:bCs/>
                <w:sz w:val="20"/>
                <w:szCs w:val="20"/>
              </w:rPr>
            </w:pPr>
          </w:p>
          <w:p w14:paraId="0E8BAD06" w14:textId="613AB349" w:rsidR="007A36B9" w:rsidRPr="000833ED" w:rsidRDefault="007A36B9" w:rsidP="005B7AA9">
            <w:pPr>
              <w:jc w:val="center"/>
              <w:rPr>
                <w:rFonts w:ascii="SassoonPrimaryInfant" w:hAnsi="SassoonPrimaryInfant"/>
                <w:b/>
                <w:bCs/>
                <w:sz w:val="20"/>
                <w:szCs w:val="20"/>
              </w:rPr>
            </w:pPr>
          </w:p>
        </w:tc>
        <w:tc>
          <w:tcPr>
            <w:tcW w:w="2829" w:type="dxa"/>
            <w:gridSpan w:val="2"/>
          </w:tcPr>
          <w:p w14:paraId="0AC52030" w14:textId="77777777" w:rsidR="007C2A8A" w:rsidRDefault="00807F2F" w:rsidP="005B7AA9">
            <w:pPr>
              <w:jc w:val="center"/>
              <w:rPr>
                <w:rFonts w:ascii="SassoonPrimaryInfant" w:hAnsi="SassoonPrimaryInfant"/>
                <w:sz w:val="20"/>
                <w:szCs w:val="20"/>
              </w:rPr>
            </w:pPr>
            <w:r w:rsidRPr="00807F2F">
              <w:rPr>
                <w:rFonts w:ascii="SassoonPrimaryInfant" w:hAnsi="SassoonPrimaryInfant"/>
                <w:noProof/>
                <w:sz w:val="20"/>
                <w:szCs w:val="20"/>
              </w:rPr>
              <w:drawing>
                <wp:inline distT="0" distB="0" distL="0" distR="0" wp14:anchorId="4F419810" wp14:editId="1D5C9EDA">
                  <wp:extent cx="381000" cy="615078"/>
                  <wp:effectExtent l="0" t="0" r="0" b="0"/>
                  <wp:docPr id="19105382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0538277" name=""/>
                          <pic:cNvPicPr/>
                        </pic:nvPicPr>
                        <pic:blipFill>
                          <a:blip r:embed="rId48"/>
                          <a:stretch>
                            <a:fillRect/>
                          </a:stretch>
                        </pic:blipFill>
                        <pic:spPr>
                          <a:xfrm>
                            <a:off x="0" y="0"/>
                            <a:ext cx="382362" cy="617277"/>
                          </a:xfrm>
                          <a:prstGeom prst="rect">
                            <a:avLst/>
                          </a:prstGeom>
                        </pic:spPr>
                      </pic:pic>
                    </a:graphicData>
                  </a:graphic>
                </wp:inline>
              </w:drawing>
            </w:r>
          </w:p>
          <w:p w14:paraId="52DCD168" w14:textId="77777777" w:rsidR="00807F2F" w:rsidRDefault="00807F2F" w:rsidP="005B7AA9">
            <w:pPr>
              <w:jc w:val="center"/>
              <w:rPr>
                <w:rFonts w:ascii="SassoonPrimaryInfant" w:hAnsi="SassoonPrimaryInfant"/>
                <w:sz w:val="20"/>
                <w:szCs w:val="20"/>
              </w:rPr>
            </w:pPr>
            <w:r>
              <w:rPr>
                <w:rFonts w:ascii="SassoonPrimaryInfant" w:hAnsi="SassoonPrimaryInfant"/>
                <w:sz w:val="20"/>
                <w:szCs w:val="20"/>
              </w:rPr>
              <w:t xml:space="preserve">How do butterflies change? </w:t>
            </w:r>
          </w:p>
          <w:p w14:paraId="7CAD02E9" w14:textId="62290158" w:rsidR="00807F2F" w:rsidRPr="00807F2F" w:rsidRDefault="0EB7FA7A" w:rsidP="005B7AA9">
            <w:pPr>
              <w:jc w:val="center"/>
            </w:pPr>
            <w:r w:rsidRPr="60AAC3BA">
              <w:rPr>
                <w:rFonts w:ascii="SassoonPrimaryInfant" w:hAnsi="SassoonPrimaryInfant"/>
                <w:b/>
                <w:bCs/>
                <w:sz w:val="20"/>
                <w:szCs w:val="20"/>
              </w:rPr>
              <w:t>Explanation (4 weeks)</w:t>
            </w:r>
          </w:p>
          <w:p w14:paraId="2F68656B" w14:textId="022630CB" w:rsidR="00807F2F" w:rsidRPr="00807F2F" w:rsidRDefault="00807F2F" w:rsidP="005B7AA9">
            <w:pPr>
              <w:jc w:val="center"/>
              <w:rPr>
                <w:rFonts w:ascii="SassoonPrimaryInfant" w:hAnsi="SassoonPrimaryInfant"/>
                <w:b/>
                <w:bCs/>
                <w:sz w:val="20"/>
                <w:szCs w:val="20"/>
              </w:rPr>
            </w:pPr>
          </w:p>
          <w:p w14:paraId="4C470D77" w14:textId="3F02A5E2" w:rsidR="00807F2F" w:rsidRPr="00807F2F" w:rsidRDefault="2EE403D8" w:rsidP="005B7AA9">
            <w:pPr>
              <w:jc w:val="center"/>
            </w:pPr>
            <w:r w:rsidRPr="60AAC3BA">
              <w:rPr>
                <w:rFonts w:ascii="SassoonPrimaryInfant" w:eastAsia="SassoonPrimaryInfant" w:hAnsi="SassoonPrimaryInfant" w:cs="SassoonPrimaryInfant"/>
                <w:sz w:val="20"/>
                <w:szCs w:val="20"/>
              </w:rPr>
              <w:t xml:space="preserve">Title </w:t>
            </w:r>
          </w:p>
          <w:p w14:paraId="2D699870" w14:textId="4C737C17" w:rsidR="00807F2F" w:rsidRPr="00807F2F" w:rsidRDefault="2EE403D8" w:rsidP="005B7AA9">
            <w:pPr>
              <w:jc w:val="center"/>
            </w:pPr>
            <w:r w:rsidRPr="60AAC3BA">
              <w:rPr>
                <w:rFonts w:ascii="SassoonPrimaryInfant" w:eastAsia="SassoonPrimaryInfant" w:hAnsi="SassoonPrimaryInfant" w:cs="SassoonPrimaryInfant"/>
                <w:sz w:val="20"/>
                <w:szCs w:val="20"/>
              </w:rPr>
              <w:t xml:space="preserve">Introductory paragraph Paragraphs detailing a process </w:t>
            </w:r>
          </w:p>
          <w:p w14:paraId="6C0A4D56" w14:textId="070E574A" w:rsidR="00807F2F" w:rsidRPr="00807F2F" w:rsidRDefault="2EE403D8" w:rsidP="005B7AA9">
            <w:pPr>
              <w:jc w:val="center"/>
            </w:pPr>
            <w:r w:rsidRPr="60AAC3BA">
              <w:rPr>
                <w:rFonts w:ascii="SassoonPrimaryInfant" w:eastAsia="SassoonPrimaryInfant" w:hAnsi="SassoonPrimaryInfant" w:cs="SassoonPrimaryInfant"/>
                <w:sz w:val="20"/>
                <w:szCs w:val="20"/>
              </w:rPr>
              <w:t xml:space="preserve">Facts </w:t>
            </w:r>
          </w:p>
          <w:p w14:paraId="0AD7D68F" w14:textId="235C8159" w:rsidR="00807F2F" w:rsidRPr="00807F2F" w:rsidRDefault="2EE403D8" w:rsidP="005B7AA9">
            <w:pPr>
              <w:jc w:val="center"/>
            </w:pPr>
            <w:r w:rsidRPr="60AAC3BA">
              <w:rPr>
                <w:rFonts w:ascii="SassoonPrimaryInfant" w:eastAsia="SassoonPrimaryInfant" w:hAnsi="SassoonPrimaryInfant" w:cs="SassoonPrimaryInfant"/>
                <w:sz w:val="20"/>
                <w:szCs w:val="20"/>
              </w:rPr>
              <w:t xml:space="preserve">Present tense </w:t>
            </w:r>
          </w:p>
          <w:p w14:paraId="2D155EB3" w14:textId="27D31224" w:rsidR="00807F2F" w:rsidRPr="00807F2F" w:rsidRDefault="2EE403D8" w:rsidP="005B7AA9">
            <w:pPr>
              <w:jc w:val="center"/>
            </w:pPr>
            <w:r w:rsidRPr="60AAC3BA">
              <w:rPr>
                <w:rFonts w:ascii="SassoonPrimaryInfant" w:eastAsia="SassoonPrimaryInfant" w:hAnsi="SassoonPrimaryInfant" w:cs="SassoonPrimaryInfant"/>
                <w:sz w:val="20"/>
                <w:szCs w:val="20"/>
              </w:rPr>
              <w:t xml:space="preserve">Formal language and technical vocabulary </w:t>
            </w:r>
          </w:p>
          <w:p w14:paraId="2DF292B1" w14:textId="6A3000EB" w:rsidR="00807F2F" w:rsidRPr="00807F2F" w:rsidRDefault="2EE403D8" w:rsidP="005B7AA9">
            <w:pPr>
              <w:jc w:val="center"/>
            </w:pPr>
            <w:r w:rsidRPr="60AAC3BA">
              <w:rPr>
                <w:rFonts w:ascii="SassoonPrimaryInfant" w:eastAsia="SassoonPrimaryInfant" w:hAnsi="SassoonPrimaryInfant" w:cs="SassoonPrimaryInfant"/>
                <w:sz w:val="20"/>
                <w:szCs w:val="20"/>
              </w:rPr>
              <w:t>Co-ordinating conjunctions Subordinating conjunctions Expanded noun phrases Statements</w:t>
            </w:r>
          </w:p>
          <w:p w14:paraId="5799D4F1" w14:textId="48ED458E" w:rsidR="00807F2F" w:rsidRPr="00807F2F" w:rsidRDefault="2EE403D8" w:rsidP="005B7AA9">
            <w:pPr>
              <w:jc w:val="center"/>
            </w:pPr>
            <w:r w:rsidRPr="60AAC3BA">
              <w:rPr>
                <w:rFonts w:ascii="SassoonPrimaryInfant" w:eastAsia="SassoonPrimaryInfant" w:hAnsi="SassoonPrimaryInfant" w:cs="SassoonPrimaryInfant"/>
                <w:sz w:val="20"/>
                <w:szCs w:val="20"/>
              </w:rPr>
              <w:t xml:space="preserve"> Questions Commas in a list Apostrophes for possession (GDS)</w:t>
            </w:r>
          </w:p>
        </w:tc>
      </w:tr>
      <w:tr w:rsidR="00214376" w:rsidRPr="004F25D3" w14:paraId="0D055EF9" w14:textId="77777777" w:rsidTr="00C10643">
        <w:trPr>
          <w:trHeight w:val="734"/>
        </w:trPr>
        <w:tc>
          <w:tcPr>
            <w:tcW w:w="1663" w:type="dxa"/>
            <w:shd w:val="clear" w:color="auto" w:fill="DAE9F7" w:themeFill="text2" w:themeFillTint="1A"/>
          </w:tcPr>
          <w:p w14:paraId="455F6290" w14:textId="77777777" w:rsidR="00214376" w:rsidRPr="004F25D3" w:rsidRDefault="00214376" w:rsidP="005B7AA9">
            <w:pPr>
              <w:jc w:val="center"/>
              <w:rPr>
                <w:rFonts w:ascii="SassoonPrimaryInfant" w:hAnsi="SassoonPrimaryInfant"/>
                <w:b/>
                <w:bCs/>
              </w:rPr>
            </w:pPr>
            <w:r w:rsidRPr="004F25D3">
              <w:rPr>
                <w:rFonts w:ascii="SassoonPrimaryInfant" w:hAnsi="SassoonPrimaryInfant"/>
                <w:b/>
                <w:bCs/>
              </w:rPr>
              <w:t>Spelling</w:t>
            </w:r>
          </w:p>
          <w:p w14:paraId="7754F916" w14:textId="77777777" w:rsidR="00214376" w:rsidRPr="004F25D3" w:rsidRDefault="00214376" w:rsidP="005B7AA9">
            <w:pPr>
              <w:jc w:val="center"/>
              <w:rPr>
                <w:rFonts w:ascii="SassoonPrimaryInfant" w:hAnsi="SassoonPrimaryInfant"/>
                <w:b/>
                <w:bCs/>
              </w:rPr>
            </w:pPr>
            <w:r w:rsidRPr="004F25D3">
              <w:rPr>
                <w:rFonts w:ascii="SassoonPrimaryInfant" w:hAnsi="SassoonPrimaryInfant"/>
                <w:b/>
                <w:bCs/>
                <w:noProof/>
              </w:rPr>
              <w:drawing>
                <wp:inline distT="0" distB="0" distL="0" distR="0" wp14:anchorId="0417E398" wp14:editId="2382E1E3">
                  <wp:extent cx="734859" cy="268455"/>
                  <wp:effectExtent l="0" t="0" r="8255" b="0"/>
                  <wp:docPr id="1193041340" name="Picture 1" descr="A game of scrabble let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0345712" name="Picture 1" descr="A game of scrabble letters&#10;&#10;AI-generated content may be incorrect."/>
                          <pic:cNvPicPr/>
                        </pic:nvPicPr>
                        <pic:blipFill>
                          <a:blip r:embed="rId20"/>
                          <a:stretch>
                            <a:fillRect/>
                          </a:stretch>
                        </pic:blipFill>
                        <pic:spPr>
                          <a:xfrm>
                            <a:off x="0" y="0"/>
                            <a:ext cx="758010" cy="276912"/>
                          </a:xfrm>
                          <a:prstGeom prst="rect">
                            <a:avLst/>
                          </a:prstGeom>
                        </pic:spPr>
                      </pic:pic>
                    </a:graphicData>
                  </a:graphic>
                </wp:inline>
              </w:drawing>
            </w:r>
          </w:p>
          <w:p w14:paraId="11E4CBD6" w14:textId="77777777" w:rsidR="00214376" w:rsidRPr="004F25D3" w:rsidRDefault="00214376" w:rsidP="005B7AA9">
            <w:pPr>
              <w:jc w:val="center"/>
              <w:rPr>
                <w:rFonts w:ascii="SassoonPrimaryInfant" w:hAnsi="SassoonPrimaryInfant"/>
                <w:b/>
                <w:bCs/>
              </w:rPr>
            </w:pPr>
          </w:p>
        </w:tc>
        <w:tc>
          <w:tcPr>
            <w:tcW w:w="4017" w:type="dxa"/>
            <w:gridSpan w:val="3"/>
          </w:tcPr>
          <w:p w14:paraId="116C9A8D" w14:textId="21BA3960" w:rsidR="00BC270D" w:rsidRPr="004F25D3" w:rsidRDefault="00BC270D" w:rsidP="005B7AA9">
            <w:pPr>
              <w:rPr>
                <w:rFonts w:ascii="SassoonPrimaryInfant" w:hAnsi="SassoonPrimaryInfant"/>
                <w:sz w:val="12"/>
                <w:szCs w:val="12"/>
              </w:rPr>
            </w:pPr>
            <w:r w:rsidRPr="004F25D3">
              <w:rPr>
                <w:rFonts w:ascii="SassoonPrimaryInfant" w:hAnsi="SassoonPrimaryInfant"/>
                <w:noProof/>
                <w:sz w:val="12"/>
                <w:szCs w:val="12"/>
              </w:rPr>
              <w:drawing>
                <wp:inline distT="0" distB="0" distL="0" distR="0" wp14:anchorId="0037CAAE" wp14:editId="5F4B3626">
                  <wp:extent cx="1596493" cy="539855"/>
                  <wp:effectExtent l="0" t="0" r="3810" b="0"/>
                  <wp:docPr id="7573246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324608" name=""/>
                          <pic:cNvPicPr/>
                        </pic:nvPicPr>
                        <pic:blipFill>
                          <a:blip r:embed="rId49"/>
                          <a:stretch>
                            <a:fillRect/>
                          </a:stretch>
                        </pic:blipFill>
                        <pic:spPr>
                          <a:xfrm>
                            <a:off x="0" y="0"/>
                            <a:ext cx="1610806" cy="544695"/>
                          </a:xfrm>
                          <a:prstGeom prst="rect">
                            <a:avLst/>
                          </a:prstGeom>
                        </pic:spPr>
                      </pic:pic>
                    </a:graphicData>
                  </a:graphic>
                </wp:inline>
              </w:drawing>
            </w:r>
          </w:p>
        </w:tc>
        <w:tc>
          <w:tcPr>
            <w:tcW w:w="2257" w:type="dxa"/>
            <w:gridSpan w:val="2"/>
          </w:tcPr>
          <w:p w14:paraId="3D64F843" w14:textId="2B510267" w:rsidR="00214376" w:rsidRPr="004F25D3" w:rsidRDefault="002E39FB" w:rsidP="005B7AA9">
            <w:pPr>
              <w:jc w:val="center"/>
              <w:rPr>
                <w:rFonts w:ascii="SassoonPrimaryInfant" w:hAnsi="SassoonPrimaryInfant"/>
                <w:sz w:val="12"/>
                <w:szCs w:val="12"/>
              </w:rPr>
            </w:pPr>
            <w:r w:rsidRPr="004F25D3">
              <w:rPr>
                <w:rFonts w:ascii="SassoonPrimaryInfant" w:hAnsi="SassoonPrimaryInfant"/>
                <w:noProof/>
                <w:sz w:val="12"/>
                <w:szCs w:val="12"/>
              </w:rPr>
              <w:drawing>
                <wp:inline distT="0" distB="0" distL="0" distR="0" wp14:anchorId="5DD5F65E" wp14:editId="745962E4">
                  <wp:extent cx="625945" cy="587844"/>
                  <wp:effectExtent l="0" t="0" r="3175" b="3175"/>
                  <wp:docPr id="17165305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6530558" name=""/>
                          <pic:cNvPicPr/>
                        </pic:nvPicPr>
                        <pic:blipFill>
                          <a:blip r:embed="rId50"/>
                          <a:stretch>
                            <a:fillRect/>
                          </a:stretch>
                        </pic:blipFill>
                        <pic:spPr>
                          <a:xfrm>
                            <a:off x="0" y="0"/>
                            <a:ext cx="625945" cy="587844"/>
                          </a:xfrm>
                          <a:prstGeom prst="rect">
                            <a:avLst/>
                          </a:prstGeom>
                        </pic:spPr>
                      </pic:pic>
                    </a:graphicData>
                  </a:graphic>
                </wp:inline>
              </w:drawing>
            </w:r>
          </w:p>
        </w:tc>
        <w:tc>
          <w:tcPr>
            <w:tcW w:w="2410" w:type="dxa"/>
            <w:gridSpan w:val="2"/>
          </w:tcPr>
          <w:p w14:paraId="62D78BA6" w14:textId="32CE6BCB" w:rsidR="00214376" w:rsidRPr="0002601B" w:rsidRDefault="002E39FB" w:rsidP="005B7AA9">
            <w:pPr>
              <w:jc w:val="center"/>
              <w:rPr>
                <w:rFonts w:ascii="SassoonPrimaryInfant" w:hAnsi="SassoonPrimaryInfant"/>
                <w:b/>
                <w:bCs/>
                <w:sz w:val="20"/>
                <w:szCs w:val="20"/>
              </w:rPr>
            </w:pPr>
            <w:r w:rsidRPr="0002601B">
              <w:rPr>
                <w:rFonts w:ascii="SassoonPrimaryInfant" w:hAnsi="SassoonPrimaryInfant"/>
                <w:b/>
                <w:bCs/>
                <w:sz w:val="20"/>
                <w:szCs w:val="20"/>
              </w:rPr>
              <w:t>Matrix application</w:t>
            </w:r>
          </w:p>
        </w:tc>
        <w:tc>
          <w:tcPr>
            <w:tcW w:w="5532" w:type="dxa"/>
            <w:gridSpan w:val="4"/>
            <w:shd w:val="clear" w:color="auto" w:fill="D1D1D1" w:themeFill="background2" w:themeFillShade="E6"/>
          </w:tcPr>
          <w:p w14:paraId="666BF129" w14:textId="0C691603" w:rsidR="00B450A1" w:rsidRPr="004F25D3" w:rsidRDefault="002E39FB" w:rsidP="005B7AA9">
            <w:pPr>
              <w:jc w:val="center"/>
              <w:rPr>
                <w:rFonts w:ascii="SassoonPrimaryInfant" w:hAnsi="SassoonPrimaryInfant"/>
                <w:sz w:val="20"/>
                <w:szCs w:val="20"/>
              </w:rPr>
            </w:pPr>
            <w:r w:rsidRPr="004F25D3">
              <w:rPr>
                <w:rFonts w:ascii="SassoonPrimaryInfant" w:hAnsi="SassoonPrimaryInfant"/>
                <w:sz w:val="20"/>
                <w:szCs w:val="20"/>
              </w:rPr>
              <w:t>Buffer weeks</w:t>
            </w:r>
          </w:p>
          <w:p w14:paraId="2F33C8AA" w14:textId="77777777" w:rsidR="00B450A1" w:rsidRPr="004F25D3" w:rsidRDefault="00B450A1" w:rsidP="005B7AA9">
            <w:pPr>
              <w:jc w:val="center"/>
              <w:rPr>
                <w:rFonts w:ascii="SassoonPrimaryInfant" w:hAnsi="SassoonPrimaryInfant"/>
                <w:sz w:val="20"/>
                <w:szCs w:val="20"/>
              </w:rPr>
            </w:pPr>
          </w:p>
          <w:p w14:paraId="2B67061C" w14:textId="77777777" w:rsidR="00B450A1" w:rsidRPr="004F25D3" w:rsidRDefault="00B450A1" w:rsidP="005B7AA9">
            <w:pPr>
              <w:jc w:val="center"/>
              <w:rPr>
                <w:rFonts w:ascii="SassoonPrimaryInfant" w:hAnsi="SassoonPrimaryInfant"/>
                <w:sz w:val="20"/>
                <w:szCs w:val="20"/>
              </w:rPr>
            </w:pPr>
          </w:p>
          <w:p w14:paraId="1D597C61" w14:textId="47F02566" w:rsidR="00B450A1" w:rsidRPr="004F25D3" w:rsidRDefault="00B450A1" w:rsidP="005B7AA9">
            <w:pPr>
              <w:rPr>
                <w:rFonts w:ascii="SassoonPrimaryInfant" w:hAnsi="SassoonPrimaryInfant"/>
                <w:sz w:val="20"/>
                <w:szCs w:val="20"/>
              </w:rPr>
            </w:pPr>
          </w:p>
        </w:tc>
      </w:tr>
      <w:tr w:rsidR="00807F2F" w:rsidRPr="008E12D2" w14:paraId="1683B1EA" w14:textId="77777777" w:rsidTr="005B7AA9">
        <w:trPr>
          <w:trHeight w:val="734"/>
        </w:trPr>
        <w:tc>
          <w:tcPr>
            <w:tcW w:w="1663" w:type="dxa"/>
            <w:shd w:val="clear" w:color="auto" w:fill="DAE9F7" w:themeFill="text2" w:themeFillTint="1A"/>
          </w:tcPr>
          <w:p w14:paraId="2528F42A" w14:textId="77777777" w:rsidR="00807F2F" w:rsidRDefault="00807F2F" w:rsidP="005B7AA9">
            <w:pPr>
              <w:jc w:val="center"/>
              <w:rPr>
                <w:rFonts w:ascii="SassoonPrimaryInfant" w:hAnsi="SassoonPrimaryInfant"/>
                <w:b/>
                <w:bCs/>
              </w:rPr>
            </w:pPr>
            <w:r>
              <w:rPr>
                <w:rFonts w:ascii="SassoonPrimaryInfant" w:hAnsi="SassoonPrimaryInfant"/>
                <w:b/>
                <w:bCs/>
              </w:rPr>
              <w:t>Comprehension Crushers</w:t>
            </w:r>
          </w:p>
          <w:p w14:paraId="4D5B53A0" w14:textId="2F2BABBA" w:rsidR="008E12D2" w:rsidRPr="004F25D3" w:rsidRDefault="008E12D2" w:rsidP="005B7AA9">
            <w:pPr>
              <w:jc w:val="center"/>
              <w:rPr>
                <w:rFonts w:ascii="SassoonPrimaryInfant" w:hAnsi="SassoonPrimaryInfant"/>
                <w:b/>
                <w:bCs/>
              </w:rPr>
            </w:pPr>
            <w:r w:rsidRPr="004F25D3">
              <w:rPr>
                <w:rFonts w:ascii="SassoonPrimaryInfant" w:hAnsi="SassoonPrimaryInfant"/>
                <w:b/>
                <w:bCs/>
                <w:noProof/>
                <w:sz w:val="28"/>
                <w:szCs w:val="28"/>
              </w:rPr>
              <w:lastRenderedPageBreak/>
              <w:drawing>
                <wp:inline distT="0" distB="0" distL="0" distR="0" wp14:anchorId="3967C873" wp14:editId="5D81C15C">
                  <wp:extent cx="342900" cy="342900"/>
                  <wp:effectExtent l="0" t="0" r="0" b="0"/>
                  <wp:docPr id="928707972" name="Picture 1" descr="A magnifying glass and a boo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241518" name="Picture 1" descr="A magnifying glass and a book&#10;&#10;AI-generated content may be incorrect."/>
                          <pic:cNvPicPr/>
                        </pic:nvPicPr>
                        <pic:blipFill>
                          <a:blip r:embed="rId24"/>
                          <a:stretch>
                            <a:fillRect/>
                          </a:stretch>
                        </pic:blipFill>
                        <pic:spPr>
                          <a:xfrm>
                            <a:off x="0" y="0"/>
                            <a:ext cx="348797" cy="348797"/>
                          </a:xfrm>
                          <a:prstGeom prst="rect">
                            <a:avLst/>
                          </a:prstGeom>
                        </pic:spPr>
                      </pic:pic>
                    </a:graphicData>
                  </a:graphic>
                </wp:inline>
              </w:drawing>
            </w:r>
          </w:p>
        </w:tc>
        <w:tc>
          <w:tcPr>
            <w:tcW w:w="1847" w:type="dxa"/>
          </w:tcPr>
          <w:p w14:paraId="4BB82BFF" w14:textId="716212EB" w:rsidR="00807F2F" w:rsidRPr="004F25D3" w:rsidRDefault="5E96BC0E" w:rsidP="005B7AA9">
            <w:pPr>
              <w:jc w:val="center"/>
              <w:rPr>
                <w:rFonts w:ascii="SassoonPrimaryInfant" w:hAnsi="SassoonPrimaryInfant"/>
                <w:sz w:val="20"/>
                <w:szCs w:val="20"/>
              </w:rPr>
            </w:pPr>
            <w:r w:rsidRPr="7B87EB7F">
              <w:rPr>
                <w:rFonts w:ascii="SassoonPrimaryInfant" w:hAnsi="SassoonPrimaryInfant"/>
                <w:sz w:val="20"/>
                <w:szCs w:val="20"/>
              </w:rPr>
              <w:lastRenderedPageBreak/>
              <w:t>Weather</w:t>
            </w:r>
          </w:p>
        </w:tc>
        <w:tc>
          <w:tcPr>
            <w:tcW w:w="3412" w:type="dxa"/>
            <w:gridSpan w:val="3"/>
          </w:tcPr>
          <w:p w14:paraId="737CAEA6" w14:textId="7D5183DF" w:rsidR="00807F2F" w:rsidRPr="004F25D3" w:rsidRDefault="5E96BC0E" w:rsidP="005B7AA9">
            <w:pPr>
              <w:jc w:val="center"/>
              <w:rPr>
                <w:rFonts w:ascii="SassoonPrimaryInfant" w:hAnsi="SassoonPrimaryInfant"/>
                <w:sz w:val="20"/>
                <w:szCs w:val="20"/>
              </w:rPr>
            </w:pPr>
            <w:r w:rsidRPr="7B87EB7F">
              <w:rPr>
                <w:rFonts w:ascii="SassoonPrimaryInfant" w:hAnsi="SassoonPrimaryInfant"/>
                <w:sz w:val="20"/>
                <w:szCs w:val="20"/>
              </w:rPr>
              <w:t>Why does it rain?</w:t>
            </w:r>
          </w:p>
        </w:tc>
        <w:tc>
          <w:tcPr>
            <w:tcW w:w="2410" w:type="dxa"/>
            <w:gridSpan w:val="2"/>
          </w:tcPr>
          <w:p w14:paraId="11450E6B" w14:textId="06E6FC8F" w:rsidR="00807F2F" w:rsidRPr="004F25D3" w:rsidRDefault="5E96BC0E" w:rsidP="005B7AA9">
            <w:pPr>
              <w:jc w:val="center"/>
              <w:rPr>
                <w:rFonts w:ascii="SassoonPrimaryInfant" w:hAnsi="SassoonPrimaryInfant"/>
                <w:sz w:val="20"/>
                <w:szCs w:val="20"/>
              </w:rPr>
            </w:pPr>
            <w:r w:rsidRPr="7B87EB7F">
              <w:rPr>
                <w:rFonts w:ascii="SassoonPrimaryInfant" w:hAnsi="SassoonPrimaryInfant"/>
                <w:sz w:val="20"/>
                <w:szCs w:val="20"/>
              </w:rPr>
              <w:t>How to grow a vegetable/How to catch the Big Bad Wolf</w:t>
            </w:r>
          </w:p>
        </w:tc>
        <w:tc>
          <w:tcPr>
            <w:tcW w:w="2602" w:type="dxa"/>
            <w:gridSpan w:val="2"/>
          </w:tcPr>
          <w:p w14:paraId="2146D8F1" w14:textId="3288A681" w:rsidR="00807F2F" w:rsidRPr="004F25D3" w:rsidRDefault="5E96BC0E" w:rsidP="005B7AA9">
            <w:pPr>
              <w:jc w:val="center"/>
              <w:rPr>
                <w:rFonts w:ascii="SassoonPrimaryInfant" w:hAnsi="SassoonPrimaryInfant"/>
                <w:sz w:val="20"/>
                <w:szCs w:val="20"/>
              </w:rPr>
            </w:pPr>
            <w:r w:rsidRPr="7B87EB7F">
              <w:rPr>
                <w:rFonts w:ascii="SassoonPrimaryInfant" w:hAnsi="SassoonPrimaryInfant"/>
                <w:sz w:val="20"/>
                <w:szCs w:val="20"/>
              </w:rPr>
              <w:t>Florence Nightingale</w:t>
            </w:r>
          </w:p>
        </w:tc>
        <w:tc>
          <w:tcPr>
            <w:tcW w:w="2213" w:type="dxa"/>
            <w:gridSpan w:val="2"/>
          </w:tcPr>
          <w:p w14:paraId="35FD66A0" w14:textId="5A1B8AF9" w:rsidR="00807F2F" w:rsidRPr="004F25D3" w:rsidRDefault="32D992E4" w:rsidP="005B7AA9">
            <w:pPr>
              <w:jc w:val="center"/>
              <w:rPr>
                <w:rFonts w:ascii="SassoonPrimaryInfant" w:hAnsi="SassoonPrimaryInfant"/>
                <w:sz w:val="20"/>
                <w:szCs w:val="20"/>
              </w:rPr>
            </w:pPr>
            <w:r w:rsidRPr="7B87EB7F">
              <w:rPr>
                <w:rFonts w:ascii="SassoonPrimaryInfant" w:hAnsi="SassoonPrimaryInfant"/>
                <w:sz w:val="20"/>
                <w:szCs w:val="20"/>
              </w:rPr>
              <w:t>Visit London</w:t>
            </w:r>
          </w:p>
        </w:tc>
        <w:tc>
          <w:tcPr>
            <w:tcW w:w="1732" w:type="dxa"/>
          </w:tcPr>
          <w:p w14:paraId="1523B92D" w14:textId="1EA790CF" w:rsidR="00807F2F" w:rsidRPr="008E12D2" w:rsidRDefault="32D992E4" w:rsidP="005B7AA9">
            <w:pPr>
              <w:jc w:val="center"/>
              <w:rPr>
                <w:rFonts w:ascii="SassoonPrimaryInfant" w:hAnsi="SassoonPrimaryInfant"/>
                <w:sz w:val="20"/>
                <w:szCs w:val="20"/>
              </w:rPr>
            </w:pPr>
            <w:r w:rsidRPr="7B87EB7F">
              <w:rPr>
                <w:rFonts w:ascii="SassoonPrimaryInfant" w:hAnsi="SassoonPrimaryInfant"/>
                <w:sz w:val="20"/>
                <w:szCs w:val="20"/>
              </w:rPr>
              <w:t>Changes in mobile phones/Changes in toys</w:t>
            </w:r>
          </w:p>
        </w:tc>
      </w:tr>
      <w:tr w:rsidR="008E12D2" w:rsidRPr="008E12D2" w14:paraId="2772A94A" w14:textId="77777777" w:rsidTr="005B7AA9">
        <w:trPr>
          <w:trHeight w:val="734"/>
        </w:trPr>
        <w:tc>
          <w:tcPr>
            <w:tcW w:w="1663" w:type="dxa"/>
            <w:shd w:val="clear" w:color="auto" w:fill="DAE9F7" w:themeFill="text2" w:themeFillTint="1A"/>
          </w:tcPr>
          <w:p w14:paraId="2D744C77" w14:textId="77777777" w:rsidR="008E12D2" w:rsidRDefault="008E12D2" w:rsidP="005B7AA9">
            <w:pPr>
              <w:jc w:val="center"/>
              <w:rPr>
                <w:rFonts w:ascii="SassoonPrimaryInfant" w:hAnsi="SassoonPrimaryInfant"/>
                <w:b/>
                <w:bCs/>
              </w:rPr>
            </w:pPr>
            <w:r>
              <w:rPr>
                <w:rFonts w:ascii="SassoonPrimaryInfant" w:hAnsi="SassoonPrimaryInfant"/>
                <w:b/>
                <w:bCs/>
              </w:rPr>
              <w:t>Handwriting</w:t>
            </w:r>
          </w:p>
          <w:p w14:paraId="463CDC59" w14:textId="61A637D0" w:rsidR="008E12D2" w:rsidRDefault="008E12D2" w:rsidP="005B7AA9">
            <w:pPr>
              <w:jc w:val="center"/>
              <w:rPr>
                <w:rFonts w:ascii="SassoonPrimaryInfant" w:hAnsi="SassoonPrimaryInfant"/>
                <w:b/>
                <w:bCs/>
              </w:rPr>
            </w:pPr>
            <w:r w:rsidRPr="00212672">
              <w:rPr>
                <w:rFonts w:ascii="SassoonPrimaryInfant" w:hAnsi="SassoonPrimaryInfant"/>
                <w:b/>
                <w:bCs/>
                <w:noProof/>
              </w:rPr>
              <w:drawing>
                <wp:inline distT="0" distB="0" distL="0" distR="0" wp14:anchorId="40B80473" wp14:editId="6E8F7A1B">
                  <wp:extent cx="299497" cy="450850"/>
                  <wp:effectExtent l="0" t="0" r="5715" b="6350"/>
                  <wp:docPr id="13753880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640922" name=""/>
                          <pic:cNvPicPr/>
                        </pic:nvPicPr>
                        <pic:blipFill>
                          <a:blip r:embed="rId25"/>
                          <a:stretch>
                            <a:fillRect/>
                          </a:stretch>
                        </pic:blipFill>
                        <pic:spPr>
                          <a:xfrm>
                            <a:off x="0" y="0"/>
                            <a:ext cx="317948" cy="478626"/>
                          </a:xfrm>
                          <a:prstGeom prst="rect">
                            <a:avLst/>
                          </a:prstGeom>
                        </pic:spPr>
                      </pic:pic>
                    </a:graphicData>
                  </a:graphic>
                </wp:inline>
              </w:drawing>
            </w:r>
          </w:p>
        </w:tc>
        <w:tc>
          <w:tcPr>
            <w:tcW w:w="14216" w:type="dxa"/>
            <w:gridSpan w:val="11"/>
          </w:tcPr>
          <w:p w14:paraId="40775141" w14:textId="77777777" w:rsidR="00451795" w:rsidRPr="00CD658D" w:rsidRDefault="00451795" w:rsidP="005B7AA9">
            <w:pPr>
              <w:jc w:val="center"/>
              <w:rPr>
                <w:rFonts w:ascii="SassoonPrimaryInfant" w:hAnsi="SassoonPrimaryInfant"/>
              </w:rPr>
            </w:pPr>
            <w:r w:rsidRPr="00CD658D">
              <w:rPr>
                <w:rFonts w:ascii="SassoonPrimaryInfant" w:hAnsi="SassoonPrimaryInfant"/>
              </w:rPr>
              <w:t>Pupils continue to refine their letter formation, spacing and size. By the end of Year 2, more able pupils may begin learning and applying horizontal and vertical joins, laying the groundwork for joined handwriting.</w:t>
            </w:r>
          </w:p>
          <w:p w14:paraId="2943C1E8" w14:textId="57C6C84B" w:rsidR="008E12D2" w:rsidRPr="008E12D2" w:rsidRDefault="007C22E5" w:rsidP="005B7AA9">
            <w:pPr>
              <w:jc w:val="center"/>
              <w:rPr>
                <w:rFonts w:ascii="SassoonPrimaryInfant" w:hAnsi="SassoonPrimaryInfant"/>
                <w:sz w:val="20"/>
                <w:szCs w:val="20"/>
              </w:rPr>
            </w:pPr>
            <w:r w:rsidRPr="00A47A34">
              <w:rPr>
                <w:rFonts w:ascii="SassoonPrimaryInfant" w:hAnsi="SassoonPrimaryInfant"/>
                <w:noProof/>
                <w:sz w:val="28"/>
                <w:szCs w:val="28"/>
              </w:rPr>
              <w:drawing>
                <wp:inline distT="0" distB="0" distL="0" distR="0" wp14:anchorId="7FFEC35A" wp14:editId="6B99594A">
                  <wp:extent cx="6953607" cy="457223"/>
                  <wp:effectExtent l="0" t="0" r="0" b="0"/>
                  <wp:docPr id="11171953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286261" name=""/>
                          <pic:cNvPicPr/>
                        </pic:nvPicPr>
                        <pic:blipFill>
                          <a:blip r:embed="rId26"/>
                          <a:stretch>
                            <a:fillRect/>
                          </a:stretch>
                        </pic:blipFill>
                        <pic:spPr>
                          <a:xfrm>
                            <a:off x="0" y="0"/>
                            <a:ext cx="6953607" cy="457223"/>
                          </a:xfrm>
                          <a:prstGeom prst="rect">
                            <a:avLst/>
                          </a:prstGeom>
                        </pic:spPr>
                      </pic:pic>
                    </a:graphicData>
                  </a:graphic>
                </wp:inline>
              </w:drawing>
            </w:r>
          </w:p>
        </w:tc>
      </w:tr>
    </w:tbl>
    <w:p w14:paraId="22191FBF" w14:textId="51382EBC" w:rsidR="002D6BF3" w:rsidRPr="008E12D2" w:rsidRDefault="002D6BF3" w:rsidP="002D6BF3">
      <w:pPr>
        <w:ind w:hanging="284"/>
        <w:rPr>
          <w:rFonts w:ascii="SassoonPrimaryInfant" w:hAnsi="SassoonPrimaryInfant"/>
          <w:b/>
          <w:bCs/>
          <w:color w:val="D86DCB" w:themeColor="accent5" w:themeTint="99"/>
          <w:sz w:val="44"/>
          <w:szCs w:val="44"/>
        </w:rPr>
      </w:pPr>
      <w:r w:rsidRPr="004F25D3">
        <w:rPr>
          <w:rFonts w:ascii="SassoonPrimaryInfant" w:hAnsi="SassoonPrimaryInfant"/>
          <w:noProof/>
          <w:color w:val="D86DCB" w:themeColor="accent5" w:themeTint="99"/>
        </w:rPr>
        <mc:AlternateContent>
          <mc:Choice Requires="wpi">
            <w:drawing>
              <wp:anchor distT="0" distB="0" distL="114300" distR="114300" simplePos="0" relativeHeight="251664384" behindDoc="0" locked="0" layoutInCell="1" allowOverlap="1" wp14:anchorId="76B60096" wp14:editId="3F416065">
                <wp:simplePos x="0" y="0"/>
                <wp:positionH relativeFrom="column">
                  <wp:posOffset>-3015870</wp:posOffset>
                </wp:positionH>
                <wp:positionV relativeFrom="paragraph">
                  <wp:posOffset>1534965</wp:posOffset>
                </wp:positionV>
                <wp:extent cx="1800" cy="24120"/>
                <wp:effectExtent l="38100" t="38100" r="36830" b="33655"/>
                <wp:wrapNone/>
                <wp:docPr id="1921459373" name="Ink 1"/>
                <wp:cNvGraphicFramePr/>
                <a:graphic xmlns:a="http://schemas.openxmlformats.org/drawingml/2006/main">
                  <a:graphicData uri="http://schemas.microsoft.com/office/word/2010/wordprocessingInk">
                    <w14:contentPart bwMode="auto" r:id="rId51">
                      <w14:nvContentPartPr>
                        <w14:cNvContentPartPr/>
                      </w14:nvContentPartPr>
                      <w14:xfrm>
                        <a:off x="0" y="0"/>
                        <a:ext cx="1800" cy="24120"/>
                      </w14:xfrm>
                    </w14:contentPart>
                  </a:graphicData>
                </a:graphic>
              </wp:anchor>
            </w:drawing>
          </mc:Choice>
          <mc:Fallback>
            <w:pict>
              <v:shape w14:anchorId="66D06E33" id="Ink 1" o:spid="_x0000_s1026" type="#_x0000_t75" style="position:absolute;margin-left:-237.8pt;margin-top:120.5pt;width:.85pt;height:2.65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">
                <v:imagedata r:id="rId52" o:title=""/>
              </v:shape>
            </w:pict>
          </mc:Fallback>
        </mc:AlternateContent>
      </w:r>
    </w:p>
    <w:p w14:paraId="036236A6" w14:textId="77777777" w:rsidR="00907AD5" w:rsidRPr="008E12D2" w:rsidRDefault="00907AD5" w:rsidP="00FB076F">
      <w:pPr>
        <w:rPr>
          <w:rFonts w:ascii="SassoonPrimaryInfant" w:hAnsi="SassoonPrimaryInfant"/>
          <w:b/>
          <w:bCs/>
          <w:color w:val="00B050"/>
          <w:sz w:val="44"/>
          <w:szCs w:val="44"/>
        </w:rPr>
      </w:pPr>
    </w:p>
    <w:p w14:paraId="7B303B79" w14:textId="662CE596" w:rsidR="29CAC8EA" w:rsidRDefault="29CAC8EA" w:rsidP="29CAC8EA">
      <w:pPr>
        <w:rPr>
          <w:rFonts w:ascii="SassoonPrimaryInfant" w:hAnsi="SassoonPrimaryInfant"/>
          <w:b/>
          <w:bCs/>
          <w:color w:val="00B050"/>
          <w:sz w:val="44"/>
          <w:szCs w:val="44"/>
        </w:rPr>
      </w:pPr>
    </w:p>
    <w:p w14:paraId="3F805FE3" w14:textId="000E306A" w:rsidR="29CAC8EA" w:rsidRDefault="29CAC8EA" w:rsidP="29CAC8EA">
      <w:pPr>
        <w:rPr>
          <w:rFonts w:ascii="SassoonPrimaryInfant" w:hAnsi="SassoonPrimaryInfant"/>
          <w:b/>
          <w:bCs/>
          <w:color w:val="00B050"/>
          <w:sz w:val="44"/>
          <w:szCs w:val="44"/>
        </w:rPr>
      </w:pPr>
    </w:p>
    <w:p w14:paraId="52DF1178" w14:textId="2699F74D" w:rsidR="29CAC8EA" w:rsidRDefault="29CAC8EA" w:rsidP="29CAC8EA">
      <w:pPr>
        <w:rPr>
          <w:rFonts w:ascii="SassoonPrimaryInfant" w:hAnsi="SassoonPrimaryInfant"/>
          <w:b/>
          <w:bCs/>
          <w:color w:val="00B050"/>
          <w:sz w:val="44"/>
          <w:szCs w:val="44"/>
        </w:rPr>
      </w:pPr>
    </w:p>
    <w:p w14:paraId="7F601F48" w14:textId="7F3E4A35" w:rsidR="000C1871" w:rsidRPr="008E12D2" w:rsidRDefault="000C1871" w:rsidP="00C564D9">
      <w:pPr>
        <w:spacing w:after="0" w:line="240" w:lineRule="auto"/>
        <w:rPr>
          <w:rFonts w:ascii="SassoonPrimaryInfant" w:hAnsi="SassoonPrimaryInfant"/>
          <w:b/>
          <w:bCs/>
          <w:color w:val="E97132" w:themeColor="accent2"/>
          <w:sz w:val="44"/>
          <w:szCs w:val="44"/>
        </w:rPr>
      </w:pPr>
    </w:p>
    <w:p w14:paraId="496F0F78" w14:textId="77777777" w:rsidR="007C2A8A" w:rsidRPr="008E12D2" w:rsidRDefault="007C2A8A" w:rsidP="00C564D9">
      <w:pPr>
        <w:spacing w:after="0" w:line="240" w:lineRule="auto"/>
        <w:rPr>
          <w:rFonts w:ascii="SassoonPrimaryInfant" w:hAnsi="SassoonPrimaryInfant"/>
          <w:b/>
          <w:bCs/>
          <w:color w:val="E97132" w:themeColor="accent2"/>
          <w:sz w:val="44"/>
          <w:szCs w:val="44"/>
        </w:rPr>
      </w:pPr>
    </w:p>
    <w:p w14:paraId="61AA4B2F" w14:textId="77777777" w:rsidR="007C2A8A" w:rsidRPr="008E12D2" w:rsidRDefault="007C2A8A" w:rsidP="00C564D9">
      <w:pPr>
        <w:spacing w:after="0" w:line="240" w:lineRule="auto"/>
        <w:rPr>
          <w:rFonts w:ascii="SassoonPrimaryInfant" w:hAnsi="SassoonPrimaryInfant"/>
          <w:b/>
          <w:bCs/>
          <w:color w:val="E97132" w:themeColor="accent2"/>
          <w:sz w:val="44"/>
          <w:szCs w:val="44"/>
        </w:rPr>
      </w:pPr>
    </w:p>
    <w:p w14:paraId="7F166012" w14:textId="42F08389" w:rsidR="005B7AA9" w:rsidRDefault="005B7AA9">
      <w:pPr>
        <w:rPr>
          <w:rFonts w:ascii="SassoonPrimaryInfant" w:hAnsi="SassoonPrimaryInfant"/>
          <w:b/>
          <w:bCs/>
          <w:color w:val="E97132" w:themeColor="accent2"/>
          <w:sz w:val="44"/>
          <w:szCs w:val="44"/>
        </w:rPr>
      </w:pPr>
      <w:r>
        <w:rPr>
          <w:rFonts w:ascii="SassoonPrimaryInfant" w:hAnsi="SassoonPrimaryInfant"/>
          <w:b/>
          <w:bCs/>
          <w:color w:val="E97132" w:themeColor="accent2"/>
          <w:sz w:val="44"/>
          <w:szCs w:val="44"/>
        </w:rPr>
        <w:br w:type="page"/>
      </w:r>
    </w:p>
    <w:p w14:paraId="1FF2EC9F" w14:textId="77777777" w:rsidR="007C2A8A" w:rsidRPr="008E12D2" w:rsidRDefault="007C2A8A" w:rsidP="00C564D9">
      <w:pPr>
        <w:spacing w:after="0" w:line="240" w:lineRule="auto"/>
        <w:rPr>
          <w:rFonts w:ascii="SassoonPrimaryInfant" w:hAnsi="SassoonPrimaryInfant"/>
          <w:b/>
          <w:bCs/>
          <w:color w:val="E97132" w:themeColor="accent2"/>
          <w:sz w:val="44"/>
          <w:szCs w:val="44"/>
        </w:rPr>
      </w:pPr>
    </w:p>
    <w:tbl>
      <w:tblPr>
        <w:tblStyle w:val="TableGrid"/>
        <w:tblW w:w="15881" w:type="dxa"/>
        <w:tblInd w:w="-289" w:type="dxa"/>
        <w:tblLayout w:type="fixed"/>
        <w:tblLook w:val="04A0" w:firstRow="1" w:lastRow="0" w:firstColumn="1" w:lastColumn="0" w:noHBand="0" w:noVBand="1"/>
      </w:tblPr>
      <w:tblGrid>
        <w:gridCol w:w="1756"/>
        <w:gridCol w:w="1035"/>
        <w:gridCol w:w="524"/>
        <w:gridCol w:w="692"/>
        <w:gridCol w:w="870"/>
        <w:gridCol w:w="138"/>
        <w:gridCol w:w="1074"/>
        <w:gridCol w:w="333"/>
        <w:gridCol w:w="1349"/>
        <w:gridCol w:w="238"/>
        <w:gridCol w:w="45"/>
        <w:gridCol w:w="685"/>
        <w:gridCol w:w="973"/>
        <w:gridCol w:w="529"/>
        <w:gridCol w:w="808"/>
        <w:gridCol w:w="529"/>
        <w:gridCol w:w="529"/>
        <w:gridCol w:w="529"/>
        <w:gridCol w:w="1076"/>
        <w:gridCol w:w="529"/>
        <w:gridCol w:w="641"/>
        <w:gridCol w:w="999"/>
      </w:tblGrid>
      <w:tr w:rsidR="00C564D9" w:rsidRPr="004F25D3" w14:paraId="1BD8400A" w14:textId="77777777" w:rsidTr="29CAC8EA">
        <w:trPr>
          <w:trHeight w:val="433"/>
        </w:trPr>
        <w:tc>
          <w:tcPr>
            <w:tcW w:w="15881" w:type="dxa"/>
            <w:gridSpan w:val="22"/>
            <w:shd w:val="clear" w:color="auto" w:fill="DAE9F7" w:themeFill="text2" w:themeFillTint="1A"/>
          </w:tcPr>
          <w:p w14:paraId="27F9239F" w14:textId="1E86276A" w:rsidR="00C564D9" w:rsidRPr="00C564D9" w:rsidRDefault="00C564D9" w:rsidP="00947692">
            <w:pPr>
              <w:jc w:val="center"/>
              <w:rPr>
                <w:rFonts w:ascii="SassoonPrimaryInfant" w:eastAsia="Times New Roman" w:hAnsi="SassoonPrimaryInfant" w:cs="Calibri"/>
                <w:b/>
                <w:bCs/>
                <w:noProof/>
                <w:sz w:val="20"/>
                <w:szCs w:val="20"/>
                <w:u w:val="single"/>
                <w:lang w:eastAsia="en-GB"/>
              </w:rPr>
            </w:pPr>
            <w:r w:rsidRPr="00C564D9">
              <w:rPr>
                <w:rFonts w:ascii="SassoonPrimaryInfant" w:eastAsia="Times New Roman" w:hAnsi="SassoonPrimaryInfant" w:cs="Calibri"/>
                <w:b/>
                <w:bCs/>
                <w:noProof/>
                <w:sz w:val="32"/>
                <w:szCs w:val="32"/>
                <w:u w:val="single"/>
                <w:lang w:eastAsia="en-GB"/>
              </w:rPr>
              <w:t>Year 3</w:t>
            </w:r>
            <w:r w:rsidR="00912A8B">
              <w:rPr>
                <w:rFonts w:ascii="SassoonPrimaryInfant" w:eastAsia="Times New Roman" w:hAnsi="SassoonPrimaryInfant" w:cs="Calibri"/>
                <w:b/>
                <w:bCs/>
                <w:noProof/>
                <w:sz w:val="32"/>
                <w:szCs w:val="32"/>
                <w:u w:val="single"/>
                <w:lang w:eastAsia="en-GB"/>
              </w:rPr>
              <w:t xml:space="preserve"> Autumn Term</w:t>
            </w:r>
          </w:p>
        </w:tc>
      </w:tr>
      <w:tr w:rsidR="00C564D9" w:rsidRPr="004F25D3" w14:paraId="256ECB47" w14:textId="77777777" w:rsidTr="29CAC8EA">
        <w:trPr>
          <w:trHeight w:val="433"/>
        </w:trPr>
        <w:tc>
          <w:tcPr>
            <w:tcW w:w="1756" w:type="dxa"/>
            <w:vMerge w:val="restart"/>
            <w:shd w:val="clear" w:color="auto" w:fill="DAE9F7" w:themeFill="text2" w:themeFillTint="1A"/>
          </w:tcPr>
          <w:p w14:paraId="77A43860" w14:textId="77777777" w:rsidR="001C54DF" w:rsidRDefault="001C54DF" w:rsidP="00741721">
            <w:pPr>
              <w:jc w:val="center"/>
              <w:rPr>
                <w:rFonts w:ascii="SassoonPrimaryInfant" w:hAnsi="SassoonPrimaryInfant"/>
                <w:b/>
                <w:bCs/>
              </w:rPr>
            </w:pPr>
          </w:p>
          <w:p w14:paraId="7DCA46DF" w14:textId="06FECA51" w:rsidR="00741721" w:rsidRPr="004F25D3" w:rsidRDefault="00741721" w:rsidP="00741721">
            <w:pPr>
              <w:jc w:val="center"/>
              <w:rPr>
                <w:rFonts w:ascii="SassoonPrimaryInfant" w:hAnsi="SassoonPrimaryInfant"/>
                <w:b/>
                <w:bCs/>
              </w:rPr>
            </w:pPr>
            <w:r w:rsidRPr="004F25D3">
              <w:rPr>
                <w:rFonts w:ascii="SassoonPrimaryInfant" w:hAnsi="SassoonPrimaryInfant"/>
                <w:b/>
                <w:bCs/>
              </w:rPr>
              <w:t>Core Texts</w:t>
            </w:r>
          </w:p>
          <w:p w14:paraId="00C3A13E" w14:textId="70C63A47" w:rsidR="00C564D9" w:rsidRPr="004F25D3" w:rsidRDefault="00741721" w:rsidP="001C54DF">
            <w:pPr>
              <w:jc w:val="center"/>
              <w:rPr>
                <w:rFonts w:ascii="SassoonPrimaryInfant" w:hAnsi="SassoonPrimaryInfant"/>
                <w:b/>
                <w:bCs/>
              </w:rPr>
            </w:pPr>
            <w:r w:rsidRPr="004F25D3">
              <w:rPr>
                <w:rFonts w:ascii="SassoonPrimaryInfant" w:hAnsi="SassoonPrimaryInfant"/>
                <w:noProof/>
              </w:rPr>
              <w:drawing>
                <wp:inline distT="0" distB="0" distL="0" distR="0" wp14:anchorId="329AC16C" wp14:editId="0A42A507">
                  <wp:extent cx="512805" cy="512805"/>
                  <wp:effectExtent l="0" t="0" r="1905" b="1905"/>
                  <wp:docPr id="1427959112" name="Picture 1" descr="Reading boo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ading book "/>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0814" cy="520814"/>
                          </a:xfrm>
                          <a:prstGeom prst="rect">
                            <a:avLst/>
                          </a:prstGeom>
                          <a:noFill/>
                          <a:ln>
                            <a:noFill/>
                          </a:ln>
                        </pic:spPr>
                      </pic:pic>
                    </a:graphicData>
                  </a:graphic>
                </wp:inline>
              </w:drawing>
            </w:r>
          </w:p>
        </w:tc>
        <w:tc>
          <w:tcPr>
            <w:tcW w:w="6298" w:type="dxa"/>
            <w:gridSpan w:val="10"/>
            <w:shd w:val="clear" w:color="auto" w:fill="F6C5AC" w:themeFill="accent2" w:themeFillTint="66"/>
          </w:tcPr>
          <w:p w14:paraId="77BB62E1" w14:textId="10ECCF2A" w:rsidR="00C564D9" w:rsidRPr="00C564D9" w:rsidRDefault="00C564D9" w:rsidP="00947692">
            <w:pPr>
              <w:jc w:val="center"/>
              <w:rPr>
                <w:rFonts w:ascii="SassoonPrimaryInfant" w:eastAsia="Times New Roman" w:hAnsi="SassoonPrimaryInfant" w:cs="Calibri"/>
                <w:b/>
                <w:bCs/>
                <w:noProof/>
                <w:sz w:val="28"/>
                <w:szCs w:val="28"/>
                <w:lang w:eastAsia="en-GB"/>
              </w:rPr>
            </w:pPr>
            <w:r w:rsidRPr="00C564D9">
              <w:rPr>
                <w:rFonts w:ascii="SassoonPrimaryInfant" w:eastAsia="Times New Roman" w:hAnsi="SassoonPrimaryInfant" w:cs="Calibri"/>
                <w:b/>
                <w:bCs/>
                <w:noProof/>
                <w:sz w:val="28"/>
                <w:szCs w:val="28"/>
                <w:lang w:eastAsia="en-GB"/>
              </w:rPr>
              <w:t>Autumn 1</w:t>
            </w:r>
            <w:r>
              <w:rPr>
                <w:rFonts w:ascii="SassoonPrimaryInfant" w:eastAsia="Times New Roman" w:hAnsi="SassoonPrimaryInfant" w:cs="Calibri"/>
                <w:b/>
                <w:bCs/>
                <w:noProof/>
                <w:sz w:val="28"/>
                <w:szCs w:val="28"/>
                <w:lang w:eastAsia="en-GB"/>
              </w:rPr>
              <w:t xml:space="preserve"> (7 weeks) </w:t>
            </w:r>
          </w:p>
        </w:tc>
        <w:tc>
          <w:tcPr>
            <w:tcW w:w="7827" w:type="dxa"/>
            <w:gridSpan w:val="11"/>
            <w:shd w:val="clear" w:color="auto" w:fill="F6C5AC" w:themeFill="accent2" w:themeFillTint="66"/>
          </w:tcPr>
          <w:p w14:paraId="38D383A9" w14:textId="11432A5E" w:rsidR="00C564D9" w:rsidRPr="00C564D9" w:rsidRDefault="00C564D9" w:rsidP="00947692">
            <w:pPr>
              <w:jc w:val="center"/>
              <w:rPr>
                <w:rFonts w:ascii="SassoonPrimaryInfant" w:eastAsia="Times New Roman" w:hAnsi="SassoonPrimaryInfant" w:cs="Calibri"/>
                <w:b/>
                <w:bCs/>
                <w:noProof/>
                <w:sz w:val="28"/>
                <w:szCs w:val="28"/>
                <w:lang w:eastAsia="en-GB"/>
              </w:rPr>
            </w:pPr>
            <w:r w:rsidRPr="00C564D9">
              <w:rPr>
                <w:rFonts w:ascii="SassoonPrimaryInfant" w:eastAsia="Times New Roman" w:hAnsi="SassoonPrimaryInfant" w:cs="Calibri"/>
                <w:b/>
                <w:bCs/>
                <w:noProof/>
                <w:sz w:val="28"/>
                <w:szCs w:val="28"/>
                <w:lang w:eastAsia="en-GB"/>
              </w:rPr>
              <w:t>Autumn 2</w:t>
            </w:r>
            <w:r>
              <w:rPr>
                <w:rFonts w:ascii="SassoonPrimaryInfant" w:eastAsia="Times New Roman" w:hAnsi="SassoonPrimaryInfant" w:cs="Calibri"/>
                <w:b/>
                <w:bCs/>
                <w:noProof/>
                <w:sz w:val="28"/>
                <w:szCs w:val="28"/>
                <w:lang w:eastAsia="en-GB"/>
              </w:rPr>
              <w:t xml:space="preserve"> (7 weeks)</w:t>
            </w:r>
          </w:p>
        </w:tc>
      </w:tr>
      <w:tr w:rsidR="00741721" w:rsidRPr="004F25D3" w14:paraId="4C22CB57" w14:textId="77777777" w:rsidTr="29CAC8EA">
        <w:trPr>
          <w:trHeight w:val="1381"/>
        </w:trPr>
        <w:tc>
          <w:tcPr>
            <w:tcW w:w="1756" w:type="dxa"/>
            <w:vMerge/>
          </w:tcPr>
          <w:p w14:paraId="14447DB0" w14:textId="01E856A4" w:rsidR="00741721" w:rsidRPr="004F25D3" w:rsidRDefault="00741721" w:rsidP="00741721">
            <w:pPr>
              <w:jc w:val="center"/>
              <w:rPr>
                <w:rFonts w:ascii="SassoonPrimaryInfant" w:hAnsi="SassoonPrimaryInfant"/>
                <w:b/>
                <w:bCs/>
              </w:rPr>
            </w:pPr>
          </w:p>
        </w:tc>
        <w:tc>
          <w:tcPr>
            <w:tcW w:w="6298" w:type="dxa"/>
            <w:gridSpan w:val="10"/>
          </w:tcPr>
          <w:p w14:paraId="4B4CC4D4" w14:textId="53243E0B" w:rsidR="00741721" w:rsidRPr="00C564D9" w:rsidRDefault="1E993C66" w:rsidP="3C2ED1D8">
            <w:pPr>
              <w:jc w:val="center"/>
              <w:textAlignment w:val="baseline"/>
              <w:rPr>
                <w:rFonts w:ascii="SassoonPrimaryInfant" w:eastAsia="Times New Roman" w:hAnsi="SassoonPrimaryInfant" w:cs="Calibri"/>
                <w:sz w:val="24"/>
                <w:szCs w:val="24"/>
                <w:lang w:eastAsia="en-GB"/>
              </w:rPr>
            </w:pPr>
            <w:r w:rsidRPr="3C2ED1D8">
              <w:rPr>
                <w:rFonts w:ascii="SassoonPrimaryInfant" w:eastAsia="Times New Roman" w:hAnsi="SassoonPrimaryInfant" w:cs="Calibri"/>
                <w:sz w:val="24"/>
                <w:szCs w:val="24"/>
                <w:lang w:eastAsia="en-GB"/>
              </w:rPr>
              <w:t>Evie and the Animals</w:t>
            </w:r>
          </w:p>
        </w:tc>
        <w:tc>
          <w:tcPr>
            <w:tcW w:w="7827" w:type="dxa"/>
            <w:gridSpan w:val="11"/>
          </w:tcPr>
          <w:p w14:paraId="23FBB446" w14:textId="7B31E930" w:rsidR="002471F6" w:rsidRPr="00C564D9" w:rsidRDefault="07765896" w:rsidP="00947692">
            <w:pPr>
              <w:jc w:val="center"/>
              <w:textAlignment w:val="baseline"/>
              <w:rPr>
                <w:rFonts w:ascii="SassoonPrimaryInfant" w:eastAsia="Times New Roman" w:hAnsi="SassoonPrimaryInfant" w:cs="Calibri"/>
                <w:sz w:val="20"/>
                <w:szCs w:val="20"/>
                <w:lang w:eastAsia="en-GB"/>
              </w:rPr>
            </w:pPr>
            <w:r w:rsidRPr="29CAC8EA">
              <w:rPr>
                <w:rFonts w:ascii="SassoonPrimaryInfant" w:eastAsia="Times New Roman" w:hAnsi="SassoonPrimaryInfant" w:cs="Calibri"/>
                <w:sz w:val="24"/>
                <w:szCs w:val="24"/>
                <w:lang w:eastAsia="en-GB"/>
              </w:rPr>
              <w:t>Greek Myths &amp; Legends</w:t>
            </w:r>
          </w:p>
          <w:p w14:paraId="54F3262E" w14:textId="49D08F2A" w:rsidR="29CAC8EA" w:rsidRDefault="29CAC8EA" w:rsidP="29CAC8EA">
            <w:pPr>
              <w:jc w:val="center"/>
              <w:rPr>
                <w:rFonts w:ascii="SassoonPrimaryInfant" w:hAnsi="SassoonPrimaryInfant"/>
                <w:sz w:val="28"/>
                <w:szCs w:val="28"/>
                <w:u w:val="single"/>
              </w:rPr>
            </w:pPr>
          </w:p>
          <w:p w14:paraId="177DE344" w14:textId="4FA38872" w:rsidR="29CAC8EA" w:rsidRDefault="29CAC8EA" w:rsidP="29CAC8EA">
            <w:pPr>
              <w:jc w:val="center"/>
              <w:rPr>
                <w:rFonts w:ascii="SassoonPrimaryInfant" w:hAnsi="SassoonPrimaryInfant"/>
                <w:sz w:val="28"/>
                <w:szCs w:val="28"/>
                <w:u w:val="single"/>
              </w:rPr>
            </w:pPr>
          </w:p>
        </w:tc>
      </w:tr>
      <w:tr w:rsidR="00EC3168" w:rsidRPr="004F25D3" w14:paraId="13430881" w14:textId="77777777" w:rsidTr="29CAC8EA">
        <w:tc>
          <w:tcPr>
            <w:tcW w:w="1756" w:type="dxa"/>
            <w:shd w:val="clear" w:color="auto" w:fill="DAE9F7" w:themeFill="text2" w:themeFillTint="1A"/>
          </w:tcPr>
          <w:p w14:paraId="6DDF9E79" w14:textId="77777777" w:rsidR="00EC3168" w:rsidRPr="004F25D3" w:rsidRDefault="00EC3168" w:rsidP="00741721">
            <w:pPr>
              <w:jc w:val="center"/>
              <w:rPr>
                <w:rFonts w:ascii="SassoonPrimaryInfant" w:hAnsi="SassoonPrimaryInfant"/>
                <w:b/>
                <w:bCs/>
              </w:rPr>
            </w:pPr>
            <w:r w:rsidRPr="004F25D3">
              <w:rPr>
                <w:rFonts w:ascii="SassoonPrimaryInfant" w:hAnsi="SassoonPrimaryInfant"/>
                <w:b/>
                <w:bCs/>
              </w:rPr>
              <w:t>Writing</w:t>
            </w:r>
          </w:p>
          <w:p w14:paraId="36CF67F1" w14:textId="77777777" w:rsidR="00EC3168" w:rsidRPr="004F25D3" w:rsidRDefault="00EC3168" w:rsidP="00741721">
            <w:pPr>
              <w:jc w:val="center"/>
              <w:rPr>
                <w:rFonts w:ascii="SassoonPrimaryInfant" w:hAnsi="SassoonPrimaryInfant"/>
                <w:b/>
                <w:bCs/>
              </w:rPr>
            </w:pPr>
            <w:r w:rsidRPr="004F25D3">
              <w:rPr>
                <w:rFonts w:ascii="SassoonPrimaryInfant" w:hAnsi="SassoonPrimaryInfant"/>
                <w:noProof/>
              </w:rPr>
              <w:drawing>
                <wp:inline distT="0" distB="0" distL="0" distR="0" wp14:anchorId="1C0FF920" wp14:editId="0E7A70B6">
                  <wp:extent cx="395416" cy="395416"/>
                  <wp:effectExtent l="0" t="0" r="5080" b="5080"/>
                  <wp:docPr id="608827981" name="Picture 2" descr="Penci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encil "/>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6000" cy="406000"/>
                          </a:xfrm>
                          <a:prstGeom prst="rect">
                            <a:avLst/>
                          </a:prstGeom>
                          <a:noFill/>
                          <a:ln>
                            <a:noFill/>
                          </a:ln>
                        </pic:spPr>
                      </pic:pic>
                    </a:graphicData>
                  </a:graphic>
                </wp:inline>
              </w:drawing>
            </w:r>
          </w:p>
          <w:p w14:paraId="4DD35640" w14:textId="77777777" w:rsidR="00EC3168" w:rsidRPr="004F25D3" w:rsidRDefault="00EC3168" w:rsidP="00741721">
            <w:pPr>
              <w:rPr>
                <w:rFonts w:ascii="SassoonPrimaryInfant" w:hAnsi="SassoonPrimaryInfant"/>
                <w:b/>
                <w:bCs/>
              </w:rPr>
            </w:pPr>
          </w:p>
        </w:tc>
        <w:tc>
          <w:tcPr>
            <w:tcW w:w="4333" w:type="dxa"/>
            <w:gridSpan w:val="6"/>
          </w:tcPr>
          <w:p w14:paraId="324D86B5" w14:textId="180A77CF" w:rsidR="00EC3168" w:rsidRPr="004F25D3" w:rsidRDefault="00EC3168" w:rsidP="00741721">
            <w:pPr>
              <w:jc w:val="center"/>
              <w:rPr>
                <w:rFonts w:ascii="SassoonPrimaryInfant" w:hAnsi="SassoonPrimaryInfant"/>
                <w:sz w:val="32"/>
                <w:szCs w:val="32"/>
              </w:rPr>
            </w:pPr>
            <w:r w:rsidRPr="004F25D3">
              <w:rPr>
                <w:rFonts w:ascii="SassoonPrimaryInfant" w:hAnsi="SassoonPrimaryInfant"/>
                <w:noProof/>
                <w:sz w:val="32"/>
                <w:szCs w:val="32"/>
              </w:rPr>
              <w:drawing>
                <wp:inline distT="0" distB="0" distL="0" distR="0" wp14:anchorId="64A2F88B" wp14:editId="5B25DD1D">
                  <wp:extent cx="1017841" cy="446326"/>
                  <wp:effectExtent l="0" t="0" r="0" b="0"/>
                  <wp:docPr id="7064328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432808" name=""/>
                          <pic:cNvPicPr/>
                        </pic:nvPicPr>
                        <pic:blipFill>
                          <a:blip r:embed="rId53"/>
                          <a:stretch>
                            <a:fillRect/>
                          </a:stretch>
                        </pic:blipFill>
                        <pic:spPr>
                          <a:xfrm>
                            <a:off x="0" y="0"/>
                            <a:ext cx="1017841" cy="446326"/>
                          </a:xfrm>
                          <a:prstGeom prst="rect">
                            <a:avLst/>
                          </a:prstGeom>
                        </pic:spPr>
                      </pic:pic>
                    </a:graphicData>
                  </a:graphic>
                </wp:inline>
              </w:drawing>
            </w:r>
          </w:p>
          <w:p w14:paraId="7751411D" w14:textId="77777777" w:rsidR="00912A8B" w:rsidRDefault="00EC3168" w:rsidP="00741721">
            <w:pPr>
              <w:jc w:val="center"/>
              <w:rPr>
                <w:rFonts w:ascii="SassoonPrimaryInfant" w:hAnsi="SassoonPrimaryInfant"/>
                <w:b/>
                <w:bCs/>
                <w:sz w:val="20"/>
                <w:szCs w:val="20"/>
              </w:rPr>
            </w:pPr>
            <w:r w:rsidRPr="004F25D3">
              <w:rPr>
                <w:rFonts w:ascii="SassoonPrimaryInfant" w:hAnsi="SassoonPrimaryInfant"/>
                <w:b/>
                <w:bCs/>
                <w:sz w:val="20"/>
                <w:szCs w:val="20"/>
              </w:rPr>
              <w:t>The Place Value of Punctuation and Grammar</w:t>
            </w:r>
            <w:r>
              <w:rPr>
                <w:rFonts w:ascii="SassoonPrimaryInfant" w:hAnsi="SassoonPrimaryInfant"/>
                <w:b/>
                <w:bCs/>
                <w:sz w:val="20"/>
                <w:szCs w:val="20"/>
              </w:rPr>
              <w:t xml:space="preserve"> </w:t>
            </w:r>
          </w:p>
          <w:p w14:paraId="099B31F3" w14:textId="75632361" w:rsidR="00EC3168" w:rsidRDefault="00EC3168" w:rsidP="00741721">
            <w:pPr>
              <w:jc w:val="center"/>
              <w:rPr>
                <w:rFonts w:ascii="SassoonPrimaryInfant" w:hAnsi="SassoonPrimaryInfant"/>
                <w:b/>
                <w:bCs/>
                <w:sz w:val="20"/>
                <w:szCs w:val="20"/>
              </w:rPr>
            </w:pPr>
            <w:r>
              <w:rPr>
                <w:rFonts w:ascii="SassoonPrimaryInfant" w:hAnsi="SassoonPrimaryInfant"/>
                <w:b/>
                <w:bCs/>
                <w:sz w:val="20"/>
                <w:szCs w:val="20"/>
              </w:rPr>
              <w:t>(5 weeks</w:t>
            </w:r>
            <w:r w:rsidR="00872C40">
              <w:rPr>
                <w:rFonts w:ascii="SassoonPrimaryInfant" w:hAnsi="SassoonPrimaryInfant"/>
                <w:b/>
                <w:bCs/>
                <w:sz w:val="20"/>
                <w:szCs w:val="20"/>
              </w:rPr>
              <w:t>)</w:t>
            </w:r>
          </w:p>
          <w:p w14:paraId="44F155F0" w14:textId="77777777" w:rsidR="00D21612" w:rsidRPr="00103E3C" w:rsidRDefault="70333745" w:rsidP="60AAC3BA">
            <w:pPr>
              <w:spacing w:after="160" w:line="278" w:lineRule="auto"/>
              <w:contextualSpacing/>
              <w:jc w:val="center"/>
              <w:rPr>
                <w:rFonts w:ascii="SassoonPrimaryInfant" w:hAnsi="SassoonPrimaryInfant"/>
                <w:kern w:val="2"/>
                <w:sz w:val="20"/>
                <w:szCs w:val="20"/>
                <w14:ligatures w14:val="standardContextual"/>
              </w:rPr>
            </w:pPr>
            <w:r w:rsidRPr="60AAC3BA">
              <w:rPr>
                <w:rFonts w:ascii="SassoonPrimaryInfant" w:hAnsi="SassoonPrimaryInfant"/>
                <w:kern w:val="2"/>
                <w:sz w:val="20"/>
                <w:szCs w:val="20"/>
                <w14:ligatures w14:val="standardContextual"/>
              </w:rPr>
              <w:t>Common and proper nouns</w:t>
            </w:r>
          </w:p>
          <w:p w14:paraId="797AB386" w14:textId="420A90E1" w:rsidR="00D21612" w:rsidRPr="00103E3C" w:rsidRDefault="70333745" w:rsidP="60AAC3BA">
            <w:pPr>
              <w:spacing w:after="160" w:line="278" w:lineRule="auto"/>
              <w:ind w:left="-19"/>
              <w:contextualSpacing/>
              <w:jc w:val="center"/>
              <w:rPr>
                <w:rFonts w:ascii="SassoonPrimaryInfant" w:hAnsi="SassoonPrimaryInfant"/>
                <w:kern w:val="2"/>
                <w:sz w:val="20"/>
                <w:szCs w:val="20"/>
                <w14:ligatures w14:val="standardContextual"/>
              </w:rPr>
            </w:pPr>
            <w:r w:rsidRPr="60AAC3BA">
              <w:rPr>
                <w:rFonts w:ascii="SassoonPrimaryInfant" w:hAnsi="SassoonPrimaryInfant"/>
                <w:kern w:val="2"/>
                <w:sz w:val="20"/>
                <w:szCs w:val="20"/>
                <w14:ligatures w14:val="standardContextual"/>
              </w:rPr>
              <w:t>What is a collective noun?</w:t>
            </w:r>
          </w:p>
          <w:p w14:paraId="734605A0" w14:textId="77777777" w:rsidR="00D21612" w:rsidRPr="00103E3C" w:rsidRDefault="70333745" w:rsidP="60AAC3BA">
            <w:pPr>
              <w:spacing w:after="160" w:line="278" w:lineRule="auto"/>
              <w:ind w:left="-19"/>
              <w:contextualSpacing/>
              <w:jc w:val="center"/>
              <w:rPr>
                <w:rFonts w:ascii="SassoonPrimaryInfant" w:hAnsi="SassoonPrimaryInfant"/>
                <w:kern w:val="2"/>
                <w:sz w:val="20"/>
                <w:szCs w:val="20"/>
                <w14:ligatures w14:val="standardContextual"/>
              </w:rPr>
            </w:pPr>
            <w:r w:rsidRPr="60AAC3BA">
              <w:rPr>
                <w:rFonts w:ascii="SassoonPrimaryInfant" w:hAnsi="SassoonPrimaryInfant"/>
                <w:kern w:val="2"/>
                <w:sz w:val="20"/>
                <w:szCs w:val="20"/>
                <w14:ligatures w14:val="standardContextual"/>
              </w:rPr>
              <w:t>What are partitive nouns?</w:t>
            </w:r>
          </w:p>
          <w:p w14:paraId="6052C555" w14:textId="77777777" w:rsidR="00D21612" w:rsidRPr="00103E3C" w:rsidRDefault="70333745" w:rsidP="60AAC3BA">
            <w:pPr>
              <w:spacing w:after="160" w:line="278" w:lineRule="auto"/>
              <w:ind w:left="-19"/>
              <w:contextualSpacing/>
              <w:jc w:val="center"/>
              <w:rPr>
                <w:rFonts w:ascii="SassoonPrimaryInfant" w:hAnsi="SassoonPrimaryInfant"/>
                <w:kern w:val="2"/>
                <w:sz w:val="20"/>
                <w:szCs w:val="20"/>
                <w14:ligatures w14:val="standardContextual"/>
              </w:rPr>
            </w:pPr>
            <w:r w:rsidRPr="60AAC3BA">
              <w:rPr>
                <w:rFonts w:ascii="SassoonPrimaryInfant" w:hAnsi="SassoonPrimaryInfant"/>
                <w:kern w:val="2"/>
                <w:sz w:val="20"/>
                <w:szCs w:val="20"/>
                <w14:ligatures w14:val="standardContextual"/>
              </w:rPr>
              <w:t>Being verbs- ‘to have’</w:t>
            </w:r>
          </w:p>
          <w:p w14:paraId="6269319B" w14:textId="77777777" w:rsidR="00D21612" w:rsidRPr="00103E3C" w:rsidRDefault="70333745" w:rsidP="60AAC3BA">
            <w:pPr>
              <w:spacing w:after="160" w:line="278" w:lineRule="auto"/>
              <w:ind w:left="-19"/>
              <w:contextualSpacing/>
              <w:jc w:val="center"/>
              <w:rPr>
                <w:rFonts w:ascii="SassoonPrimaryInfant" w:hAnsi="SassoonPrimaryInfant"/>
                <w:kern w:val="2"/>
                <w:sz w:val="20"/>
                <w:szCs w:val="20"/>
                <w14:ligatures w14:val="standardContextual"/>
              </w:rPr>
            </w:pPr>
            <w:r w:rsidRPr="60AAC3BA">
              <w:rPr>
                <w:rFonts w:ascii="SassoonPrimaryInfant" w:hAnsi="SassoonPrimaryInfant"/>
                <w:kern w:val="2"/>
                <w:sz w:val="20"/>
                <w:szCs w:val="20"/>
                <w14:ligatures w14:val="standardContextual"/>
              </w:rPr>
              <w:t>Regular action verbs and verb phrases</w:t>
            </w:r>
          </w:p>
          <w:p w14:paraId="78A0FE71" w14:textId="77777777" w:rsidR="00D21612" w:rsidRPr="00103E3C" w:rsidRDefault="70333745" w:rsidP="60AAC3BA">
            <w:pPr>
              <w:spacing w:after="160" w:line="278" w:lineRule="auto"/>
              <w:ind w:left="-19"/>
              <w:contextualSpacing/>
              <w:jc w:val="center"/>
              <w:rPr>
                <w:rFonts w:ascii="SassoonPrimaryInfant" w:hAnsi="SassoonPrimaryInfant"/>
                <w:kern w:val="2"/>
                <w:sz w:val="20"/>
                <w:szCs w:val="20"/>
                <w14:ligatures w14:val="standardContextual"/>
              </w:rPr>
            </w:pPr>
            <w:r w:rsidRPr="60AAC3BA">
              <w:rPr>
                <w:rFonts w:ascii="SassoonPrimaryInfant" w:hAnsi="SassoonPrimaryInfant"/>
                <w:kern w:val="2"/>
                <w:sz w:val="20"/>
                <w:szCs w:val="20"/>
                <w14:ligatures w14:val="standardContextual"/>
              </w:rPr>
              <w:t>Irregular action verbs and verb phrases</w:t>
            </w:r>
          </w:p>
          <w:p w14:paraId="534E2DE9" w14:textId="77777777" w:rsidR="00D21612" w:rsidRPr="00103E3C" w:rsidRDefault="70333745" w:rsidP="60AAC3BA">
            <w:pPr>
              <w:spacing w:after="160" w:line="278" w:lineRule="auto"/>
              <w:ind w:left="-19"/>
              <w:contextualSpacing/>
              <w:jc w:val="center"/>
              <w:rPr>
                <w:rFonts w:ascii="SassoonPrimaryInfant" w:hAnsi="SassoonPrimaryInfant"/>
                <w:kern w:val="2"/>
                <w:sz w:val="20"/>
                <w:szCs w:val="20"/>
                <w14:ligatures w14:val="standardContextual"/>
              </w:rPr>
            </w:pPr>
            <w:r w:rsidRPr="60AAC3BA">
              <w:rPr>
                <w:rFonts w:ascii="SassoonPrimaryInfant" w:hAnsi="SassoonPrimaryInfant"/>
                <w:kern w:val="2"/>
                <w:sz w:val="20"/>
                <w:szCs w:val="20"/>
                <w14:ligatures w14:val="standardContextual"/>
              </w:rPr>
              <w:t>What is a subject?</w:t>
            </w:r>
          </w:p>
          <w:p w14:paraId="79441D08" w14:textId="77777777" w:rsidR="00D21612" w:rsidRPr="00103E3C" w:rsidRDefault="70333745" w:rsidP="60AAC3BA">
            <w:pPr>
              <w:spacing w:after="160" w:line="278" w:lineRule="auto"/>
              <w:ind w:left="-19"/>
              <w:contextualSpacing/>
              <w:jc w:val="center"/>
              <w:rPr>
                <w:rFonts w:ascii="SassoonPrimaryInfant" w:hAnsi="SassoonPrimaryInfant"/>
                <w:kern w:val="2"/>
                <w:sz w:val="20"/>
                <w:szCs w:val="20"/>
                <w14:ligatures w14:val="standardContextual"/>
              </w:rPr>
            </w:pPr>
            <w:r w:rsidRPr="60AAC3BA">
              <w:rPr>
                <w:rFonts w:ascii="SassoonPrimaryInfant" w:hAnsi="SassoonPrimaryInfant"/>
                <w:kern w:val="2"/>
                <w:sz w:val="20"/>
                <w:szCs w:val="20"/>
                <w14:ligatures w14:val="standardContextual"/>
              </w:rPr>
              <w:t>Building single clause sentences (Stage 1, 2 and 3)</w:t>
            </w:r>
          </w:p>
          <w:p w14:paraId="6335948F" w14:textId="762B8DA6" w:rsidR="00EC3168" w:rsidRPr="00103E3C" w:rsidRDefault="70333745" w:rsidP="60AAC3BA">
            <w:pPr>
              <w:spacing w:after="160" w:line="278" w:lineRule="auto"/>
              <w:ind w:left="-19"/>
              <w:contextualSpacing/>
              <w:jc w:val="center"/>
              <w:rPr>
                <w:rFonts w:ascii="SassoonPrimaryInfant" w:hAnsi="SassoonPrimaryInfant"/>
                <w:kern w:val="2"/>
                <w:sz w:val="18"/>
                <w:szCs w:val="18"/>
                <w14:ligatures w14:val="standardContextual"/>
              </w:rPr>
            </w:pPr>
            <w:r w:rsidRPr="60AAC3BA">
              <w:rPr>
                <w:rFonts w:ascii="SassoonPrimaryInfant" w:hAnsi="SassoonPrimaryInfant"/>
                <w:kern w:val="2"/>
                <w:sz w:val="20"/>
                <w:szCs w:val="20"/>
                <w14:ligatures w14:val="standardContextual"/>
              </w:rPr>
              <w:t>Co-ordinating conjunctions to join clauses</w:t>
            </w:r>
          </w:p>
        </w:tc>
        <w:tc>
          <w:tcPr>
            <w:tcW w:w="1965" w:type="dxa"/>
            <w:gridSpan w:val="4"/>
          </w:tcPr>
          <w:p w14:paraId="7234B5EB" w14:textId="56B44012" w:rsidR="00A11C83" w:rsidRDefault="003F21B3" w:rsidP="003F21B3">
            <w:pPr>
              <w:jc w:val="center"/>
              <w:rPr>
                <w:rFonts w:ascii="SassoonPrimaryInfant" w:eastAsia="Times New Roman" w:hAnsi="SassoonPrimaryInfant" w:cs="Calibri"/>
                <w:b/>
                <w:bCs/>
                <w:color w:val="000000" w:themeColor="text1"/>
                <w:sz w:val="20"/>
                <w:szCs w:val="20"/>
                <w:lang w:eastAsia="en-GB"/>
              </w:rPr>
            </w:pPr>
            <w:r w:rsidRPr="003F21B3">
              <w:rPr>
                <w:rFonts w:ascii="SassoonPrimaryInfant" w:eastAsia="Times New Roman" w:hAnsi="SassoonPrimaryInfant" w:cs="Calibri"/>
                <w:b/>
                <w:bCs/>
                <w:noProof/>
                <w:color w:val="000000" w:themeColor="text1"/>
                <w:sz w:val="20"/>
                <w:szCs w:val="20"/>
                <w:lang w:eastAsia="en-GB"/>
              </w:rPr>
              <w:drawing>
                <wp:inline distT="0" distB="0" distL="0" distR="0" wp14:anchorId="3EF46179" wp14:editId="5523D077">
                  <wp:extent cx="787400" cy="561899"/>
                  <wp:effectExtent l="0" t="0" r="0" b="0"/>
                  <wp:docPr id="5750697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5069725" name=""/>
                          <pic:cNvPicPr/>
                        </pic:nvPicPr>
                        <pic:blipFill>
                          <a:blip r:embed="rId54"/>
                          <a:stretch>
                            <a:fillRect/>
                          </a:stretch>
                        </pic:blipFill>
                        <pic:spPr>
                          <a:xfrm>
                            <a:off x="0" y="0"/>
                            <a:ext cx="789890" cy="563676"/>
                          </a:xfrm>
                          <a:prstGeom prst="rect">
                            <a:avLst/>
                          </a:prstGeom>
                        </pic:spPr>
                      </pic:pic>
                    </a:graphicData>
                  </a:graphic>
                </wp:inline>
              </w:drawing>
            </w:r>
          </w:p>
          <w:p w14:paraId="09F3E67C" w14:textId="77777777" w:rsidR="0096201C" w:rsidRDefault="0096201C" w:rsidP="0096201C">
            <w:pPr>
              <w:jc w:val="center"/>
              <w:rPr>
                <w:rFonts w:ascii="SassoonPrimaryInfant" w:eastAsia="Times New Roman" w:hAnsi="SassoonPrimaryInfant" w:cs="Calibri"/>
                <w:color w:val="000000" w:themeColor="text1"/>
                <w:sz w:val="20"/>
                <w:szCs w:val="20"/>
                <w:lang w:eastAsia="en-GB"/>
              </w:rPr>
            </w:pPr>
            <w:r>
              <w:rPr>
                <w:rFonts w:ascii="SassoonPrimaryInfant" w:eastAsia="Times New Roman" w:hAnsi="SassoonPrimaryInfant" w:cs="Calibri"/>
                <w:color w:val="000000" w:themeColor="text1"/>
                <w:sz w:val="20"/>
                <w:szCs w:val="20"/>
                <w:lang w:eastAsia="en-GB"/>
              </w:rPr>
              <w:t xml:space="preserve">How to slay the Minotaur </w:t>
            </w:r>
          </w:p>
          <w:p w14:paraId="61D9BB29" w14:textId="22271F36" w:rsidR="00EC3168" w:rsidRDefault="00024B2F" w:rsidP="00024B2F">
            <w:pPr>
              <w:jc w:val="center"/>
              <w:rPr>
                <w:rFonts w:ascii="SassoonPrimaryInfant" w:eastAsia="Times New Roman" w:hAnsi="SassoonPrimaryInfant" w:cs="Calibri"/>
                <w:b/>
                <w:bCs/>
                <w:color w:val="000000" w:themeColor="text1"/>
                <w:sz w:val="20"/>
                <w:szCs w:val="20"/>
                <w:lang w:eastAsia="en-GB"/>
              </w:rPr>
            </w:pPr>
            <w:r>
              <w:rPr>
                <w:rFonts w:ascii="SassoonPrimaryInfant" w:eastAsia="Times New Roman" w:hAnsi="SassoonPrimaryInfant" w:cs="Calibri"/>
                <w:b/>
                <w:bCs/>
                <w:color w:val="000000" w:themeColor="text1"/>
                <w:sz w:val="20"/>
                <w:szCs w:val="20"/>
                <w:lang w:eastAsia="en-GB"/>
              </w:rPr>
              <w:t>Sentence</w:t>
            </w:r>
            <w:r w:rsidR="00B12A64">
              <w:rPr>
                <w:rFonts w:ascii="SassoonPrimaryInfant" w:eastAsia="Times New Roman" w:hAnsi="SassoonPrimaryInfant" w:cs="Calibri"/>
                <w:b/>
                <w:bCs/>
                <w:color w:val="000000" w:themeColor="text1"/>
                <w:sz w:val="20"/>
                <w:szCs w:val="20"/>
                <w:lang w:eastAsia="en-GB"/>
              </w:rPr>
              <w:t xml:space="preserve"> pattern</w:t>
            </w:r>
            <w:r>
              <w:rPr>
                <w:rFonts w:ascii="SassoonPrimaryInfant" w:eastAsia="Times New Roman" w:hAnsi="SassoonPrimaryInfant" w:cs="Calibri"/>
                <w:b/>
                <w:bCs/>
                <w:color w:val="000000" w:themeColor="text1"/>
                <w:sz w:val="20"/>
                <w:szCs w:val="20"/>
                <w:lang w:eastAsia="en-GB"/>
              </w:rPr>
              <w:t xml:space="preserve"> building unit (2 weeks)</w:t>
            </w:r>
          </w:p>
          <w:p w14:paraId="52997D62" w14:textId="77777777" w:rsidR="0096201C" w:rsidRDefault="0096201C" w:rsidP="00024B2F">
            <w:pPr>
              <w:jc w:val="center"/>
              <w:rPr>
                <w:rFonts w:ascii="SassoonPrimaryInfant" w:eastAsia="Times New Roman" w:hAnsi="SassoonPrimaryInfant" w:cs="Calibri"/>
                <w:b/>
                <w:bCs/>
                <w:color w:val="000000" w:themeColor="text1"/>
                <w:sz w:val="20"/>
                <w:szCs w:val="20"/>
                <w:lang w:eastAsia="en-GB"/>
              </w:rPr>
            </w:pPr>
          </w:p>
          <w:p w14:paraId="20FA9A38" w14:textId="7314A5A0" w:rsidR="006F3037" w:rsidRPr="006D58B0" w:rsidRDefault="006F3037" w:rsidP="0096201C">
            <w:pPr>
              <w:jc w:val="center"/>
              <w:rPr>
                <w:rFonts w:ascii="SassoonPrimaryInfant" w:eastAsia="Times New Roman" w:hAnsi="SassoonPrimaryInfant" w:cs="Calibri"/>
                <w:color w:val="000000" w:themeColor="text1"/>
                <w:sz w:val="20"/>
                <w:szCs w:val="20"/>
                <w:lang w:eastAsia="en-GB"/>
              </w:rPr>
            </w:pPr>
          </w:p>
        </w:tc>
        <w:tc>
          <w:tcPr>
            <w:tcW w:w="3524" w:type="dxa"/>
            <w:gridSpan w:val="5"/>
          </w:tcPr>
          <w:p w14:paraId="2FE5A18B" w14:textId="77777777" w:rsidR="00EC3168" w:rsidRDefault="00466B9D" w:rsidP="00466B9D">
            <w:pPr>
              <w:jc w:val="center"/>
              <w:rPr>
                <w:rFonts w:ascii="SassoonPrimaryInfant" w:eastAsia="Times New Roman" w:hAnsi="SassoonPrimaryInfant" w:cs="Calibri"/>
                <w:color w:val="000000" w:themeColor="text1"/>
                <w:sz w:val="16"/>
                <w:szCs w:val="16"/>
                <w:lang w:eastAsia="en-GB"/>
              </w:rPr>
            </w:pPr>
            <w:r w:rsidRPr="00466B9D">
              <w:rPr>
                <w:rFonts w:ascii="SassoonPrimaryInfant" w:eastAsia="Times New Roman" w:hAnsi="SassoonPrimaryInfant" w:cs="Calibri"/>
                <w:noProof/>
                <w:color w:val="000000" w:themeColor="text1"/>
                <w:sz w:val="16"/>
                <w:szCs w:val="16"/>
                <w:lang w:eastAsia="en-GB"/>
              </w:rPr>
              <w:drawing>
                <wp:inline distT="0" distB="0" distL="0" distR="0" wp14:anchorId="6F8E8BF5" wp14:editId="4F70EBBE">
                  <wp:extent cx="641195" cy="584200"/>
                  <wp:effectExtent l="0" t="0" r="6985" b="6350"/>
                  <wp:docPr id="11228613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861360" name=""/>
                          <pic:cNvPicPr/>
                        </pic:nvPicPr>
                        <pic:blipFill>
                          <a:blip r:embed="rId55"/>
                          <a:stretch>
                            <a:fillRect/>
                          </a:stretch>
                        </pic:blipFill>
                        <pic:spPr>
                          <a:xfrm>
                            <a:off x="0" y="0"/>
                            <a:ext cx="643439" cy="586244"/>
                          </a:xfrm>
                          <a:prstGeom prst="rect">
                            <a:avLst/>
                          </a:prstGeom>
                        </pic:spPr>
                      </pic:pic>
                    </a:graphicData>
                  </a:graphic>
                </wp:inline>
              </w:drawing>
            </w:r>
          </w:p>
          <w:p w14:paraId="68C19716" w14:textId="77777777" w:rsidR="0096201C" w:rsidRDefault="0096201C" w:rsidP="00466B9D">
            <w:pPr>
              <w:jc w:val="center"/>
              <w:rPr>
                <w:rFonts w:ascii="SassoonPrimaryInfant" w:eastAsia="Times New Roman" w:hAnsi="SassoonPrimaryInfant" w:cs="Calibri"/>
                <w:b/>
                <w:bCs/>
                <w:color w:val="000000" w:themeColor="text1"/>
                <w:sz w:val="20"/>
                <w:szCs w:val="20"/>
                <w:lang w:eastAsia="en-GB"/>
              </w:rPr>
            </w:pPr>
            <w:r>
              <w:rPr>
                <w:rFonts w:ascii="SassoonPrimaryInfant" w:eastAsia="Times New Roman" w:hAnsi="SassoonPrimaryInfant" w:cs="Calibri"/>
                <w:color w:val="000000" w:themeColor="text1"/>
                <w:sz w:val="20"/>
                <w:szCs w:val="20"/>
                <w:lang w:eastAsia="en-GB"/>
              </w:rPr>
              <w:t>Mythological monsters</w:t>
            </w:r>
            <w:r w:rsidRPr="001B4D2B">
              <w:rPr>
                <w:rFonts w:ascii="SassoonPrimaryInfant" w:eastAsia="Times New Roman" w:hAnsi="SassoonPrimaryInfant" w:cs="Calibri"/>
                <w:b/>
                <w:bCs/>
                <w:color w:val="000000" w:themeColor="text1"/>
                <w:sz w:val="20"/>
                <w:szCs w:val="20"/>
                <w:lang w:eastAsia="en-GB"/>
              </w:rPr>
              <w:t xml:space="preserve"> </w:t>
            </w:r>
          </w:p>
          <w:p w14:paraId="50391B56" w14:textId="20EE15A8" w:rsidR="00466B9D" w:rsidRDefault="62608367" w:rsidP="00466B9D">
            <w:pPr>
              <w:jc w:val="center"/>
            </w:pPr>
            <w:r w:rsidRPr="29CAC8EA">
              <w:rPr>
                <w:rFonts w:ascii="SassoonPrimaryInfant" w:eastAsia="Times New Roman" w:hAnsi="SassoonPrimaryInfant" w:cs="Calibri"/>
                <w:b/>
                <w:bCs/>
                <w:color w:val="000000" w:themeColor="text1"/>
                <w:sz w:val="20"/>
                <w:szCs w:val="20"/>
                <w:lang w:eastAsia="en-GB"/>
              </w:rPr>
              <w:t>Non-chronological report</w:t>
            </w:r>
            <w:r w:rsidR="1DA1382C" w:rsidRPr="29CAC8EA">
              <w:rPr>
                <w:rFonts w:ascii="SassoonPrimaryInfant" w:eastAsia="Times New Roman" w:hAnsi="SassoonPrimaryInfant" w:cs="Calibri"/>
                <w:b/>
                <w:bCs/>
                <w:color w:val="000000" w:themeColor="text1"/>
                <w:sz w:val="20"/>
                <w:szCs w:val="20"/>
                <w:lang w:eastAsia="en-GB"/>
              </w:rPr>
              <w:t xml:space="preserve"> (</w:t>
            </w:r>
            <w:r w:rsidR="0BFF6977" w:rsidRPr="29CAC8EA">
              <w:rPr>
                <w:rFonts w:ascii="SassoonPrimaryInfant" w:eastAsia="Times New Roman" w:hAnsi="SassoonPrimaryInfant" w:cs="Calibri"/>
                <w:b/>
                <w:bCs/>
                <w:color w:val="000000" w:themeColor="text1"/>
                <w:sz w:val="20"/>
                <w:szCs w:val="20"/>
                <w:lang w:eastAsia="en-GB"/>
              </w:rPr>
              <w:t>3 weeks)</w:t>
            </w:r>
          </w:p>
          <w:p w14:paraId="7D10A335" w14:textId="217824A1" w:rsidR="29CAC8EA" w:rsidRDefault="29CAC8EA" w:rsidP="29CAC8EA">
            <w:pPr>
              <w:jc w:val="center"/>
              <w:rPr>
                <w:rFonts w:ascii="SassoonPrimaryInfant" w:eastAsia="Times New Roman" w:hAnsi="SassoonPrimaryInfant" w:cs="Calibri"/>
                <w:b/>
                <w:bCs/>
                <w:color w:val="000000" w:themeColor="text1"/>
                <w:sz w:val="20"/>
                <w:szCs w:val="20"/>
                <w:lang w:eastAsia="en-GB"/>
              </w:rPr>
            </w:pPr>
          </w:p>
          <w:p w14:paraId="1852F971" w14:textId="6CCF4DDB" w:rsidR="2FFFD478" w:rsidRDefault="2FFFD478" w:rsidP="29CAC8EA">
            <w:pPr>
              <w:jc w:val="center"/>
            </w:pPr>
            <w:r w:rsidRPr="29CAC8EA">
              <w:rPr>
                <w:rFonts w:ascii="SassoonPrimaryInfant" w:eastAsia="SassoonPrimaryInfant" w:hAnsi="SassoonPrimaryInfant" w:cs="SassoonPrimaryInfant"/>
                <w:sz w:val="20"/>
                <w:szCs w:val="20"/>
              </w:rPr>
              <w:t>Heading</w:t>
            </w:r>
          </w:p>
          <w:p w14:paraId="25800350" w14:textId="05B5B8D3" w:rsidR="2FFFD478" w:rsidRDefault="2FFFD478" w:rsidP="29CAC8EA">
            <w:pPr>
              <w:jc w:val="center"/>
            </w:pPr>
            <w:r w:rsidRPr="29CAC8EA">
              <w:rPr>
                <w:rFonts w:ascii="SassoonPrimaryInfant" w:eastAsia="SassoonPrimaryInfant" w:hAnsi="SassoonPrimaryInfant" w:cs="SassoonPrimaryInfant"/>
                <w:sz w:val="20"/>
                <w:szCs w:val="20"/>
              </w:rPr>
              <w:t xml:space="preserve"> Brief introduction </w:t>
            </w:r>
          </w:p>
          <w:p w14:paraId="0003FC38" w14:textId="7829781F" w:rsidR="2FFFD478" w:rsidRDefault="2FFFD478" w:rsidP="29CAC8EA">
            <w:pPr>
              <w:jc w:val="center"/>
            </w:pPr>
            <w:r w:rsidRPr="29CAC8EA">
              <w:rPr>
                <w:rFonts w:ascii="SassoonPrimaryInfant" w:eastAsia="SassoonPrimaryInfant" w:hAnsi="SassoonPrimaryInfant" w:cs="SassoonPrimaryInfant"/>
                <w:sz w:val="20"/>
                <w:szCs w:val="20"/>
              </w:rPr>
              <w:t xml:space="preserve">Subheadings </w:t>
            </w:r>
          </w:p>
          <w:p w14:paraId="3D8BA2BD" w14:textId="0F36868B" w:rsidR="2FFFD478" w:rsidRDefault="2FFFD478" w:rsidP="29CAC8EA">
            <w:pPr>
              <w:jc w:val="center"/>
            </w:pPr>
            <w:r w:rsidRPr="29CAC8EA">
              <w:rPr>
                <w:rFonts w:ascii="SassoonPrimaryInfant" w:eastAsia="SassoonPrimaryInfant" w:hAnsi="SassoonPrimaryInfant" w:cs="SassoonPrimaryInfant"/>
                <w:sz w:val="20"/>
                <w:szCs w:val="20"/>
              </w:rPr>
              <w:t xml:space="preserve">Technical vocabulary </w:t>
            </w:r>
          </w:p>
          <w:p w14:paraId="75C3779E" w14:textId="026589C8" w:rsidR="2FFFD478" w:rsidRDefault="2FFFD478" w:rsidP="29CAC8EA">
            <w:pPr>
              <w:jc w:val="center"/>
            </w:pPr>
            <w:r w:rsidRPr="29CAC8EA">
              <w:rPr>
                <w:rFonts w:ascii="SassoonPrimaryInfant" w:eastAsia="SassoonPrimaryInfant" w:hAnsi="SassoonPrimaryInfant" w:cs="SassoonPrimaryInfant"/>
                <w:sz w:val="20"/>
                <w:szCs w:val="20"/>
              </w:rPr>
              <w:t xml:space="preserve">Pictures and captions </w:t>
            </w:r>
          </w:p>
          <w:p w14:paraId="4A6CCC78" w14:textId="774E00CB" w:rsidR="2FFFD478" w:rsidRDefault="2FFFD478" w:rsidP="29CAC8EA">
            <w:pPr>
              <w:jc w:val="center"/>
              <w:rPr>
                <w:rFonts w:ascii="SassoonPrimaryInfant" w:eastAsia="SassoonPrimaryInfant" w:hAnsi="SassoonPrimaryInfant" w:cs="SassoonPrimaryInfant"/>
                <w:sz w:val="20"/>
                <w:szCs w:val="20"/>
              </w:rPr>
            </w:pPr>
            <w:r w:rsidRPr="29CAC8EA">
              <w:rPr>
                <w:rFonts w:ascii="SassoonPrimaryInfant" w:eastAsia="SassoonPrimaryInfant" w:hAnsi="SassoonPrimaryInfant" w:cs="SassoonPrimaryInfant"/>
                <w:sz w:val="20"/>
                <w:szCs w:val="20"/>
              </w:rPr>
              <w:t>Third person - formal Statements giving factual information</w:t>
            </w:r>
          </w:p>
          <w:p w14:paraId="6070D451" w14:textId="251E5033" w:rsidR="2FFFD478" w:rsidRDefault="2FFFD478" w:rsidP="29CAC8EA">
            <w:pPr>
              <w:jc w:val="center"/>
            </w:pPr>
            <w:r w:rsidRPr="29CAC8EA">
              <w:rPr>
                <w:rFonts w:ascii="SassoonPrimaryInfant" w:eastAsia="SassoonPrimaryInfant" w:hAnsi="SassoonPrimaryInfant" w:cs="SassoonPrimaryInfant"/>
                <w:sz w:val="20"/>
                <w:szCs w:val="20"/>
              </w:rPr>
              <w:t xml:space="preserve">Co-ordinating conjunctions Subordinating conjunctions </w:t>
            </w:r>
          </w:p>
          <w:p w14:paraId="48EE3C3E" w14:textId="0860FA18" w:rsidR="2FFFD478" w:rsidRDefault="2FFFD478" w:rsidP="29CAC8EA">
            <w:pPr>
              <w:jc w:val="center"/>
            </w:pPr>
            <w:r w:rsidRPr="29CAC8EA">
              <w:rPr>
                <w:rFonts w:ascii="SassoonPrimaryInfant" w:eastAsia="SassoonPrimaryInfant" w:hAnsi="SassoonPrimaryInfant" w:cs="SassoonPrimaryInfant"/>
                <w:sz w:val="20"/>
                <w:szCs w:val="20"/>
              </w:rPr>
              <w:t xml:space="preserve">Expanded noun phrases </w:t>
            </w:r>
          </w:p>
          <w:p w14:paraId="7D4819A1" w14:textId="6752F471" w:rsidR="2FFFD478" w:rsidRDefault="2FFFD478" w:rsidP="29CAC8EA">
            <w:pPr>
              <w:jc w:val="center"/>
            </w:pPr>
            <w:r w:rsidRPr="29CAC8EA">
              <w:rPr>
                <w:rFonts w:ascii="SassoonPrimaryInfant" w:eastAsia="SassoonPrimaryInfant" w:hAnsi="SassoonPrimaryInfant" w:cs="SassoonPrimaryInfant"/>
                <w:sz w:val="20"/>
                <w:szCs w:val="20"/>
              </w:rPr>
              <w:t xml:space="preserve">Present perfect tense </w:t>
            </w:r>
          </w:p>
          <w:p w14:paraId="61893CB4" w14:textId="788FD27F" w:rsidR="2FFFD478" w:rsidRDefault="2FFFD478" w:rsidP="29CAC8EA">
            <w:pPr>
              <w:jc w:val="center"/>
            </w:pPr>
            <w:r w:rsidRPr="29CAC8EA">
              <w:rPr>
                <w:rFonts w:ascii="SassoonPrimaryInfant" w:eastAsia="SassoonPrimaryInfant" w:hAnsi="SassoonPrimaryInfant" w:cs="SassoonPrimaryInfant"/>
                <w:sz w:val="20"/>
                <w:szCs w:val="20"/>
              </w:rPr>
              <w:t xml:space="preserve">Commas for list </w:t>
            </w:r>
          </w:p>
          <w:p w14:paraId="26A9EC55" w14:textId="383FCB11" w:rsidR="2FFFD478" w:rsidRDefault="2FFFD478" w:rsidP="29CAC8EA">
            <w:pPr>
              <w:jc w:val="center"/>
            </w:pPr>
            <w:r w:rsidRPr="29CAC8EA">
              <w:rPr>
                <w:rFonts w:ascii="SassoonPrimaryInfant" w:eastAsia="SassoonPrimaryInfant" w:hAnsi="SassoonPrimaryInfant" w:cs="SassoonPrimaryInfant"/>
                <w:sz w:val="20"/>
                <w:szCs w:val="20"/>
              </w:rPr>
              <w:t>Apostrophes for possession</w:t>
            </w:r>
          </w:p>
          <w:p w14:paraId="32322EDA" w14:textId="712D9733" w:rsidR="2FFFD478" w:rsidRDefault="2FFFD478" w:rsidP="29CAC8EA">
            <w:pPr>
              <w:jc w:val="center"/>
            </w:pPr>
            <w:r w:rsidRPr="29CAC8EA">
              <w:rPr>
                <w:rFonts w:ascii="SassoonPrimaryInfant" w:eastAsia="SassoonPrimaryInfant" w:hAnsi="SassoonPrimaryInfant" w:cs="SassoonPrimaryInfant"/>
                <w:sz w:val="20"/>
                <w:szCs w:val="20"/>
              </w:rPr>
              <w:t xml:space="preserve"> Commas a</w:t>
            </w:r>
            <w:r w:rsidR="0CB573A8" w:rsidRPr="29CAC8EA">
              <w:rPr>
                <w:rFonts w:ascii="SassoonPrimaryInfant" w:eastAsia="SassoonPrimaryInfant" w:hAnsi="SassoonPrimaryInfant" w:cs="SassoonPrimaryInfant"/>
                <w:sz w:val="20"/>
                <w:szCs w:val="20"/>
              </w:rPr>
              <w:t>ft</w:t>
            </w:r>
            <w:r w:rsidRPr="29CAC8EA">
              <w:rPr>
                <w:rFonts w:ascii="SassoonPrimaryInfant" w:eastAsia="SassoonPrimaryInfant" w:hAnsi="SassoonPrimaryInfant" w:cs="SassoonPrimaryInfant"/>
                <w:sz w:val="20"/>
                <w:szCs w:val="20"/>
              </w:rPr>
              <w:t>er fronted adverbial</w:t>
            </w:r>
            <w:r w:rsidR="23FBA4FD" w:rsidRPr="29CAC8EA">
              <w:rPr>
                <w:rFonts w:ascii="SassoonPrimaryInfant" w:eastAsia="SassoonPrimaryInfant" w:hAnsi="SassoonPrimaryInfant" w:cs="SassoonPrimaryInfant"/>
                <w:sz w:val="20"/>
                <w:szCs w:val="20"/>
              </w:rPr>
              <w:t>s</w:t>
            </w:r>
          </w:p>
          <w:p w14:paraId="251F191C" w14:textId="3372B560" w:rsidR="001B4D2B" w:rsidRPr="001B4D2B" w:rsidRDefault="001B4D2B" w:rsidP="00466B9D">
            <w:pPr>
              <w:jc w:val="center"/>
              <w:rPr>
                <w:rFonts w:ascii="SassoonPrimaryInfant" w:eastAsia="Times New Roman" w:hAnsi="SassoonPrimaryInfant" w:cs="Calibri"/>
                <w:color w:val="000000" w:themeColor="text1"/>
                <w:sz w:val="16"/>
                <w:szCs w:val="16"/>
                <w:lang w:eastAsia="en-GB"/>
              </w:rPr>
            </w:pPr>
          </w:p>
        </w:tc>
        <w:tc>
          <w:tcPr>
            <w:tcW w:w="4303" w:type="dxa"/>
            <w:gridSpan w:val="6"/>
          </w:tcPr>
          <w:p w14:paraId="44BEEEC0" w14:textId="77777777" w:rsidR="00EC3168" w:rsidRDefault="00CB685E" w:rsidP="001E6CAE">
            <w:pPr>
              <w:jc w:val="center"/>
              <w:rPr>
                <w:rFonts w:ascii="SassoonPrimaryInfant" w:hAnsi="SassoonPrimaryInfant"/>
                <w:sz w:val="16"/>
                <w:szCs w:val="16"/>
              </w:rPr>
            </w:pPr>
            <w:r w:rsidRPr="00CB685E">
              <w:rPr>
                <w:rFonts w:ascii="SassoonPrimaryInfant" w:hAnsi="SassoonPrimaryInfant"/>
                <w:noProof/>
                <w:sz w:val="16"/>
                <w:szCs w:val="16"/>
              </w:rPr>
              <w:drawing>
                <wp:inline distT="0" distB="0" distL="0" distR="0" wp14:anchorId="094B522A" wp14:editId="52DF2E91">
                  <wp:extent cx="577850" cy="661731"/>
                  <wp:effectExtent l="0" t="0" r="0" b="5080"/>
                  <wp:docPr id="4499851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985141" name=""/>
                          <pic:cNvPicPr/>
                        </pic:nvPicPr>
                        <pic:blipFill>
                          <a:blip r:embed="rId56"/>
                          <a:stretch>
                            <a:fillRect/>
                          </a:stretch>
                        </pic:blipFill>
                        <pic:spPr>
                          <a:xfrm>
                            <a:off x="0" y="0"/>
                            <a:ext cx="579730" cy="663884"/>
                          </a:xfrm>
                          <a:prstGeom prst="rect">
                            <a:avLst/>
                          </a:prstGeom>
                        </pic:spPr>
                      </pic:pic>
                    </a:graphicData>
                  </a:graphic>
                </wp:inline>
              </w:drawing>
            </w:r>
          </w:p>
          <w:p w14:paraId="53FED6C2" w14:textId="77777777" w:rsidR="0096201C" w:rsidRDefault="0096201C" w:rsidP="0096201C">
            <w:pPr>
              <w:jc w:val="center"/>
              <w:rPr>
                <w:rFonts w:ascii="SassoonPrimaryInfant" w:hAnsi="SassoonPrimaryInfant"/>
                <w:sz w:val="20"/>
                <w:szCs w:val="20"/>
              </w:rPr>
            </w:pPr>
            <w:r>
              <w:rPr>
                <w:rFonts w:ascii="SassoonPrimaryInfant" w:hAnsi="SassoonPrimaryInfant"/>
                <w:sz w:val="20"/>
                <w:szCs w:val="20"/>
              </w:rPr>
              <w:t>Charlie and the Chocolate Factory</w:t>
            </w:r>
          </w:p>
          <w:p w14:paraId="48D56894" w14:textId="77777777" w:rsidR="00CB685E" w:rsidRDefault="68C91B8B" w:rsidP="001E6CAE">
            <w:pPr>
              <w:jc w:val="center"/>
            </w:pPr>
            <w:r w:rsidRPr="29CAC8EA">
              <w:rPr>
                <w:rFonts w:ascii="SassoonPrimaryInfant" w:hAnsi="SassoonPrimaryInfant"/>
                <w:b/>
                <w:bCs/>
                <w:sz w:val="20"/>
                <w:szCs w:val="20"/>
              </w:rPr>
              <w:t>Recount (4 weeks)</w:t>
            </w:r>
          </w:p>
          <w:p w14:paraId="5C0A7435" w14:textId="574F805F" w:rsidR="29CAC8EA" w:rsidRDefault="29CAC8EA" w:rsidP="29CAC8EA">
            <w:pPr>
              <w:jc w:val="center"/>
              <w:rPr>
                <w:rFonts w:ascii="SassoonPrimaryInfant" w:hAnsi="SassoonPrimaryInfant"/>
                <w:b/>
                <w:bCs/>
                <w:sz w:val="20"/>
                <w:szCs w:val="20"/>
              </w:rPr>
            </w:pPr>
          </w:p>
          <w:p w14:paraId="31181AD0" w14:textId="7B09CE5E" w:rsidR="3BE3ED21" w:rsidRDefault="3BE3ED21" w:rsidP="29CAC8EA">
            <w:pPr>
              <w:jc w:val="center"/>
            </w:pPr>
            <w:r w:rsidRPr="29CAC8EA">
              <w:rPr>
                <w:rFonts w:ascii="SassoonPrimaryInfant" w:eastAsia="SassoonPrimaryInfant" w:hAnsi="SassoonPrimaryInfant" w:cs="SassoonPrimaryInfant"/>
                <w:sz w:val="20"/>
                <w:szCs w:val="20"/>
              </w:rPr>
              <w:t xml:space="preserve">Date </w:t>
            </w:r>
          </w:p>
          <w:p w14:paraId="79C6E4BB" w14:textId="16BCBB7D" w:rsidR="3BE3ED21" w:rsidRDefault="3BE3ED21" w:rsidP="29CAC8EA">
            <w:pPr>
              <w:jc w:val="center"/>
            </w:pPr>
            <w:r w:rsidRPr="29CAC8EA">
              <w:rPr>
                <w:rFonts w:ascii="SassoonPrimaryInfant" w:eastAsia="SassoonPrimaryInfant" w:hAnsi="SassoonPrimaryInfant" w:cs="SassoonPrimaryInfant"/>
                <w:sz w:val="20"/>
                <w:szCs w:val="20"/>
              </w:rPr>
              <w:t xml:space="preserve">Salutation </w:t>
            </w:r>
          </w:p>
          <w:p w14:paraId="643D3D02" w14:textId="32962AB9" w:rsidR="3BE3ED21" w:rsidRDefault="3BE3ED21" w:rsidP="29CAC8EA">
            <w:pPr>
              <w:jc w:val="center"/>
            </w:pPr>
            <w:r w:rsidRPr="29CAC8EA">
              <w:rPr>
                <w:rFonts w:ascii="SassoonPrimaryInfant" w:eastAsia="SassoonPrimaryInfant" w:hAnsi="SassoonPrimaryInfant" w:cs="SassoonPrimaryInfant"/>
                <w:sz w:val="20"/>
                <w:szCs w:val="20"/>
              </w:rPr>
              <w:t xml:space="preserve">Brief introduction </w:t>
            </w:r>
          </w:p>
          <w:p w14:paraId="4CEA6365" w14:textId="1F3B0B3C" w:rsidR="3BE3ED21" w:rsidRDefault="3BE3ED21" w:rsidP="29CAC8EA">
            <w:pPr>
              <w:jc w:val="center"/>
            </w:pPr>
            <w:r w:rsidRPr="29CAC8EA">
              <w:rPr>
                <w:rFonts w:ascii="SassoonPrimaryInfant" w:eastAsia="SassoonPrimaryInfant" w:hAnsi="SassoonPrimaryInfant" w:cs="SassoonPrimaryInfant"/>
                <w:sz w:val="20"/>
                <w:szCs w:val="20"/>
              </w:rPr>
              <w:t xml:space="preserve">Chronological order </w:t>
            </w:r>
          </w:p>
          <w:p w14:paraId="23F7BFC9" w14:textId="07125A49" w:rsidR="3BE3ED21" w:rsidRDefault="3BE3ED21" w:rsidP="29CAC8EA">
            <w:pPr>
              <w:jc w:val="center"/>
            </w:pPr>
            <w:r w:rsidRPr="29CAC8EA">
              <w:rPr>
                <w:rFonts w:ascii="SassoonPrimaryInfant" w:eastAsia="SassoonPrimaryInfant" w:hAnsi="SassoonPrimaryInfant" w:cs="SassoonPrimaryInfant"/>
                <w:sz w:val="20"/>
                <w:szCs w:val="20"/>
              </w:rPr>
              <w:t xml:space="preserve">First person </w:t>
            </w:r>
          </w:p>
          <w:p w14:paraId="366F7552" w14:textId="2A368462" w:rsidR="3BE3ED21" w:rsidRDefault="3BE3ED21" w:rsidP="29CAC8EA">
            <w:pPr>
              <w:jc w:val="center"/>
            </w:pPr>
            <w:r w:rsidRPr="29CAC8EA">
              <w:rPr>
                <w:rFonts w:ascii="SassoonPrimaryInfant" w:eastAsia="SassoonPrimaryInfant" w:hAnsi="SassoonPrimaryInfant" w:cs="SassoonPrimaryInfant"/>
                <w:sz w:val="20"/>
                <w:szCs w:val="20"/>
              </w:rPr>
              <w:t xml:space="preserve">Past tense </w:t>
            </w:r>
          </w:p>
          <w:p w14:paraId="48764CC7" w14:textId="70065E53" w:rsidR="3BE3ED21" w:rsidRDefault="3BE3ED21" w:rsidP="29CAC8EA">
            <w:pPr>
              <w:jc w:val="center"/>
            </w:pPr>
            <w:r w:rsidRPr="29CAC8EA">
              <w:rPr>
                <w:rFonts w:ascii="SassoonPrimaryInfant" w:eastAsia="SassoonPrimaryInfant" w:hAnsi="SassoonPrimaryInfant" w:cs="SassoonPrimaryInfant"/>
                <w:sz w:val="20"/>
                <w:szCs w:val="20"/>
              </w:rPr>
              <w:t xml:space="preserve">Facts and opinions </w:t>
            </w:r>
          </w:p>
          <w:p w14:paraId="09426F0D" w14:textId="79492024" w:rsidR="3BE3ED21" w:rsidRDefault="3BE3ED21" w:rsidP="29CAC8EA">
            <w:pPr>
              <w:jc w:val="center"/>
            </w:pPr>
            <w:r w:rsidRPr="29CAC8EA">
              <w:rPr>
                <w:rFonts w:ascii="SassoonPrimaryInfant" w:eastAsia="SassoonPrimaryInfant" w:hAnsi="SassoonPrimaryInfant" w:cs="SassoonPrimaryInfant"/>
                <w:sz w:val="20"/>
                <w:szCs w:val="20"/>
              </w:rPr>
              <w:t xml:space="preserve">Rhetorical questions </w:t>
            </w:r>
          </w:p>
          <w:p w14:paraId="3DD0F3FB" w14:textId="2B6D31A9" w:rsidR="3BE3ED21" w:rsidRDefault="3BE3ED21" w:rsidP="29CAC8EA">
            <w:pPr>
              <w:jc w:val="center"/>
            </w:pPr>
            <w:r w:rsidRPr="29CAC8EA">
              <w:rPr>
                <w:rFonts w:ascii="SassoonPrimaryInfant" w:eastAsia="SassoonPrimaryInfant" w:hAnsi="SassoonPrimaryInfant" w:cs="SassoonPrimaryInfant"/>
                <w:sz w:val="20"/>
                <w:szCs w:val="20"/>
              </w:rPr>
              <w:t>Sign off</w:t>
            </w:r>
          </w:p>
          <w:p w14:paraId="4A0FC58C" w14:textId="007AC61C" w:rsidR="3BE3ED21" w:rsidRDefault="3BE3ED21" w:rsidP="29CAC8EA">
            <w:pPr>
              <w:jc w:val="center"/>
            </w:pPr>
            <w:r w:rsidRPr="29CAC8EA">
              <w:rPr>
                <w:rFonts w:ascii="SassoonPrimaryInfant" w:eastAsia="SassoonPrimaryInfant" w:hAnsi="SassoonPrimaryInfant" w:cs="SassoonPrimaryInfant"/>
                <w:sz w:val="20"/>
                <w:szCs w:val="20"/>
              </w:rPr>
              <w:t xml:space="preserve">Active voice </w:t>
            </w:r>
          </w:p>
          <w:p w14:paraId="17A1A458" w14:textId="4B54BFBB" w:rsidR="3BE3ED21" w:rsidRDefault="3BE3ED21" w:rsidP="29CAC8EA">
            <w:pPr>
              <w:jc w:val="center"/>
            </w:pPr>
            <w:r w:rsidRPr="29CAC8EA">
              <w:rPr>
                <w:rFonts w:ascii="SassoonPrimaryInfant" w:eastAsia="SassoonPrimaryInfant" w:hAnsi="SassoonPrimaryInfant" w:cs="SassoonPrimaryInfant"/>
                <w:sz w:val="20"/>
                <w:szCs w:val="20"/>
              </w:rPr>
              <w:t xml:space="preserve">Subordinating conjunctions </w:t>
            </w:r>
          </w:p>
          <w:p w14:paraId="016413E1" w14:textId="501FB9C7" w:rsidR="3BE3ED21" w:rsidRDefault="3BE3ED21" w:rsidP="29CAC8EA">
            <w:pPr>
              <w:jc w:val="center"/>
            </w:pPr>
            <w:r w:rsidRPr="29CAC8EA">
              <w:rPr>
                <w:rFonts w:ascii="SassoonPrimaryInfant" w:eastAsia="SassoonPrimaryInfant" w:hAnsi="SassoonPrimaryInfant" w:cs="SassoonPrimaryInfant"/>
                <w:sz w:val="20"/>
                <w:szCs w:val="20"/>
              </w:rPr>
              <w:t xml:space="preserve">Co-ordinating conjunctions to join clauses Expanded noun phrases </w:t>
            </w:r>
          </w:p>
          <w:p w14:paraId="0299B500" w14:textId="2AF210EB" w:rsidR="3BE3ED21" w:rsidRDefault="3BE3ED21" w:rsidP="29CAC8EA">
            <w:pPr>
              <w:jc w:val="center"/>
            </w:pPr>
            <w:r w:rsidRPr="29CAC8EA">
              <w:rPr>
                <w:rFonts w:ascii="SassoonPrimaryInfant" w:eastAsia="SassoonPrimaryInfant" w:hAnsi="SassoonPrimaryInfant" w:cs="SassoonPrimaryInfant"/>
                <w:sz w:val="20"/>
                <w:szCs w:val="20"/>
              </w:rPr>
              <w:t xml:space="preserve">Adverbs/adverbials of time </w:t>
            </w:r>
          </w:p>
          <w:p w14:paraId="313B093A" w14:textId="0A0AFCCA" w:rsidR="3BE3ED21" w:rsidRDefault="3BE3ED21" w:rsidP="29CAC8EA">
            <w:pPr>
              <w:jc w:val="center"/>
            </w:pPr>
            <w:r w:rsidRPr="29CAC8EA">
              <w:rPr>
                <w:rFonts w:ascii="SassoonPrimaryInfant" w:eastAsia="SassoonPrimaryInfant" w:hAnsi="SassoonPrimaryInfant" w:cs="SassoonPrimaryInfant"/>
                <w:sz w:val="20"/>
                <w:szCs w:val="20"/>
              </w:rPr>
              <w:t>Adverbs/adverbials of manner Adverbs/adverbials of place</w:t>
            </w:r>
          </w:p>
          <w:p w14:paraId="1714C7D6" w14:textId="6FC91967" w:rsidR="00CB685E" w:rsidRPr="00CB685E" w:rsidRDefault="00CB685E" w:rsidP="0096201C">
            <w:pPr>
              <w:jc w:val="center"/>
              <w:rPr>
                <w:rFonts w:ascii="SassoonPrimaryInfant" w:hAnsi="SassoonPrimaryInfant"/>
                <w:sz w:val="20"/>
                <w:szCs w:val="20"/>
              </w:rPr>
            </w:pPr>
          </w:p>
        </w:tc>
      </w:tr>
      <w:tr w:rsidR="00566E94" w:rsidRPr="004F25D3" w14:paraId="5611A3AB" w14:textId="77777777" w:rsidTr="00C10643">
        <w:trPr>
          <w:trHeight w:val="684"/>
        </w:trPr>
        <w:tc>
          <w:tcPr>
            <w:tcW w:w="1756" w:type="dxa"/>
            <w:shd w:val="clear" w:color="auto" w:fill="DAE9F7" w:themeFill="text2" w:themeFillTint="1A"/>
          </w:tcPr>
          <w:p w14:paraId="0DA9F357" w14:textId="49910160" w:rsidR="00566E94" w:rsidRPr="004F25D3" w:rsidRDefault="003B3754" w:rsidP="003B3754">
            <w:pPr>
              <w:jc w:val="center"/>
              <w:rPr>
                <w:rFonts w:ascii="SassoonPrimaryInfant" w:hAnsi="SassoonPrimaryInfant"/>
                <w:b/>
                <w:bCs/>
              </w:rPr>
            </w:pPr>
            <w:r w:rsidRPr="004F25D3">
              <w:rPr>
                <w:rFonts w:ascii="SassoonPrimaryInfant" w:hAnsi="SassoonPrimaryInfant"/>
                <w:b/>
                <w:bCs/>
              </w:rPr>
              <w:lastRenderedPageBreak/>
              <w:t>Spelling</w:t>
            </w:r>
          </w:p>
          <w:p w14:paraId="4BE9061B" w14:textId="35D67600" w:rsidR="00566E94" w:rsidRPr="004F25D3" w:rsidRDefault="00566E94" w:rsidP="003B3754">
            <w:pPr>
              <w:jc w:val="center"/>
              <w:rPr>
                <w:rFonts w:ascii="SassoonPrimaryInfant" w:hAnsi="SassoonPrimaryInfant"/>
                <w:b/>
                <w:bCs/>
              </w:rPr>
            </w:pPr>
            <w:r w:rsidRPr="004F25D3">
              <w:rPr>
                <w:rFonts w:ascii="SassoonPrimaryInfant" w:hAnsi="SassoonPrimaryInfant"/>
                <w:b/>
                <w:bCs/>
                <w:noProof/>
              </w:rPr>
              <w:drawing>
                <wp:inline distT="0" distB="0" distL="0" distR="0" wp14:anchorId="4428066A" wp14:editId="105F286A">
                  <wp:extent cx="736979" cy="269229"/>
                  <wp:effectExtent l="0" t="0" r="6350" b="0"/>
                  <wp:docPr id="1953967979" name="Picture 1" descr="A game of scrabble let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967979" name="Picture 1" descr="A game of scrabble letters&#10;&#10;AI-generated content may be incorrect."/>
                          <pic:cNvPicPr/>
                        </pic:nvPicPr>
                        <pic:blipFill>
                          <a:blip r:embed="rId20"/>
                          <a:stretch>
                            <a:fillRect/>
                          </a:stretch>
                        </pic:blipFill>
                        <pic:spPr>
                          <a:xfrm>
                            <a:off x="0" y="0"/>
                            <a:ext cx="765116" cy="279508"/>
                          </a:xfrm>
                          <a:prstGeom prst="rect">
                            <a:avLst/>
                          </a:prstGeom>
                        </pic:spPr>
                      </pic:pic>
                    </a:graphicData>
                  </a:graphic>
                </wp:inline>
              </w:drawing>
            </w:r>
          </w:p>
        </w:tc>
        <w:tc>
          <w:tcPr>
            <w:tcW w:w="1035" w:type="dxa"/>
            <w:vMerge w:val="restart"/>
            <w:shd w:val="clear" w:color="auto" w:fill="3A7C22" w:themeFill="accent6" w:themeFillShade="BF"/>
          </w:tcPr>
          <w:p w14:paraId="459C07CF" w14:textId="77777777" w:rsidR="00566E94" w:rsidRPr="00E16536" w:rsidRDefault="00566E94" w:rsidP="00741721">
            <w:pPr>
              <w:jc w:val="center"/>
              <w:rPr>
                <w:rFonts w:ascii="SassoonPrimaryInfant" w:hAnsi="SassoonPrimaryInfant"/>
                <w:sz w:val="20"/>
                <w:szCs w:val="20"/>
              </w:rPr>
            </w:pPr>
            <w:r w:rsidRPr="00E16536">
              <w:rPr>
                <w:rFonts w:ascii="SassoonPrimaryInfant" w:hAnsi="SassoonPrimaryInfant"/>
                <w:sz w:val="20"/>
                <w:szCs w:val="20"/>
              </w:rPr>
              <w:t>Assessments</w:t>
            </w:r>
          </w:p>
        </w:tc>
        <w:tc>
          <w:tcPr>
            <w:tcW w:w="1216" w:type="dxa"/>
            <w:gridSpan w:val="2"/>
            <w:vMerge w:val="restart"/>
            <w:shd w:val="clear" w:color="auto" w:fill="3A7C22" w:themeFill="accent6" w:themeFillShade="BF"/>
          </w:tcPr>
          <w:p w14:paraId="0DE46D6A" w14:textId="77777777" w:rsidR="00566E94" w:rsidRPr="00E16536" w:rsidRDefault="00566E94" w:rsidP="00741721">
            <w:pPr>
              <w:jc w:val="center"/>
              <w:rPr>
                <w:rFonts w:ascii="SassoonPrimaryInfant" w:hAnsi="SassoonPrimaryInfant"/>
                <w:sz w:val="20"/>
                <w:szCs w:val="20"/>
              </w:rPr>
            </w:pPr>
            <w:r w:rsidRPr="00E16536">
              <w:rPr>
                <w:rFonts w:ascii="SassoonPrimaryInfant" w:hAnsi="SassoonPrimaryInfant"/>
                <w:sz w:val="20"/>
                <w:szCs w:val="20"/>
              </w:rPr>
              <w:t>Vowels and Consonants</w:t>
            </w:r>
          </w:p>
        </w:tc>
        <w:tc>
          <w:tcPr>
            <w:tcW w:w="1008" w:type="dxa"/>
            <w:gridSpan w:val="2"/>
            <w:vMerge w:val="restart"/>
            <w:shd w:val="clear" w:color="auto" w:fill="3A7C22" w:themeFill="accent6" w:themeFillShade="BF"/>
          </w:tcPr>
          <w:p w14:paraId="0F462D7D" w14:textId="77777777" w:rsidR="00566E94" w:rsidRPr="00E16536" w:rsidRDefault="00566E94" w:rsidP="00741721">
            <w:pPr>
              <w:jc w:val="center"/>
              <w:rPr>
                <w:rFonts w:ascii="SassoonPrimaryInfant" w:hAnsi="SassoonPrimaryInfant"/>
                <w:sz w:val="20"/>
                <w:szCs w:val="20"/>
              </w:rPr>
            </w:pPr>
            <w:r w:rsidRPr="00E16536">
              <w:rPr>
                <w:rFonts w:ascii="SassoonPrimaryInfant" w:hAnsi="SassoonPrimaryInfant"/>
                <w:sz w:val="20"/>
                <w:szCs w:val="20"/>
              </w:rPr>
              <w:t>Compound words</w:t>
            </w:r>
          </w:p>
        </w:tc>
        <w:tc>
          <w:tcPr>
            <w:tcW w:w="1074" w:type="dxa"/>
            <w:vMerge w:val="restart"/>
            <w:shd w:val="clear" w:color="auto" w:fill="3A7C22" w:themeFill="accent6" w:themeFillShade="BF"/>
          </w:tcPr>
          <w:p w14:paraId="124BCDCF" w14:textId="0DE5DD8B" w:rsidR="00566E94" w:rsidRPr="00E16536" w:rsidRDefault="00BB3015" w:rsidP="00741721">
            <w:pPr>
              <w:jc w:val="center"/>
              <w:rPr>
                <w:rFonts w:ascii="SassoonPrimaryInfant" w:hAnsi="SassoonPrimaryInfant"/>
                <w:sz w:val="20"/>
                <w:szCs w:val="20"/>
              </w:rPr>
            </w:pPr>
            <w:r w:rsidRPr="00E16536">
              <w:rPr>
                <w:rFonts w:ascii="SassoonPrimaryInfant" w:hAnsi="SassoonPrimaryInfant"/>
                <w:sz w:val="20"/>
                <w:szCs w:val="20"/>
              </w:rPr>
              <w:t xml:space="preserve">Intro </w:t>
            </w:r>
            <w:r w:rsidR="00566E94" w:rsidRPr="00E16536">
              <w:rPr>
                <w:rFonts w:ascii="SassoonPrimaryInfant" w:hAnsi="SassoonPrimaryInfant"/>
                <w:sz w:val="20"/>
                <w:szCs w:val="20"/>
              </w:rPr>
              <w:t xml:space="preserve">to </w:t>
            </w:r>
            <w:proofErr w:type="spellStart"/>
            <w:r w:rsidR="00566E94" w:rsidRPr="00E16536">
              <w:rPr>
                <w:rFonts w:ascii="SassoonPrimaryInfant" w:hAnsi="SassoonPrimaryInfant"/>
                <w:sz w:val="20"/>
                <w:szCs w:val="20"/>
              </w:rPr>
              <w:t>morp</w:t>
            </w:r>
            <w:r w:rsidRPr="00E16536">
              <w:rPr>
                <w:rFonts w:ascii="SassoonPrimaryInfant" w:hAnsi="SassoonPrimaryInfant"/>
                <w:sz w:val="20"/>
                <w:szCs w:val="20"/>
              </w:rPr>
              <w:t>-</w:t>
            </w:r>
            <w:r w:rsidR="00566E94" w:rsidRPr="00E16536">
              <w:rPr>
                <w:rFonts w:ascii="SassoonPrimaryInfant" w:hAnsi="SassoonPrimaryInfant"/>
                <w:sz w:val="20"/>
                <w:szCs w:val="20"/>
              </w:rPr>
              <w:t>hol</w:t>
            </w:r>
            <w:r w:rsidRPr="00E16536">
              <w:rPr>
                <w:rFonts w:ascii="SassoonPrimaryInfant" w:hAnsi="SassoonPrimaryInfant"/>
                <w:sz w:val="20"/>
                <w:szCs w:val="20"/>
              </w:rPr>
              <w:t>-</w:t>
            </w:r>
            <w:r w:rsidR="00566E94" w:rsidRPr="00E16536">
              <w:rPr>
                <w:rFonts w:ascii="SassoonPrimaryInfant" w:hAnsi="SassoonPrimaryInfant"/>
                <w:sz w:val="20"/>
                <w:szCs w:val="20"/>
              </w:rPr>
              <w:t>ogy</w:t>
            </w:r>
            <w:proofErr w:type="spellEnd"/>
          </w:p>
        </w:tc>
        <w:tc>
          <w:tcPr>
            <w:tcW w:w="1682" w:type="dxa"/>
            <w:gridSpan w:val="2"/>
          </w:tcPr>
          <w:p w14:paraId="3EFEC278" w14:textId="332E5FFA" w:rsidR="00566E94" w:rsidRPr="004F25D3" w:rsidRDefault="00566E94" w:rsidP="007E0A33">
            <w:pPr>
              <w:rPr>
                <w:rFonts w:ascii="SassoonPrimaryInfant" w:hAnsi="SassoonPrimaryInfant"/>
                <w:sz w:val="32"/>
                <w:szCs w:val="32"/>
              </w:rPr>
            </w:pPr>
            <w:r w:rsidRPr="004F25D3">
              <w:rPr>
                <w:rFonts w:ascii="SassoonPrimaryInfant" w:hAnsi="SassoonPrimaryInfant"/>
                <w:noProof/>
                <w:sz w:val="32"/>
                <w:szCs w:val="32"/>
              </w:rPr>
              <w:drawing>
                <wp:inline distT="0" distB="0" distL="0" distR="0" wp14:anchorId="53FDA4B3" wp14:editId="44A442D1">
                  <wp:extent cx="1033145" cy="430530"/>
                  <wp:effectExtent l="0" t="0" r="0" b="7620"/>
                  <wp:docPr id="798990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99027" name=""/>
                          <pic:cNvPicPr/>
                        </pic:nvPicPr>
                        <pic:blipFill>
                          <a:blip r:embed="rId57"/>
                          <a:stretch>
                            <a:fillRect/>
                          </a:stretch>
                        </pic:blipFill>
                        <pic:spPr>
                          <a:xfrm>
                            <a:off x="0" y="0"/>
                            <a:ext cx="1033145" cy="430530"/>
                          </a:xfrm>
                          <a:prstGeom prst="rect">
                            <a:avLst/>
                          </a:prstGeom>
                        </pic:spPr>
                      </pic:pic>
                    </a:graphicData>
                  </a:graphic>
                </wp:inline>
              </w:drawing>
            </w:r>
          </w:p>
        </w:tc>
        <w:tc>
          <w:tcPr>
            <w:tcW w:w="2470" w:type="dxa"/>
            <w:gridSpan w:val="5"/>
          </w:tcPr>
          <w:p w14:paraId="4F2155A3" w14:textId="3F02956A" w:rsidR="00566E94" w:rsidRPr="004F25D3" w:rsidRDefault="000E71C0" w:rsidP="007E0A33">
            <w:pPr>
              <w:jc w:val="center"/>
              <w:rPr>
                <w:rFonts w:ascii="SassoonPrimaryInfant" w:hAnsi="SassoonPrimaryInfant"/>
                <w:sz w:val="12"/>
                <w:szCs w:val="12"/>
              </w:rPr>
            </w:pPr>
            <w:r w:rsidRPr="004F25D3">
              <w:rPr>
                <w:rFonts w:ascii="SassoonPrimaryInfant" w:hAnsi="SassoonPrimaryInfant"/>
                <w:noProof/>
                <w:sz w:val="32"/>
                <w:szCs w:val="32"/>
              </w:rPr>
              <w:drawing>
                <wp:inline distT="0" distB="0" distL="0" distR="0" wp14:anchorId="29E5A4DD" wp14:editId="69F289F3">
                  <wp:extent cx="1212850" cy="356870"/>
                  <wp:effectExtent l="0" t="0" r="6350" b="5080"/>
                  <wp:docPr id="11945762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576291" name=""/>
                          <pic:cNvPicPr/>
                        </pic:nvPicPr>
                        <pic:blipFill>
                          <a:blip r:embed="rId58"/>
                          <a:stretch>
                            <a:fillRect/>
                          </a:stretch>
                        </pic:blipFill>
                        <pic:spPr>
                          <a:xfrm>
                            <a:off x="0" y="0"/>
                            <a:ext cx="1212850" cy="356870"/>
                          </a:xfrm>
                          <a:prstGeom prst="rect">
                            <a:avLst/>
                          </a:prstGeom>
                        </pic:spPr>
                      </pic:pic>
                    </a:graphicData>
                  </a:graphic>
                </wp:inline>
              </w:drawing>
            </w:r>
          </w:p>
        </w:tc>
        <w:tc>
          <w:tcPr>
            <w:tcW w:w="2395" w:type="dxa"/>
            <w:gridSpan w:val="4"/>
          </w:tcPr>
          <w:p w14:paraId="280D92E4" w14:textId="0CB4AB02" w:rsidR="00566E94" w:rsidRPr="004F25D3" w:rsidRDefault="000E71C0" w:rsidP="007E0A33">
            <w:pPr>
              <w:jc w:val="center"/>
              <w:rPr>
                <w:rFonts w:ascii="SassoonPrimaryInfant" w:hAnsi="SassoonPrimaryInfant"/>
                <w:sz w:val="12"/>
                <w:szCs w:val="12"/>
              </w:rPr>
            </w:pPr>
            <w:r w:rsidRPr="004F25D3">
              <w:rPr>
                <w:rFonts w:ascii="SassoonPrimaryInfant" w:hAnsi="SassoonPrimaryInfant"/>
                <w:noProof/>
                <w:sz w:val="32"/>
                <w:szCs w:val="32"/>
              </w:rPr>
              <w:drawing>
                <wp:inline distT="0" distB="0" distL="0" distR="0" wp14:anchorId="633C1180" wp14:editId="12785171">
                  <wp:extent cx="713033" cy="332023"/>
                  <wp:effectExtent l="0" t="0" r="0" b="0"/>
                  <wp:docPr id="18248564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856476" name=""/>
                          <pic:cNvPicPr/>
                        </pic:nvPicPr>
                        <pic:blipFill>
                          <a:blip r:embed="rId59"/>
                          <a:stretch>
                            <a:fillRect/>
                          </a:stretch>
                        </pic:blipFill>
                        <pic:spPr>
                          <a:xfrm>
                            <a:off x="0" y="0"/>
                            <a:ext cx="713033" cy="332023"/>
                          </a:xfrm>
                          <a:prstGeom prst="rect">
                            <a:avLst/>
                          </a:prstGeom>
                        </pic:spPr>
                      </pic:pic>
                    </a:graphicData>
                  </a:graphic>
                </wp:inline>
              </w:drawing>
            </w:r>
          </w:p>
        </w:tc>
        <w:tc>
          <w:tcPr>
            <w:tcW w:w="3245" w:type="dxa"/>
            <w:gridSpan w:val="4"/>
            <w:shd w:val="clear" w:color="auto" w:fill="D1D1D1" w:themeFill="background2" w:themeFillShade="E6"/>
          </w:tcPr>
          <w:p w14:paraId="31446DAD" w14:textId="77777777" w:rsidR="00566E94" w:rsidRPr="004F25D3" w:rsidRDefault="00566E94" w:rsidP="00741721">
            <w:pPr>
              <w:jc w:val="center"/>
              <w:rPr>
                <w:rFonts w:ascii="SassoonPrimaryInfant" w:hAnsi="SassoonPrimaryInfant"/>
                <w:sz w:val="20"/>
                <w:szCs w:val="20"/>
              </w:rPr>
            </w:pPr>
            <w:r w:rsidRPr="004F25D3">
              <w:rPr>
                <w:rFonts w:ascii="SassoonPrimaryInfant" w:hAnsi="SassoonPrimaryInfant"/>
                <w:sz w:val="20"/>
                <w:szCs w:val="20"/>
              </w:rPr>
              <w:t>Buffer weeks</w:t>
            </w:r>
          </w:p>
          <w:p w14:paraId="2BC8EBFA" w14:textId="77777777" w:rsidR="00566E94" w:rsidRPr="004F25D3" w:rsidRDefault="00566E94" w:rsidP="00335611">
            <w:pPr>
              <w:rPr>
                <w:rFonts w:ascii="SassoonPrimaryInfant" w:hAnsi="SassoonPrimaryInfant"/>
                <w:sz w:val="20"/>
                <w:szCs w:val="20"/>
              </w:rPr>
            </w:pPr>
          </w:p>
        </w:tc>
      </w:tr>
      <w:tr w:rsidR="004E0933" w:rsidRPr="004F25D3" w14:paraId="3C674AB5" w14:textId="77777777" w:rsidTr="00C10643">
        <w:trPr>
          <w:trHeight w:val="748"/>
        </w:trPr>
        <w:tc>
          <w:tcPr>
            <w:tcW w:w="1756" w:type="dxa"/>
            <w:shd w:val="clear" w:color="auto" w:fill="DAE9F7" w:themeFill="text2" w:themeFillTint="1A"/>
          </w:tcPr>
          <w:p w14:paraId="0AD70848" w14:textId="5BE98E3E" w:rsidR="004E0933" w:rsidRPr="004F25D3" w:rsidRDefault="004E0933" w:rsidP="00741721">
            <w:pPr>
              <w:jc w:val="center"/>
              <w:rPr>
                <w:rFonts w:ascii="SassoonPrimaryInfant" w:hAnsi="SassoonPrimaryInfant"/>
                <w:b/>
                <w:bCs/>
              </w:rPr>
            </w:pPr>
            <w:r w:rsidRPr="004F25D3">
              <w:rPr>
                <w:rFonts w:ascii="SassoonPrimaryInfant" w:hAnsi="SassoonPrimaryInfant"/>
                <w:b/>
                <w:bCs/>
              </w:rPr>
              <w:t>Year</w:t>
            </w:r>
            <w:r w:rsidR="007E0A33" w:rsidRPr="004F25D3">
              <w:rPr>
                <w:rFonts w:ascii="SassoonPrimaryInfant" w:hAnsi="SassoonPrimaryInfant"/>
                <w:b/>
                <w:bCs/>
              </w:rPr>
              <w:t xml:space="preserve"> 3</w:t>
            </w:r>
            <w:r w:rsidRPr="004F25D3">
              <w:rPr>
                <w:rFonts w:ascii="SassoonPrimaryInfant" w:hAnsi="SassoonPrimaryInfant"/>
                <w:b/>
                <w:bCs/>
              </w:rPr>
              <w:t xml:space="preserve"> Spelling</w:t>
            </w:r>
          </w:p>
          <w:p w14:paraId="3ABC6A6A" w14:textId="56EE30E8" w:rsidR="004E0933" w:rsidRPr="004F25D3" w:rsidRDefault="004E0933" w:rsidP="00741721">
            <w:pPr>
              <w:jc w:val="center"/>
              <w:rPr>
                <w:rFonts w:ascii="SassoonPrimaryInfant" w:hAnsi="SassoonPrimaryInfant"/>
                <w:b/>
                <w:bCs/>
              </w:rPr>
            </w:pPr>
            <w:r w:rsidRPr="004F25D3">
              <w:rPr>
                <w:rFonts w:ascii="SassoonPrimaryInfant" w:hAnsi="SassoonPrimaryInfant"/>
                <w:b/>
                <w:bCs/>
                <w:noProof/>
              </w:rPr>
              <w:drawing>
                <wp:inline distT="0" distB="0" distL="0" distR="0" wp14:anchorId="5F177458" wp14:editId="07733176">
                  <wp:extent cx="320722" cy="288651"/>
                  <wp:effectExtent l="0" t="0" r="3175" b="0"/>
                  <wp:docPr id="15607555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0755590" name=""/>
                          <pic:cNvPicPr/>
                        </pic:nvPicPr>
                        <pic:blipFill>
                          <a:blip r:embed="rId60"/>
                          <a:stretch>
                            <a:fillRect/>
                          </a:stretch>
                        </pic:blipFill>
                        <pic:spPr>
                          <a:xfrm>
                            <a:off x="0" y="0"/>
                            <a:ext cx="342356" cy="308121"/>
                          </a:xfrm>
                          <a:prstGeom prst="rect">
                            <a:avLst/>
                          </a:prstGeom>
                        </pic:spPr>
                      </pic:pic>
                    </a:graphicData>
                  </a:graphic>
                </wp:inline>
              </w:drawing>
            </w:r>
          </w:p>
        </w:tc>
        <w:tc>
          <w:tcPr>
            <w:tcW w:w="1035" w:type="dxa"/>
            <w:vMerge/>
          </w:tcPr>
          <w:p w14:paraId="694B3A86" w14:textId="77777777" w:rsidR="004E0933" w:rsidRPr="004F25D3" w:rsidRDefault="004E0933" w:rsidP="00741721">
            <w:pPr>
              <w:jc w:val="center"/>
              <w:rPr>
                <w:rFonts w:ascii="SassoonPrimaryInfant" w:hAnsi="SassoonPrimaryInfant"/>
                <w:sz w:val="20"/>
                <w:szCs w:val="20"/>
              </w:rPr>
            </w:pPr>
          </w:p>
        </w:tc>
        <w:tc>
          <w:tcPr>
            <w:tcW w:w="1216" w:type="dxa"/>
            <w:gridSpan w:val="2"/>
            <w:vMerge/>
          </w:tcPr>
          <w:p w14:paraId="0611149A" w14:textId="77777777" w:rsidR="004E0933" w:rsidRPr="004F25D3" w:rsidRDefault="004E0933" w:rsidP="00741721">
            <w:pPr>
              <w:jc w:val="center"/>
              <w:rPr>
                <w:rFonts w:ascii="SassoonPrimaryInfant" w:hAnsi="SassoonPrimaryInfant"/>
                <w:sz w:val="20"/>
                <w:szCs w:val="20"/>
              </w:rPr>
            </w:pPr>
          </w:p>
        </w:tc>
        <w:tc>
          <w:tcPr>
            <w:tcW w:w="1008" w:type="dxa"/>
            <w:gridSpan w:val="2"/>
            <w:vMerge/>
          </w:tcPr>
          <w:p w14:paraId="58501D54" w14:textId="77777777" w:rsidR="004E0933" w:rsidRPr="004F25D3" w:rsidRDefault="004E0933" w:rsidP="00741721">
            <w:pPr>
              <w:jc w:val="center"/>
              <w:rPr>
                <w:rFonts w:ascii="SassoonPrimaryInfant" w:hAnsi="SassoonPrimaryInfant"/>
                <w:sz w:val="20"/>
                <w:szCs w:val="20"/>
              </w:rPr>
            </w:pPr>
          </w:p>
        </w:tc>
        <w:tc>
          <w:tcPr>
            <w:tcW w:w="1074" w:type="dxa"/>
            <w:vMerge/>
          </w:tcPr>
          <w:p w14:paraId="14820100" w14:textId="77777777" w:rsidR="004E0933" w:rsidRPr="004F25D3" w:rsidRDefault="004E0933" w:rsidP="00741721">
            <w:pPr>
              <w:jc w:val="center"/>
              <w:rPr>
                <w:rFonts w:ascii="SassoonPrimaryInfant" w:hAnsi="SassoonPrimaryInfant"/>
                <w:sz w:val="20"/>
                <w:szCs w:val="20"/>
              </w:rPr>
            </w:pPr>
          </w:p>
        </w:tc>
        <w:tc>
          <w:tcPr>
            <w:tcW w:w="1682" w:type="dxa"/>
            <w:gridSpan w:val="2"/>
          </w:tcPr>
          <w:p w14:paraId="5A6D1C8A" w14:textId="30A3EF4D" w:rsidR="004E0933" w:rsidRPr="004F25D3" w:rsidRDefault="000E71C0" w:rsidP="00B55284">
            <w:pPr>
              <w:jc w:val="center"/>
              <w:rPr>
                <w:rFonts w:ascii="SassoonPrimaryInfant" w:hAnsi="SassoonPrimaryInfant"/>
                <w:sz w:val="32"/>
                <w:szCs w:val="32"/>
              </w:rPr>
            </w:pPr>
            <w:r w:rsidRPr="004F25D3">
              <w:rPr>
                <w:rFonts w:ascii="SassoonPrimaryInfant" w:hAnsi="SassoonPrimaryInfant"/>
                <w:noProof/>
                <w:sz w:val="32"/>
                <w:szCs w:val="32"/>
              </w:rPr>
              <w:drawing>
                <wp:inline distT="0" distB="0" distL="0" distR="0" wp14:anchorId="4B28D583" wp14:editId="33F97808">
                  <wp:extent cx="434573" cy="379095"/>
                  <wp:effectExtent l="0" t="0" r="3810" b="1905"/>
                  <wp:docPr id="16533261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326168" name=""/>
                          <pic:cNvPicPr/>
                        </pic:nvPicPr>
                        <pic:blipFill>
                          <a:blip r:embed="rId61"/>
                          <a:stretch>
                            <a:fillRect/>
                          </a:stretch>
                        </pic:blipFill>
                        <pic:spPr>
                          <a:xfrm>
                            <a:off x="0" y="0"/>
                            <a:ext cx="436154" cy="380474"/>
                          </a:xfrm>
                          <a:prstGeom prst="rect">
                            <a:avLst/>
                          </a:prstGeom>
                        </pic:spPr>
                      </pic:pic>
                    </a:graphicData>
                  </a:graphic>
                </wp:inline>
              </w:drawing>
            </w:r>
          </w:p>
        </w:tc>
        <w:tc>
          <w:tcPr>
            <w:tcW w:w="968" w:type="dxa"/>
            <w:gridSpan w:val="3"/>
          </w:tcPr>
          <w:p w14:paraId="1125B6F0" w14:textId="0FC5BE4B" w:rsidR="004E0933" w:rsidRPr="004F25D3" w:rsidRDefault="000E71C0" w:rsidP="00B55284">
            <w:pPr>
              <w:jc w:val="center"/>
              <w:rPr>
                <w:rFonts w:ascii="SassoonPrimaryInfant" w:hAnsi="SassoonPrimaryInfant"/>
                <w:sz w:val="32"/>
                <w:szCs w:val="32"/>
              </w:rPr>
            </w:pPr>
            <w:r w:rsidRPr="004F25D3">
              <w:rPr>
                <w:rFonts w:ascii="SassoonPrimaryInfant" w:hAnsi="SassoonPrimaryInfant"/>
                <w:noProof/>
                <w:sz w:val="32"/>
                <w:szCs w:val="32"/>
              </w:rPr>
              <w:drawing>
                <wp:inline distT="0" distB="0" distL="0" distR="0" wp14:anchorId="577FC4F8" wp14:editId="5BB44A4A">
                  <wp:extent cx="454946" cy="395605"/>
                  <wp:effectExtent l="0" t="0" r="2540" b="4445"/>
                  <wp:docPr id="4829521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952147" name=""/>
                          <pic:cNvPicPr/>
                        </pic:nvPicPr>
                        <pic:blipFill>
                          <a:blip r:embed="rId62"/>
                          <a:stretch>
                            <a:fillRect/>
                          </a:stretch>
                        </pic:blipFill>
                        <pic:spPr>
                          <a:xfrm>
                            <a:off x="0" y="0"/>
                            <a:ext cx="469803" cy="408524"/>
                          </a:xfrm>
                          <a:prstGeom prst="rect">
                            <a:avLst/>
                          </a:prstGeom>
                        </pic:spPr>
                      </pic:pic>
                    </a:graphicData>
                  </a:graphic>
                </wp:inline>
              </w:drawing>
            </w:r>
          </w:p>
        </w:tc>
        <w:tc>
          <w:tcPr>
            <w:tcW w:w="973" w:type="dxa"/>
          </w:tcPr>
          <w:p w14:paraId="730C1619" w14:textId="78AAAA9E" w:rsidR="004E0933" w:rsidRPr="004F25D3" w:rsidRDefault="000E71C0" w:rsidP="00B55284">
            <w:pPr>
              <w:jc w:val="center"/>
              <w:rPr>
                <w:rFonts w:ascii="SassoonPrimaryInfant" w:hAnsi="SassoonPrimaryInfant"/>
                <w:sz w:val="32"/>
                <w:szCs w:val="32"/>
              </w:rPr>
            </w:pPr>
            <w:r w:rsidRPr="004F25D3">
              <w:rPr>
                <w:rFonts w:ascii="SassoonPrimaryInfant" w:hAnsi="SassoonPrimaryInfant"/>
                <w:noProof/>
                <w:sz w:val="32"/>
                <w:szCs w:val="32"/>
              </w:rPr>
              <w:drawing>
                <wp:inline distT="0" distB="0" distL="0" distR="0" wp14:anchorId="49B142EB" wp14:editId="3060FAA7">
                  <wp:extent cx="395785" cy="395785"/>
                  <wp:effectExtent l="0" t="0" r="4445" b="4445"/>
                  <wp:docPr id="16366538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6653894" name=""/>
                          <pic:cNvPicPr/>
                        </pic:nvPicPr>
                        <pic:blipFill>
                          <a:blip r:embed="rId63"/>
                          <a:stretch>
                            <a:fillRect/>
                          </a:stretch>
                        </pic:blipFill>
                        <pic:spPr>
                          <a:xfrm>
                            <a:off x="0" y="0"/>
                            <a:ext cx="407696" cy="407696"/>
                          </a:xfrm>
                          <a:prstGeom prst="rect">
                            <a:avLst/>
                          </a:prstGeom>
                        </pic:spPr>
                      </pic:pic>
                    </a:graphicData>
                  </a:graphic>
                </wp:inline>
              </w:drawing>
            </w:r>
          </w:p>
        </w:tc>
        <w:tc>
          <w:tcPr>
            <w:tcW w:w="1337" w:type="dxa"/>
            <w:gridSpan w:val="2"/>
          </w:tcPr>
          <w:p w14:paraId="31B8B5A5" w14:textId="48D1693E" w:rsidR="004E0933" w:rsidRPr="004F25D3" w:rsidRDefault="000E71C0" w:rsidP="00B55284">
            <w:pPr>
              <w:jc w:val="center"/>
              <w:rPr>
                <w:rFonts w:ascii="SassoonPrimaryInfant" w:hAnsi="SassoonPrimaryInfant"/>
                <w:sz w:val="32"/>
                <w:szCs w:val="32"/>
              </w:rPr>
            </w:pPr>
            <w:r w:rsidRPr="004F25D3">
              <w:rPr>
                <w:rFonts w:ascii="SassoonPrimaryInfant" w:hAnsi="SassoonPrimaryInfant"/>
                <w:noProof/>
                <w:sz w:val="32"/>
                <w:szCs w:val="32"/>
              </w:rPr>
              <w:drawing>
                <wp:inline distT="0" distB="0" distL="0" distR="0" wp14:anchorId="4B348505" wp14:editId="38DFFFC9">
                  <wp:extent cx="461540" cy="395605"/>
                  <wp:effectExtent l="0" t="0" r="0" b="4445"/>
                  <wp:docPr id="4842362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236276" name=""/>
                          <pic:cNvPicPr/>
                        </pic:nvPicPr>
                        <pic:blipFill>
                          <a:blip r:embed="rId64"/>
                          <a:stretch>
                            <a:fillRect/>
                          </a:stretch>
                        </pic:blipFill>
                        <pic:spPr>
                          <a:xfrm>
                            <a:off x="0" y="0"/>
                            <a:ext cx="468093" cy="401221"/>
                          </a:xfrm>
                          <a:prstGeom prst="rect">
                            <a:avLst/>
                          </a:prstGeom>
                        </pic:spPr>
                      </pic:pic>
                    </a:graphicData>
                  </a:graphic>
                </wp:inline>
              </w:drawing>
            </w:r>
          </w:p>
        </w:tc>
        <w:tc>
          <w:tcPr>
            <w:tcW w:w="1587" w:type="dxa"/>
            <w:gridSpan w:val="3"/>
          </w:tcPr>
          <w:p w14:paraId="61EF270F" w14:textId="2B613AE7" w:rsidR="004E0933" w:rsidRPr="004F25D3" w:rsidRDefault="000E71C0" w:rsidP="00B55284">
            <w:pPr>
              <w:jc w:val="center"/>
              <w:rPr>
                <w:rFonts w:ascii="SassoonPrimaryInfant" w:hAnsi="SassoonPrimaryInfant"/>
                <w:sz w:val="32"/>
                <w:szCs w:val="32"/>
              </w:rPr>
            </w:pPr>
            <w:r w:rsidRPr="004F25D3">
              <w:rPr>
                <w:rFonts w:ascii="SassoonPrimaryInfant" w:hAnsi="SassoonPrimaryInfant"/>
                <w:noProof/>
                <w:sz w:val="32"/>
                <w:szCs w:val="32"/>
              </w:rPr>
              <w:drawing>
                <wp:inline distT="0" distB="0" distL="0" distR="0" wp14:anchorId="72DE668C" wp14:editId="49AE8732">
                  <wp:extent cx="478972" cy="379384"/>
                  <wp:effectExtent l="0" t="0" r="0" b="1905"/>
                  <wp:docPr id="17932555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3255555" name=""/>
                          <pic:cNvPicPr/>
                        </pic:nvPicPr>
                        <pic:blipFill>
                          <a:blip r:embed="rId65"/>
                          <a:stretch>
                            <a:fillRect/>
                          </a:stretch>
                        </pic:blipFill>
                        <pic:spPr>
                          <a:xfrm>
                            <a:off x="0" y="0"/>
                            <a:ext cx="481771" cy="381601"/>
                          </a:xfrm>
                          <a:prstGeom prst="rect">
                            <a:avLst/>
                          </a:prstGeom>
                        </pic:spPr>
                      </pic:pic>
                    </a:graphicData>
                  </a:graphic>
                </wp:inline>
              </w:drawing>
            </w:r>
          </w:p>
        </w:tc>
        <w:tc>
          <w:tcPr>
            <w:tcW w:w="1076" w:type="dxa"/>
          </w:tcPr>
          <w:p w14:paraId="57B79D63" w14:textId="44869645" w:rsidR="004E0933" w:rsidRPr="004F25D3" w:rsidRDefault="000E71C0" w:rsidP="00B55284">
            <w:pPr>
              <w:jc w:val="center"/>
              <w:rPr>
                <w:rFonts w:ascii="SassoonPrimaryInfant" w:hAnsi="SassoonPrimaryInfant"/>
                <w:sz w:val="20"/>
                <w:szCs w:val="20"/>
              </w:rPr>
            </w:pPr>
            <w:r w:rsidRPr="004F25D3">
              <w:rPr>
                <w:rFonts w:ascii="SassoonPrimaryInfant" w:hAnsi="SassoonPrimaryInfant"/>
                <w:noProof/>
                <w:sz w:val="20"/>
                <w:szCs w:val="20"/>
              </w:rPr>
              <w:drawing>
                <wp:inline distT="0" distB="0" distL="0" distR="0" wp14:anchorId="4BFB9F81" wp14:editId="0F22ED23">
                  <wp:extent cx="522528" cy="419111"/>
                  <wp:effectExtent l="0" t="0" r="0" b="0"/>
                  <wp:docPr id="19831129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3112995" name=""/>
                          <pic:cNvPicPr/>
                        </pic:nvPicPr>
                        <pic:blipFill>
                          <a:blip r:embed="rId66"/>
                          <a:stretch>
                            <a:fillRect/>
                          </a:stretch>
                        </pic:blipFill>
                        <pic:spPr>
                          <a:xfrm>
                            <a:off x="0" y="0"/>
                            <a:ext cx="522528" cy="419111"/>
                          </a:xfrm>
                          <a:prstGeom prst="rect">
                            <a:avLst/>
                          </a:prstGeom>
                        </pic:spPr>
                      </pic:pic>
                    </a:graphicData>
                  </a:graphic>
                </wp:inline>
              </w:drawing>
            </w:r>
          </w:p>
        </w:tc>
        <w:tc>
          <w:tcPr>
            <w:tcW w:w="1170" w:type="dxa"/>
            <w:gridSpan w:val="2"/>
          </w:tcPr>
          <w:p w14:paraId="5F9AC2BD" w14:textId="7CB171DB" w:rsidR="004E0933" w:rsidRPr="004F25D3" w:rsidRDefault="000E71C0" w:rsidP="00167838">
            <w:pPr>
              <w:rPr>
                <w:rFonts w:ascii="SassoonPrimaryInfant" w:hAnsi="SassoonPrimaryInfant"/>
                <w:sz w:val="20"/>
                <w:szCs w:val="20"/>
              </w:rPr>
            </w:pPr>
            <w:r w:rsidRPr="004F25D3">
              <w:rPr>
                <w:rFonts w:ascii="SassoonPrimaryInfant" w:hAnsi="SassoonPrimaryInfant"/>
                <w:noProof/>
                <w:sz w:val="20"/>
                <w:szCs w:val="20"/>
              </w:rPr>
              <w:drawing>
                <wp:inline distT="0" distB="0" distL="0" distR="0" wp14:anchorId="6F77D6F0" wp14:editId="4172E80F">
                  <wp:extent cx="381000" cy="398929"/>
                  <wp:effectExtent l="0" t="0" r="0" b="1270"/>
                  <wp:docPr id="9353954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395489" name=""/>
                          <pic:cNvPicPr/>
                        </pic:nvPicPr>
                        <pic:blipFill>
                          <a:blip r:embed="rId67"/>
                          <a:stretch>
                            <a:fillRect/>
                          </a:stretch>
                        </pic:blipFill>
                        <pic:spPr>
                          <a:xfrm>
                            <a:off x="0" y="0"/>
                            <a:ext cx="382577" cy="400581"/>
                          </a:xfrm>
                          <a:prstGeom prst="rect">
                            <a:avLst/>
                          </a:prstGeom>
                        </pic:spPr>
                      </pic:pic>
                    </a:graphicData>
                  </a:graphic>
                </wp:inline>
              </w:drawing>
            </w:r>
          </w:p>
        </w:tc>
        <w:tc>
          <w:tcPr>
            <w:tcW w:w="999" w:type="dxa"/>
            <w:shd w:val="clear" w:color="auto" w:fill="D1D1D1" w:themeFill="background2" w:themeFillShade="E6"/>
          </w:tcPr>
          <w:p w14:paraId="2EBA4EA1" w14:textId="22750A15" w:rsidR="004E0933" w:rsidRPr="004F25D3" w:rsidRDefault="00DF4012" w:rsidP="00DF4012">
            <w:pPr>
              <w:tabs>
                <w:tab w:val="left" w:pos="989"/>
              </w:tabs>
              <w:jc w:val="center"/>
              <w:rPr>
                <w:rFonts w:ascii="SassoonPrimaryInfant" w:hAnsi="SassoonPrimaryInfant"/>
                <w:sz w:val="20"/>
                <w:szCs w:val="20"/>
              </w:rPr>
            </w:pPr>
            <w:r w:rsidRPr="004F25D3">
              <w:rPr>
                <w:rFonts w:ascii="SassoonPrimaryInfant" w:hAnsi="SassoonPrimaryInfant"/>
                <w:sz w:val="20"/>
                <w:szCs w:val="20"/>
              </w:rPr>
              <w:t>Buffer weeks</w:t>
            </w:r>
          </w:p>
        </w:tc>
      </w:tr>
      <w:tr w:rsidR="00E43EA6" w:rsidRPr="004F25D3" w14:paraId="77C91934" w14:textId="77777777" w:rsidTr="29CAC8EA">
        <w:tc>
          <w:tcPr>
            <w:tcW w:w="1756" w:type="dxa"/>
            <w:shd w:val="clear" w:color="auto" w:fill="DAE9F7" w:themeFill="text2" w:themeFillTint="1A"/>
          </w:tcPr>
          <w:p w14:paraId="7DC0CCC1" w14:textId="5E22D4BB" w:rsidR="00E43EA6" w:rsidRPr="004F25D3" w:rsidRDefault="00E43EA6" w:rsidP="00741721">
            <w:pPr>
              <w:jc w:val="center"/>
              <w:rPr>
                <w:rFonts w:ascii="SassoonPrimaryInfant" w:hAnsi="SassoonPrimaryInfant"/>
                <w:b/>
                <w:bCs/>
              </w:rPr>
            </w:pPr>
            <w:r w:rsidRPr="004F25D3">
              <w:rPr>
                <w:rFonts w:ascii="SassoonPrimaryInfant" w:hAnsi="SassoonPrimaryInfant"/>
                <w:b/>
                <w:bCs/>
              </w:rPr>
              <w:t>Comprehension</w:t>
            </w:r>
            <w:r w:rsidR="00164356">
              <w:rPr>
                <w:rFonts w:ascii="SassoonPrimaryInfant" w:hAnsi="SassoonPrimaryInfant"/>
                <w:b/>
                <w:bCs/>
              </w:rPr>
              <w:t xml:space="preserve"> Crushers</w:t>
            </w:r>
          </w:p>
          <w:p w14:paraId="687C0F0F" w14:textId="77777777" w:rsidR="00E43EA6" w:rsidRPr="004F25D3" w:rsidRDefault="00E43EA6" w:rsidP="00741721">
            <w:pPr>
              <w:jc w:val="center"/>
              <w:rPr>
                <w:rFonts w:ascii="SassoonPrimaryInfant" w:hAnsi="SassoonPrimaryInfant"/>
                <w:b/>
                <w:bCs/>
                <w:sz w:val="8"/>
                <w:szCs w:val="8"/>
              </w:rPr>
            </w:pPr>
          </w:p>
          <w:p w14:paraId="7A5A9188" w14:textId="77777777" w:rsidR="00E43EA6" w:rsidRPr="004F25D3" w:rsidRDefault="00E43EA6" w:rsidP="00741721">
            <w:pPr>
              <w:jc w:val="center"/>
              <w:rPr>
                <w:rFonts w:ascii="SassoonPrimaryInfant" w:hAnsi="SassoonPrimaryInfant"/>
                <w:b/>
                <w:bCs/>
                <w:sz w:val="28"/>
                <w:szCs w:val="28"/>
              </w:rPr>
            </w:pPr>
            <w:r w:rsidRPr="004F25D3">
              <w:rPr>
                <w:rFonts w:ascii="SassoonPrimaryInfant" w:hAnsi="SassoonPrimaryInfant"/>
                <w:b/>
                <w:bCs/>
                <w:noProof/>
                <w:sz w:val="28"/>
                <w:szCs w:val="28"/>
              </w:rPr>
              <w:drawing>
                <wp:inline distT="0" distB="0" distL="0" distR="0" wp14:anchorId="10F77D2F" wp14:editId="56B56835">
                  <wp:extent cx="342900" cy="342900"/>
                  <wp:effectExtent l="0" t="0" r="0" b="0"/>
                  <wp:docPr id="2026241518" name="Picture 1" descr="A magnifying glass and a boo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241518" name="Picture 1" descr="A magnifying glass and a book&#10;&#10;AI-generated content may be incorrect."/>
                          <pic:cNvPicPr/>
                        </pic:nvPicPr>
                        <pic:blipFill>
                          <a:blip r:embed="rId24"/>
                          <a:stretch>
                            <a:fillRect/>
                          </a:stretch>
                        </pic:blipFill>
                        <pic:spPr>
                          <a:xfrm>
                            <a:off x="0" y="0"/>
                            <a:ext cx="348797" cy="348797"/>
                          </a:xfrm>
                          <a:prstGeom prst="rect">
                            <a:avLst/>
                          </a:prstGeom>
                        </pic:spPr>
                      </pic:pic>
                    </a:graphicData>
                  </a:graphic>
                </wp:inline>
              </w:drawing>
            </w:r>
          </w:p>
        </w:tc>
        <w:tc>
          <w:tcPr>
            <w:tcW w:w="1559" w:type="dxa"/>
            <w:gridSpan w:val="2"/>
          </w:tcPr>
          <w:p w14:paraId="6DCE2E5E" w14:textId="5E629A69" w:rsidR="00E43EA6" w:rsidRPr="001A6EFF" w:rsidRDefault="45EBF426" w:rsidP="7B87EB7F">
            <w:pPr>
              <w:jc w:val="center"/>
              <w:rPr>
                <w:rFonts w:ascii="SassoonPrimaryInfant" w:hAnsi="SassoonPrimaryInfant"/>
                <w:sz w:val="20"/>
                <w:szCs w:val="20"/>
              </w:rPr>
            </w:pPr>
            <w:r w:rsidRPr="7B87EB7F">
              <w:rPr>
                <w:rFonts w:ascii="SassoonPrimaryInfant" w:hAnsi="SassoonPrimaryInfant"/>
                <w:sz w:val="20"/>
                <w:szCs w:val="20"/>
              </w:rPr>
              <w:t>Human skeleton</w:t>
            </w:r>
          </w:p>
        </w:tc>
        <w:tc>
          <w:tcPr>
            <w:tcW w:w="1562" w:type="dxa"/>
            <w:gridSpan w:val="2"/>
          </w:tcPr>
          <w:p w14:paraId="19D5BBA5" w14:textId="327EB1C0" w:rsidR="00E43EA6" w:rsidRPr="001A6EFF" w:rsidRDefault="45EBF426" w:rsidP="000948EB">
            <w:pPr>
              <w:jc w:val="center"/>
              <w:rPr>
                <w:rFonts w:ascii="SassoonPrimaryInfant" w:hAnsi="SassoonPrimaryInfant"/>
                <w:sz w:val="20"/>
                <w:szCs w:val="20"/>
              </w:rPr>
            </w:pPr>
            <w:r w:rsidRPr="7B87EB7F">
              <w:rPr>
                <w:rFonts w:ascii="SassoonPrimaryInfant" w:hAnsi="SassoonPrimaryInfant"/>
                <w:sz w:val="20"/>
                <w:szCs w:val="20"/>
              </w:rPr>
              <w:t>Mexican Folk Tales</w:t>
            </w:r>
          </w:p>
        </w:tc>
        <w:tc>
          <w:tcPr>
            <w:tcW w:w="1545" w:type="dxa"/>
            <w:gridSpan w:val="3"/>
          </w:tcPr>
          <w:p w14:paraId="378C6735" w14:textId="17DF322D" w:rsidR="00E43EA6" w:rsidRPr="001A6EFF" w:rsidRDefault="18028D30" w:rsidP="7B87EB7F">
            <w:pPr>
              <w:jc w:val="center"/>
              <w:rPr>
                <w:rFonts w:ascii="SassoonPrimaryInfant" w:hAnsi="SassoonPrimaryInfant"/>
                <w:sz w:val="20"/>
                <w:szCs w:val="20"/>
              </w:rPr>
            </w:pPr>
            <w:r w:rsidRPr="7B87EB7F">
              <w:rPr>
                <w:rFonts w:ascii="SassoonPrimaryInfant" w:hAnsi="SassoonPrimaryInfant"/>
                <w:sz w:val="20"/>
                <w:szCs w:val="20"/>
              </w:rPr>
              <w:t>Edmund Hilary’s Amazing Achievements</w:t>
            </w:r>
          </w:p>
        </w:tc>
        <w:tc>
          <w:tcPr>
            <w:tcW w:w="1587" w:type="dxa"/>
            <w:gridSpan w:val="2"/>
          </w:tcPr>
          <w:p w14:paraId="09EF0E35" w14:textId="2E870E5B" w:rsidR="00E43EA6" w:rsidRPr="001A6EFF" w:rsidRDefault="6D7AD1B6" w:rsidP="000948EB">
            <w:pPr>
              <w:jc w:val="center"/>
              <w:rPr>
                <w:rFonts w:ascii="SassoonPrimaryInfant" w:hAnsi="SassoonPrimaryInfant"/>
                <w:sz w:val="20"/>
                <w:szCs w:val="20"/>
              </w:rPr>
            </w:pPr>
            <w:r w:rsidRPr="7B87EB7F">
              <w:rPr>
                <w:rFonts w:ascii="SassoonPrimaryInfant" w:hAnsi="SassoonPrimaryInfant"/>
                <w:sz w:val="20"/>
                <w:szCs w:val="20"/>
              </w:rPr>
              <w:t>Performance Poetry</w:t>
            </w:r>
          </w:p>
        </w:tc>
        <w:tc>
          <w:tcPr>
            <w:tcW w:w="1703" w:type="dxa"/>
            <w:gridSpan w:val="3"/>
          </w:tcPr>
          <w:p w14:paraId="40BDCA01" w14:textId="7C07BA9B" w:rsidR="00E43EA6" w:rsidRPr="001A6EFF" w:rsidRDefault="28F0DF00" w:rsidP="3C2ED1D8">
            <w:pPr>
              <w:jc w:val="center"/>
              <w:rPr>
                <w:rFonts w:ascii="SassoonPrimaryInfant" w:hAnsi="SassoonPrimaryInfant"/>
                <w:sz w:val="24"/>
                <w:szCs w:val="24"/>
              </w:rPr>
            </w:pPr>
            <w:r w:rsidRPr="7B87EB7F">
              <w:rPr>
                <w:rFonts w:ascii="SassoonPrimaryInfant" w:hAnsi="SassoonPrimaryInfant"/>
                <w:sz w:val="20"/>
                <w:szCs w:val="20"/>
              </w:rPr>
              <w:t>Midas and the golden touch</w:t>
            </w:r>
          </w:p>
        </w:tc>
        <w:tc>
          <w:tcPr>
            <w:tcW w:w="2395" w:type="dxa"/>
            <w:gridSpan w:val="4"/>
          </w:tcPr>
          <w:p w14:paraId="4BFB6426" w14:textId="799CCFEA" w:rsidR="00E43EA6" w:rsidRPr="001A6EFF" w:rsidRDefault="3716EB58" w:rsidP="003035B7">
            <w:pPr>
              <w:jc w:val="center"/>
              <w:rPr>
                <w:rFonts w:ascii="SassoonPrimaryInfant" w:hAnsi="SassoonPrimaryInfant"/>
                <w:sz w:val="20"/>
                <w:szCs w:val="20"/>
              </w:rPr>
            </w:pPr>
            <w:r w:rsidRPr="7B87EB7F">
              <w:rPr>
                <w:rFonts w:ascii="SassoonPrimaryInfant" w:hAnsi="SassoonPrimaryInfant"/>
                <w:sz w:val="20"/>
                <w:szCs w:val="20"/>
              </w:rPr>
              <w:t>Christmas in Halloween</w:t>
            </w:r>
          </w:p>
        </w:tc>
        <w:tc>
          <w:tcPr>
            <w:tcW w:w="2134" w:type="dxa"/>
            <w:gridSpan w:val="3"/>
          </w:tcPr>
          <w:p w14:paraId="063DF334" w14:textId="081C410D" w:rsidR="00E43EA6" w:rsidRPr="001A6EFF" w:rsidRDefault="3716EB58" w:rsidP="7B87EB7F">
            <w:pPr>
              <w:jc w:val="center"/>
              <w:rPr>
                <w:rFonts w:ascii="SassoonPrimaryInfant" w:hAnsi="SassoonPrimaryInfant"/>
                <w:sz w:val="20"/>
                <w:szCs w:val="20"/>
              </w:rPr>
            </w:pPr>
            <w:r w:rsidRPr="7B87EB7F">
              <w:rPr>
                <w:rFonts w:ascii="SassoonPrimaryInfant" w:hAnsi="SassoonPrimaryInfant"/>
                <w:sz w:val="20"/>
                <w:szCs w:val="20"/>
              </w:rPr>
              <w:t xml:space="preserve">Arabian Peninsula </w:t>
            </w:r>
          </w:p>
        </w:tc>
        <w:tc>
          <w:tcPr>
            <w:tcW w:w="1640" w:type="dxa"/>
            <w:gridSpan w:val="2"/>
          </w:tcPr>
          <w:p w14:paraId="00EBF956" w14:textId="75F576CC" w:rsidR="00E43EA6" w:rsidRPr="001A6EFF" w:rsidRDefault="77962578" w:rsidP="003035B7">
            <w:pPr>
              <w:jc w:val="center"/>
              <w:rPr>
                <w:rFonts w:ascii="SassoonPrimaryInfant" w:hAnsi="SassoonPrimaryInfant"/>
                <w:sz w:val="20"/>
                <w:szCs w:val="20"/>
              </w:rPr>
            </w:pPr>
            <w:r w:rsidRPr="7B87EB7F">
              <w:rPr>
                <w:rFonts w:ascii="SassoonPrimaryInfant" w:hAnsi="SassoonPrimaryInfant"/>
                <w:sz w:val="20"/>
                <w:szCs w:val="20"/>
              </w:rPr>
              <w:t>Performance poetry</w:t>
            </w:r>
          </w:p>
        </w:tc>
      </w:tr>
      <w:tr w:rsidR="00995239" w:rsidRPr="004F25D3" w14:paraId="4126C863" w14:textId="77777777" w:rsidTr="29CAC8EA">
        <w:tc>
          <w:tcPr>
            <w:tcW w:w="1756" w:type="dxa"/>
            <w:shd w:val="clear" w:color="auto" w:fill="DAE9F7" w:themeFill="text2" w:themeFillTint="1A"/>
          </w:tcPr>
          <w:p w14:paraId="384B2FB5" w14:textId="77777777" w:rsidR="00995239" w:rsidRDefault="00995239" w:rsidP="00741721">
            <w:pPr>
              <w:jc w:val="center"/>
              <w:rPr>
                <w:rFonts w:ascii="SassoonPrimaryInfant" w:hAnsi="SassoonPrimaryInfant"/>
                <w:b/>
                <w:bCs/>
              </w:rPr>
            </w:pPr>
            <w:r>
              <w:rPr>
                <w:rFonts w:ascii="SassoonPrimaryInfant" w:hAnsi="SassoonPrimaryInfant"/>
                <w:b/>
                <w:bCs/>
              </w:rPr>
              <w:t>Handwriting</w:t>
            </w:r>
          </w:p>
          <w:p w14:paraId="7DD7ED28" w14:textId="2B5C8B62" w:rsidR="00995239" w:rsidRPr="004F25D3" w:rsidRDefault="00995239" w:rsidP="009445BA">
            <w:pPr>
              <w:jc w:val="center"/>
              <w:rPr>
                <w:rFonts w:ascii="SassoonPrimaryInfant" w:hAnsi="SassoonPrimaryInfant"/>
                <w:b/>
                <w:bCs/>
              </w:rPr>
            </w:pPr>
            <w:r w:rsidRPr="00212672">
              <w:rPr>
                <w:rFonts w:ascii="SassoonPrimaryInfant" w:hAnsi="SassoonPrimaryInfant"/>
                <w:b/>
                <w:bCs/>
                <w:noProof/>
              </w:rPr>
              <w:drawing>
                <wp:inline distT="0" distB="0" distL="0" distR="0" wp14:anchorId="589D9873" wp14:editId="31C71C01">
                  <wp:extent cx="299497" cy="450850"/>
                  <wp:effectExtent l="0" t="0" r="5715" b="6350"/>
                  <wp:docPr id="9907904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640922" name=""/>
                          <pic:cNvPicPr/>
                        </pic:nvPicPr>
                        <pic:blipFill>
                          <a:blip r:embed="rId25"/>
                          <a:stretch>
                            <a:fillRect/>
                          </a:stretch>
                        </pic:blipFill>
                        <pic:spPr>
                          <a:xfrm>
                            <a:off x="0" y="0"/>
                            <a:ext cx="317948" cy="478626"/>
                          </a:xfrm>
                          <a:prstGeom prst="rect">
                            <a:avLst/>
                          </a:prstGeom>
                        </pic:spPr>
                      </pic:pic>
                    </a:graphicData>
                  </a:graphic>
                </wp:inline>
              </w:drawing>
            </w:r>
          </w:p>
        </w:tc>
        <w:tc>
          <w:tcPr>
            <w:tcW w:w="14125" w:type="dxa"/>
            <w:gridSpan w:val="21"/>
          </w:tcPr>
          <w:p w14:paraId="152EC073" w14:textId="032EC8C4" w:rsidR="00995239" w:rsidRDefault="00F504EE" w:rsidP="004E6088">
            <w:pPr>
              <w:rPr>
                <w:rFonts w:ascii="SassoonPrimaryInfant" w:hAnsi="SassoonPrimaryInfant"/>
                <w:sz w:val="24"/>
                <w:szCs w:val="24"/>
              </w:rPr>
            </w:pPr>
            <w:r w:rsidRPr="00F504EE">
              <w:rPr>
                <w:rFonts w:ascii="SassoonPrimaryInfant" w:hAnsi="SassoonPrimaryInfant"/>
                <w:sz w:val="24"/>
                <w:szCs w:val="24"/>
              </w:rPr>
              <w:t>Pupils continue to refine their letter formation, spacing and size.</w:t>
            </w:r>
          </w:p>
          <w:p w14:paraId="0176AF11" w14:textId="78958499" w:rsidR="004E6088" w:rsidRPr="009445BA" w:rsidRDefault="001A6EFF" w:rsidP="009445BA">
            <w:pPr>
              <w:jc w:val="center"/>
              <w:rPr>
                <w:rFonts w:ascii="SassoonPrimaryInfant" w:hAnsi="SassoonPrimaryInfant"/>
                <w:b/>
                <w:bCs/>
                <w:sz w:val="24"/>
                <w:szCs w:val="24"/>
              </w:rPr>
            </w:pPr>
            <w:r w:rsidRPr="001A6EFF">
              <w:rPr>
                <w:rFonts w:ascii="SassoonPrimaryInfant" w:hAnsi="SassoonPrimaryInfant"/>
                <w:b/>
                <w:bCs/>
                <w:noProof/>
                <w:sz w:val="24"/>
                <w:szCs w:val="24"/>
              </w:rPr>
              <w:drawing>
                <wp:inline distT="0" distB="0" distL="0" distR="0" wp14:anchorId="63CDA03E" wp14:editId="542632D5">
                  <wp:extent cx="6915148" cy="336550"/>
                  <wp:effectExtent l="0" t="0" r="635" b="6350"/>
                  <wp:docPr id="18536536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653697" name=""/>
                          <pic:cNvPicPr/>
                        </pic:nvPicPr>
                        <pic:blipFill rotWithShape="1">
                          <a:blip r:embed="rId68"/>
                          <a:srcRect t="8621"/>
                          <a:stretch>
                            <a:fillRect/>
                          </a:stretch>
                        </pic:blipFill>
                        <pic:spPr bwMode="auto">
                          <a:xfrm>
                            <a:off x="0" y="0"/>
                            <a:ext cx="6915505" cy="336567"/>
                          </a:xfrm>
                          <a:prstGeom prst="rect">
                            <a:avLst/>
                          </a:prstGeom>
                          <a:ln>
                            <a:noFill/>
                          </a:ln>
                          <a:extLst>
                            <a:ext uri="{53640926-AAD7-44D8-BBD7-CCE9431645EC}">
                              <a14:shadowObscured xmlns:a14="http://schemas.microsoft.com/office/drawing/2010/main"/>
                            </a:ext>
                          </a:extLst>
                        </pic:spPr>
                      </pic:pic>
                    </a:graphicData>
                  </a:graphic>
                </wp:inline>
              </w:drawing>
            </w:r>
          </w:p>
        </w:tc>
      </w:tr>
    </w:tbl>
    <w:p w14:paraId="7E978B62" w14:textId="77777777" w:rsidR="00FC6148" w:rsidRDefault="00FC6148" w:rsidP="00AE3E89">
      <w:pPr>
        <w:spacing w:after="0" w:line="240" w:lineRule="auto"/>
        <w:rPr>
          <w:rFonts w:ascii="SassoonPrimaryInfant" w:hAnsi="SassoonPrimaryInfant"/>
          <w:b/>
          <w:bCs/>
          <w:sz w:val="72"/>
          <w:szCs w:val="72"/>
        </w:rPr>
      </w:pPr>
    </w:p>
    <w:p w14:paraId="647E33FA" w14:textId="77777777" w:rsidR="00AE3E89" w:rsidRPr="00AE3E89" w:rsidRDefault="00AE3E89" w:rsidP="00AE3E89">
      <w:pPr>
        <w:spacing w:after="0" w:line="240" w:lineRule="auto"/>
        <w:rPr>
          <w:rFonts w:ascii="SassoonPrimaryInfant" w:hAnsi="SassoonPrimaryInfant"/>
          <w:b/>
          <w:bCs/>
          <w:color w:val="00B050"/>
          <w:sz w:val="12"/>
          <w:szCs w:val="12"/>
        </w:rPr>
      </w:pPr>
    </w:p>
    <w:tbl>
      <w:tblPr>
        <w:tblStyle w:val="TableGrid"/>
        <w:tblW w:w="15566" w:type="dxa"/>
        <w:tblInd w:w="-289" w:type="dxa"/>
        <w:tblLayout w:type="fixed"/>
        <w:tblLook w:val="04A0" w:firstRow="1" w:lastRow="0" w:firstColumn="1" w:lastColumn="0" w:noHBand="0" w:noVBand="1"/>
      </w:tblPr>
      <w:tblGrid>
        <w:gridCol w:w="1110"/>
        <w:gridCol w:w="960"/>
        <w:gridCol w:w="874"/>
        <w:gridCol w:w="874"/>
        <w:gridCol w:w="874"/>
        <w:gridCol w:w="874"/>
        <w:gridCol w:w="874"/>
        <w:gridCol w:w="874"/>
        <w:gridCol w:w="874"/>
        <w:gridCol w:w="874"/>
        <w:gridCol w:w="874"/>
        <w:gridCol w:w="874"/>
        <w:gridCol w:w="874"/>
        <w:gridCol w:w="874"/>
        <w:gridCol w:w="874"/>
        <w:gridCol w:w="874"/>
        <w:gridCol w:w="1260"/>
      </w:tblGrid>
      <w:tr w:rsidR="00FC6148" w:rsidRPr="004F25D3" w14:paraId="4432D7C8" w14:textId="77777777" w:rsidTr="29CAC8EA">
        <w:trPr>
          <w:trHeight w:val="361"/>
        </w:trPr>
        <w:tc>
          <w:tcPr>
            <w:tcW w:w="15566" w:type="dxa"/>
            <w:gridSpan w:val="17"/>
            <w:shd w:val="clear" w:color="auto" w:fill="DAE9F7" w:themeFill="text2" w:themeFillTint="1A"/>
          </w:tcPr>
          <w:p w14:paraId="778BAB2D" w14:textId="2892740B" w:rsidR="00FC6148" w:rsidRPr="00FC6148" w:rsidRDefault="6D3AFB35" w:rsidP="6C8ADAC6">
            <w:pPr>
              <w:jc w:val="center"/>
              <w:rPr>
                <w:rFonts w:ascii="SassoonPrimaryInfant" w:eastAsia="Times New Roman" w:hAnsi="SassoonPrimaryInfant" w:cs="Calibri"/>
                <w:b/>
                <w:bCs/>
                <w:noProof/>
                <w:sz w:val="32"/>
                <w:szCs w:val="32"/>
                <w:u w:val="single"/>
                <w:lang w:eastAsia="en-GB"/>
              </w:rPr>
            </w:pPr>
            <w:r w:rsidRPr="6C8ADAC6">
              <w:rPr>
                <w:rFonts w:ascii="SassoonPrimaryInfant" w:eastAsia="Times New Roman" w:hAnsi="SassoonPrimaryInfant" w:cs="Calibri"/>
                <w:b/>
                <w:bCs/>
                <w:noProof/>
                <w:sz w:val="32"/>
                <w:szCs w:val="32"/>
                <w:u w:val="single"/>
                <w:lang w:eastAsia="en-GB"/>
              </w:rPr>
              <w:t>Year 3 Spring Term</w:t>
            </w:r>
          </w:p>
        </w:tc>
      </w:tr>
      <w:tr w:rsidR="00FC6148" w:rsidRPr="004F25D3" w14:paraId="0A0A22FB" w14:textId="77777777" w:rsidTr="29CAC8EA">
        <w:trPr>
          <w:trHeight w:val="281"/>
        </w:trPr>
        <w:tc>
          <w:tcPr>
            <w:tcW w:w="1110" w:type="dxa"/>
            <w:vMerge w:val="restart"/>
            <w:shd w:val="clear" w:color="auto" w:fill="DAE9F7" w:themeFill="text2" w:themeFillTint="1A"/>
          </w:tcPr>
          <w:p w14:paraId="497CE8C7" w14:textId="77777777" w:rsidR="00FC6148" w:rsidRPr="004F25D3" w:rsidRDefault="00FC6148" w:rsidP="0004381A">
            <w:pPr>
              <w:jc w:val="center"/>
              <w:rPr>
                <w:rFonts w:ascii="SassoonPrimaryInfant" w:hAnsi="SassoonPrimaryInfant"/>
                <w:b/>
                <w:bCs/>
              </w:rPr>
            </w:pPr>
            <w:r w:rsidRPr="004F25D3">
              <w:rPr>
                <w:rFonts w:ascii="SassoonPrimaryInfant" w:hAnsi="SassoonPrimaryInfant"/>
                <w:b/>
                <w:bCs/>
              </w:rPr>
              <w:t>Core Texts</w:t>
            </w:r>
          </w:p>
          <w:p w14:paraId="6C0B2319" w14:textId="57FAFA6D" w:rsidR="00FC6148" w:rsidRPr="004F25D3" w:rsidRDefault="00FC6148" w:rsidP="0004381A">
            <w:pPr>
              <w:jc w:val="center"/>
              <w:rPr>
                <w:rFonts w:ascii="SassoonPrimaryInfant" w:hAnsi="SassoonPrimaryInfant"/>
                <w:b/>
                <w:bCs/>
              </w:rPr>
            </w:pPr>
            <w:r w:rsidRPr="004F25D3">
              <w:rPr>
                <w:rFonts w:ascii="SassoonPrimaryInfant" w:hAnsi="SassoonPrimaryInfant"/>
                <w:noProof/>
              </w:rPr>
              <w:drawing>
                <wp:inline distT="0" distB="0" distL="0" distR="0" wp14:anchorId="52660329" wp14:editId="3E1A3545">
                  <wp:extent cx="512805" cy="512805"/>
                  <wp:effectExtent l="0" t="0" r="1905" b="1905"/>
                  <wp:docPr id="881428829" name="Picture 1" descr="Reading boo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ading book "/>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0814" cy="520814"/>
                          </a:xfrm>
                          <a:prstGeom prst="rect">
                            <a:avLst/>
                          </a:prstGeom>
                          <a:noFill/>
                          <a:ln>
                            <a:noFill/>
                          </a:ln>
                        </pic:spPr>
                      </pic:pic>
                    </a:graphicData>
                  </a:graphic>
                </wp:inline>
              </w:drawing>
            </w:r>
          </w:p>
        </w:tc>
        <w:tc>
          <w:tcPr>
            <w:tcW w:w="7952" w:type="dxa"/>
            <w:gridSpan w:val="9"/>
            <w:shd w:val="clear" w:color="auto" w:fill="F6C5AC" w:themeFill="accent2" w:themeFillTint="66"/>
          </w:tcPr>
          <w:p w14:paraId="137F09EA" w14:textId="1F58BCAF" w:rsidR="00FC6148" w:rsidRPr="00FC6148" w:rsidRDefault="00FC6148" w:rsidP="0004381A">
            <w:pPr>
              <w:jc w:val="center"/>
              <w:rPr>
                <w:rFonts w:ascii="SassoonPrimaryInfant" w:eastAsia="Times New Roman" w:hAnsi="SassoonPrimaryInfant" w:cs="Calibri"/>
                <w:b/>
                <w:bCs/>
                <w:sz w:val="28"/>
                <w:szCs w:val="28"/>
                <w:lang w:eastAsia="en-GB"/>
              </w:rPr>
            </w:pPr>
            <w:r w:rsidRPr="00FC6148">
              <w:rPr>
                <w:rFonts w:ascii="SassoonPrimaryInfant" w:eastAsia="Times New Roman" w:hAnsi="SassoonPrimaryInfant" w:cs="Calibri"/>
                <w:b/>
                <w:bCs/>
                <w:sz w:val="28"/>
                <w:szCs w:val="28"/>
                <w:lang w:eastAsia="en-GB"/>
              </w:rPr>
              <w:t>Spring 1</w:t>
            </w:r>
            <w:r w:rsidR="0026688F">
              <w:rPr>
                <w:rFonts w:ascii="SassoonPrimaryInfant" w:eastAsia="Times New Roman" w:hAnsi="SassoonPrimaryInfant" w:cs="Calibri"/>
                <w:b/>
                <w:bCs/>
                <w:sz w:val="28"/>
                <w:szCs w:val="28"/>
                <w:lang w:eastAsia="en-GB"/>
              </w:rPr>
              <w:t xml:space="preserve"> (6 weeks)</w:t>
            </w:r>
          </w:p>
        </w:tc>
        <w:tc>
          <w:tcPr>
            <w:tcW w:w="6504" w:type="dxa"/>
            <w:gridSpan w:val="7"/>
            <w:shd w:val="clear" w:color="auto" w:fill="F6C5AC" w:themeFill="accent2" w:themeFillTint="66"/>
          </w:tcPr>
          <w:p w14:paraId="609332A1" w14:textId="5685BBAA" w:rsidR="00FC6148" w:rsidRPr="00FC6148" w:rsidRDefault="00FC6148" w:rsidP="0004381A">
            <w:pPr>
              <w:jc w:val="center"/>
              <w:rPr>
                <w:rFonts w:ascii="SassoonPrimaryInfant" w:eastAsia="Times New Roman" w:hAnsi="SassoonPrimaryInfant" w:cs="Calibri"/>
                <w:b/>
                <w:bCs/>
                <w:noProof/>
                <w:sz w:val="28"/>
                <w:szCs w:val="28"/>
                <w:lang w:eastAsia="en-GB"/>
              </w:rPr>
            </w:pPr>
            <w:r w:rsidRPr="00FC6148">
              <w:rPr>
                <w:rFonts w:ascii="SassoonPrimaryInfant" w:eastAsia="Times New Roman" w:hAnsi="SassoonPrimaryInfant" w:cs="Calibri"/>
                <w:b/>
                <w:bCs/>
                <w:noProof/>
                <w:sz w:val="28"/>
                <w:szCs w:val="28"/>
                <w:lang w:eastAsia="en-GB"/>
              </w:rPr>
              <w:t>Spring 2</w:t>
            </w:r>
            <w:r w:rsidR="0026688F">
              <w:rPr>
                <w:rFonts w:ascii="SassoonPrimaryInfant" w:eastAsia="Times New Roman" w:hAnsi="SassoonPrimaryInfant" w:cs="Calibri"/>
                <w:b/>
                <w:bCs/>
                <w:noProof/>
                <w:sz w:val="28"/>
                <w:szCs w:val="28"/>
                <w:lang w:eastAsia="en-GB"/>
              </w:rPr>
              <w:t xml:space="preserve"> (4 weeks, 4 days)</w:t>
            </w:r>
          </w:p>
        </w:tc>
      </w:tr>
      <w:tr w:rsidR="00FC6148" w:rsidRPr="004F25D3" w14:paraId="34083A69" w14:textId="77777777" w:rsidTr="29CAC8EA">
        <w:trPr>
          <w:trHeight w:val="1078"/>
        </w:trPr>
        <w:tc>
          <w:tcPr>
            <w:tcW w:w="1110" w:type="dxa"/>
            <w:vMerge/>
          </w:tcPr>
          <w:p w14:paraId="54B25B60" w14:textId="48D41196" w:rsidR="00FC6148" w:rsidRPr="004F25D3" w:rsidRDefault="00FC6148" w:rsidP="0004381A">
            <w:pPr>
              <w:jc w:val="center"/>
              <w:rPr>
                <w:rFonts w:ascii="SassoonPrimaryInfant" w:hAnsi="SassoonPrimaryInfant"/>
                <w:b/>
                <w:bCs/>
              </w:rPr>
            </w:pPr>
          </w:p>
        </w:tc>
        <w:tc>
          <w:tcPr>
            <w:tcW w:w="7952" w:type="dxa"/>
            <w:gridSpan w:val="9"/>
          </w:tcPr>
          <w:p w14:paraId="108C8466" w14:textId="200D70A4" w:rsidR="00FC6148" w:rsidRPr="004F25D3" w:rsidRDefault="49628BFC" w:rsidP="0004381A">
            <w:pPr>
              <w:jc w:val="center"/>
              <w:textAlignment w:val="baseline"/>
            </w:pPr>
            <w:r w:rsidRPr="3C2ED1D8">
              <w:rPr>
                <w:rFonts w:ascii="SassoonPrimaryInfant" w:eastAsia="Times New Roman" w:hAnsi="SassoonPrimaryInfant" w:cs="Calibri"/>
                <w:sz w:val="24"/>
                <w:szCs w:val="24"/>
                <w:lang w:eastAsia="en-GB"/>
              </w:rPr>
              <w:t>Charlie and the Chocolate Factory</w:t>
            </w:r>
          </w:p>
        </w:tc>
        <w:tc>
          <w:tcPr>
            <w:tcW w:w="6504" w:type="dxa"/>
            <w:gridSpan w:val="7"/>
          </w:tcPr>
          <w:p w14:paraId="62101477" w14:textId="6379F9AE" w:rsidR="00FC6148" w:rsidRPr="004F25D3" w:rsidRDefault="49628BFC" w:rsidP="003601B6">
            <w:pPr>
              <w:jc w:val="center"/>
              <w:textAlignment w:val="baseline"/>
            </w:pPr>
            <w:r w:rsidRPr="3C2ED1D8">
              <w:rPr>
                <w:rFonts w:ascii="SassoonPrimaryInfant" w:eastAsia="Times New Roman" w:hAnsi="SassoonPrimaryInfant" w:cs="Calibri"/>
                <w:sz w:val="24"/>
                <w:szCs w:val="24"/>
                <w:lang w:eastAsia="en-GB"/>
              </w:rPr>
              <w:t>The Iron Man</w:t>
            </w:r>
          </w:p>
        </w:tc>
      </w:tr>
      <w:tr w:rsidR="00941ED5" w:rsidRPr="004F25D3" w14:paraId="76A9C88C" w14:textId="77777777" w:rsidTr="29CAC8EA">
        <w:tc>
          <w:tcPr>
            <w:tcW w:w="1110" w:type="dxa"/>
            <w:shd w:val="clear" w:color="auto" w:fill="DAE9F7" w:themeFill="text2" w:themeFillTint="1A"/>
          </w:tcPr>
          <w:p w14:paraId="3AB5958D" w14:textId="77777777" w:rsidR="00941ED5" w:rsidRPr="004F25D3" w:rsidRDefault="00941ED5" w:rsidP="0004381A">
            <w:pPr>
              <w:jc w:val="center"/>
              <w:rPr>
                <w:rFonts w:ascii="SassoonPrimaryInfant" w:hAnsi="SassoonPrimaryInfant"/>
                <w:b/>
                <w:bCs/>
              </w:rPr>
            </w:pPr>
            <w:r w:rsidRPr="004F25D3">
              <w:rPr>
                <w:rFonts w:ascii="SassoonPrimaryInfant" w:hAnsi="SassoonPrimaryInfant"/>
                <w:b/>
                <w:bCs/>
              </w:rPr>
              <w:t>Writing</w:t>
            </w:r>
          </w:p>
          <w:p w14:paraId="63372008" w14:textId="77777777" w:rsidR="00941ED5" w:rsidRPr="004F25D3" w:rsidRDefault="00941ED5" w:rsidP="0004381A">
            <w:pPr>
              <w:jc w:val="center"/>
              <w:rPr>
                <w:rFonts w:ascii="SassoonPrimaryInfant" w:hAnsi="SassoonPrimaryInfant"/>
                <w:b/>
                <w:bCs/>
              </w:rPr>
            </w:pPr>
            <w:r w:rsidRPr="004F25D3">
              <w:rPr>
                <w:rFonts w:ascii="SassoonPrimaryInfant" w:hAnsi="SassoonPrimaryInfant"/>
                <w:noProof/>
              </w:rPr>
              <w:drawing>
                <wp:inline distT="0" distB="0" distL="0" distR="0" wp14:anchorId="00592923" wp14:editId="5FA0FD17">
                  <wp:extent cx="395416" cy="395416"/>
                  <wp:effectExtent l="0" t="0" r="5080" b="5080"/>
                  <wp:docPr id="1489325851" name="Picture 2" descr="Penci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encil "/>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6000" cy="406000"/>
                          </a:xfrm>
                          <a:prstGeom prst="rect">
                            <a:avLst/>
                          </a:prstGeom>
                          <a:noFill/>
                          <a:ln>
                            <a:noFill/>
                          </a:ln>
                        </pic:spPr>
                      </pic:pic>
                    </a:graphicData>
                  </a:graphic>
                </wp:inline>
              </w:drawing>
            </w:r>
          </w:p>
          <w:p w14:paraId="54D4BCA1" w14:textId="77777777" w:rsidR="00941ED5" w:rsidRPr="004F25D3" w:rsidRDefault="00941ED5" w:rsidP="0004381A">
            <w:pPr>
              <w:rPr>
                <w:rFonts w:ascii="SassoonPrimaryInfant" w:hAnsi="SassoonPrimaryInfant"/>
                <w:b/>
                <w:bCs/>
              </w:rPr>
            </w:pPr>
          </w:p>
        </w:tc>
        <w:tc>
          <w:tcPr>
            <w:tcW w:w="2708" w:type="dxa"/>
            <w:gridSpan w:val="3"/>
          </w:tcPr>
          <w:p w14:paraId="0A177237" w14:textId="77777777" w:rsidR="003B12CF" w:rsidRDefault="004C794C" w:rsidP="00EE4266">
            <w:pPr>
              <w:jc w:val="center"/>
              <w:rPr>
                <w:rFonts w:ascii="SassoonPrimaryInfant" w:hAnsi="SassoonPrimaryInfant"/>
                <w:b/>
                <w:bCs/>
                <w:sz w:val="20"/>
                <w:szCs w:val="20"/>
              </w:rPr>
            </w:pPr>
            <w:r w:rsidRPr="004C794C">
              <w:rPr>
                <w:rFonts w:ascii="SassoonPrimaryInfant" w:hAnsi="SassoonPrimaryInfant"/>
                <w:b/>
                <w:bCs/>
                <w:noProof/>
                <w:sz w:val="20"/>
                <w:szCs w:val="20"/>
              </w:rPr>
              <w:drawing>
                <wp:inline distT="0" distB="0" distL="0" distR="0" wp14:anchorId="11D763FD" wp14:editId="478C8423">
                  <wp:extent cx="386336" cy="673100"/>
                  <wp:effectExtent l="0" t="0" r="0" b="0"/>
                  <wp:docPr id="10232429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242972" name=""/>
                          <pic:cNvPicPr/>
                        </pic:nvPicPr>
                        <pic:blipFill>
                          <a:blip r:embed="rId69"/>
                          <a:stretch>
                            <a:fillRect/>
                          </a:stretch>
                        </pic:blipFill>
                        <pic:spPr>
                          <a:xfrm>
                            <a:off x="0" y="0"/>
                            <a:ext cx="388642" cy="677117"/>
                          </a:xfrm>
                          <a:prstGeom prst="rect">
                            <a:avLst/>
                          </a:prstGeom>
                        </pic:spPr>
                      </pic:pic>
                    </a:graphicData>
                  </a:graphic>
                </wp:inline>
              </w:drawing>
            </w:r>
          </w:p>
          <w:p w14:paraId="0FDF512A" w14:textId="7BE91886" w:rsidR="00CA2680" w:rsidRDefault="00B303A5" w:rsidP="00EE4266">
            <w:pPr>
              <w:jc w:val="center"/>
              <w:rPr>
                <w:rFonts w:ascii="SassoonPrimaryInfant" w:hAnsi="SassoonPrimaryInfant"/>
                <w:sz w:val="20"/>
                <w:szCs w:val="20"/>
              </w:rPr>
            </w:pPr>
            <w:r>
              <w:rPr>
                <w:rFonts w:ascii="SassoonPrimaryInfant" w:hAnsi="SassoonPrimaryInfant"/>
                <w:sz w:val="20"/>
                <w:szCs w:val="20"/>
              </w:rPr>
              <w:t>Wonka World</w:t>
            </w:r>
          </w:p>
          <w:p w14:paraId="29A177EF" w14:textId="4FF5B792" w:rsidR="00B303A5" w:rsidRDefault="3E33FB3C" w:rsidP="00EE4266">
            <w:pPr>
              <w:jc w:val="center"/>
            </w:pPr>
            <w:r w:rsidRPr="29CAC8EA">
              <w:rPr>
                <w:rFonts w:ascii="SassoonPrimaryInfant" w:hAnsi="SassoonPrimaryInfant"/>
                <w:b/>
                <w:bCs/>
                <w:sz w:val="20"/>
                <w:szCs w:val="20"/>
              </w:rPr>
              <w:t>Setting description (3 weeks)</w:t>
            </w:r>
          </w:p>
          <w:p w14:paraId="1556368F" w14:textId="392AFE33" w:rsidR="29CAC8EA" w:rsidRDefault="29CAC8EA" w:rsidP="29CAC8EA">
            <w:pPr>
              <w:jc w:val="center"/>
              <w:rPr>
                <w:rFonts w:ascii="SassoonPrimaryInfant" w:hAnsi="SassoonPrimaryInfant"/>
                <w:b/>
                <w:bCs/>
                <w:sz w:val="20"/>
                <w:szCs w:val="20"/>
              </w:rPr>
            </w:pPr>
          </w:p>
          <w:p w14:paraId="4CEF9C3A" w14:textId="575127D4" w:rsidR="6D178030" w:rsidRDefault="6D178030" w:rsidP="29CAC8EA">
            <w:pPr>
              <w:jc w:val="center"/>
            </w:pPr>
            <w:r w:rsidRPr="29CAC8EA">
              <w:rPr>
                <w:rFonts w:ascii="SassoonPrimaryInfant" w:eastAsia="SassoonPrimaryInfant" w:hAnsi="SassoonPrimaryInfant" w:cs="SassoonPrimaryInfant"/>
                <w:sz w:val="20"/>
                <w:szCs w:val="20"/>
              </w:rPr>
              <w:t xml:space="preserve">Introduction </w:t>
            </w:r>
          </w:p>
          <w:p w14:paraId="26C15920" w14:textId="245523CE" w:rsidR="6D178030" w:rsidRDefault="6D178030" w:rsidP="29CAC8EA">
            <w:pPr>
              <w:jc w:val="center"/>
            </w:pPr>
            <w:r w:rsidRPr="29CAC8EA">
              <w:rPr>
                <w:rFonts w:ascii="SassoonPrimaryInfant" w:eastAsia="SassoonPrimaryInfant" w:hAnsi="SassoonPrimaryInfant" w:cs="SassoonPrimaryInfant"/>
                <w:sz w:val="20"/>
                <w:szCs w:val="20"/>
              </w:rPr>
              <w:t xml:space="preserve">Paragraphs pan the setting </w:t>
            </w:r>
          </w:p>
          <w:p w14:paraId="6A22E5B1" w14:textId="4A3516D0" w:rsidR="6D178030" w:rsidRDefault="6D178030" w:rsidP="29CAC8EA">
            <w:pPr>
              <w:jc w:val="center"/>
            </w:pPr>
            <w:r w:rsidRPr="29CAC8EA">
              <w:rPr>
                <w:rFonts w:ascii="SassoonPrimaryInfant" w:eastAsia="SassoonPrimaryInfant" w:hAnsi="SassoonPrimaryInfant" w:cs="SassoonPrimaryInfant"/>
                <w:sz w:val="20"/>
                <w:szCs w:val="20"/>
              </w:rPr>
              <w:lastRenderedPageBreak/>
              <w:t xml:space="preserve">Figurative language </w:t>
            </w:r>
          </w:p>
          <w:p w14:paraId="06765FC6" w14:textId="59B8BDE4" w:rsidR="6D178030" w:rsidRDefault="6D178030" w:rsidP="29CAC8EA">
            <w:pPr>
              <w:jc w:val="center"/>
            </w:pPr>
            <w:r w:rsidRPr="29CAC8EA">
              <w:rPr>
                <w:rFonts w:ascii="SassoonPrimaryInfant" w:eastAsia="SassoonPrimaryInfant" w:hAnsi="SassoonPrimaryInfant" w:cs="SassoonPrimaryInfant"/>
                <w:sz w:val="20"/>
                <w:szCs w:val="20"/>
              </w:rPr>
              <w:t xml:space="preserve">Short sentences for effect </w:t>
            </w:r>
          </w:p>
          <w:p w14:paraId="132D0DF8" w14:textId="5F8B0AFA" w:rsidR="6D178030" w:rsidRDefault="6D178030" w:rsidP="29CAC8EA">
            <w:pPr>
              <w:jc w:val="center"/>
            </w:pPr>
            <w:r w:rsidRPr="29CAC8EA">
              <w:rPr>
                <w:rFonts w:ascii="SassoonPrimaryInfant" w:eastAsia="SassoonPrimaryInfant" w:hAnsi="SassoonPrimaryInfant" w:cs="SassoonPrimaryInfant"/>
                <w:sz w:val="20"/>
                <w:szCs w:val="20"/>
              </w:rPr>
              <w:t xml:space="preserve">Rhetorical questions </w:t>
            </w:r>
          </w:p>
          <w:p w14:paraId="0C0C1941" w14:textId="3D430FCE" w:rsidR="6D178030" w:rsidRDefault="6D178030" w:rsidP="29CAC8EA">
            <w:pPr>
              <w:jc w:val="center"/>
            </w:pPr>
            <w:r w:rsidRPr="29CAC8EA">
              <w:rPr>
                <w:rFonts w:ascii="SassoonPrimaryInfant" w:eastAsia="SassoonPrimaryInfant" w:hAnsi="SassoonPrimaryInfant" w:cs="SassoonPrimaryInfant"/>
                <w:sz w:val="20"/>
                <w:szCs w:val="20"/>
              </w:rPr>
              <w:t xml:space="preserve">Conclusion including a cliffhanger Expanded noun phrases including sights, sounds and smells </w:t>
            </w:r>
          </w:p>
          <w:p w14:paraId="4C9DDC96" w14:textId="233B5498" w:rsidR="6D178030" w:rsidRDefault="6D178030" w:rsidP="29CAC8EA">
            <w:pPr>
              <w:jc w:val="center"/>
            </w:pPr>
            <w:r w:rsidRPr="29CAC8EA">
              <w:rPr>
                <w:rFonts w:ascii="SassoonPrimaryInfant" w:eastAsia="SassoonPrimaryInfant" w:hAnsi="SassoonPrimaryInfant" w:cs="SassoonPrimaryInfant"/>
                <w:sz w:val="20"/>
                <w:szCs w:val="20"/>
              </w:rPr>
              <w:t>Adverbials of manner including similes Participial phrases (-</w:t>
            </w:r>
            <w:proofErr w:type="spellStart"/>
            <w:r w:rsidRPr="29CAC8EA">
              <w:rPr>
                <w:rFonts w:ascii="SassoonPrimaryInfant" w:eastAsia="SassoonPrimaryInfant" w:hAnsi="SassoonPrimaryInfant" w:cs="SassoonPrimaryInfant"/>
                <w:sz w:val="20"/>
                <w:szCs w:val="20"/>
              </w:rPr>
              <w:t>ing</w:t>
            </w:r>
            <w:proofErr w:type="spellEnd"/>
            <w:r w:rsidRPr="29CAC8EA">
              <w:rPr>
                <w:rFonts w:ascii="SassoonPrimaryInfant" w:eastAsia="SassoonPrimaryInfant" w:hAnsi="SassoonPrimaryInfant" w:cs="SassoonPrimaryInfant"/>
                <w:sz w:val="20"/>
                <w:szCs w:val="20"/>
              </w:rPr>
              <w:t xml:space="preserve"> and -ed openers) Adverbials of place </w:t>
            </w:r>
          </w:p>
          <w:p w14:paraId="5A3D81F5" w14:textId="549D70EF" w:rsidR="6D178030" w:rsidRDefault="6D178030" w:rsidP="29CAC8EA">
            <w:pPr>
              <w:jc w:val="center"/>
            </w:pPr>
            <w:r w:rsidRPr="29CAC8EA">
              <w:rPr>
                <w:rFonts w:ascii="SassoonPrimaryInfant" w:eastAsia="SassoonPrimaryInfant" w:hAnsi="SassoonPrimaryInfant" w:cs="SassoonPrimaryInfant"/>
                <w:sz w:val="20"/>
                <w:szCs w:val="20"/>
              </w:rPr>
              <w:t xml:space="preserve">Apostrophes for possession </w:t>
            </w:r>
          </w:p>
          <w:p w14:paraId="0932F6AD" w14:textId="2C6269D9" w:rsidR="6D178030" w:rsidRDefault="6D178030" w:rsidP="29CAC8EA">
            <w:pPr>
              <w:jc w:val="center"/>
            </w:pPr>
            <w:r w:rsidRPr="29CAC8EA">
              <w:rPr>
                <w:rFonts w:ascii="SassoonPrimaryInfant" w:eastAsia="SassoonPrimaryInfant" w:hAnsi="SassoonPrimaryInfant" w:cs="SassoonPrimaryInfant"/>
                <w:sz w:val="20"/>
                <w:szCs w:val="20"/>
              </w:rPr>
              <w:t xml:space="preserve">Commas in a list Commas for fronted adverbials </w:t>
            </w:r>
          </w:p>
          <w:p w14:paraId="3EF8CD49" w14:textId="2B71D574" w:rsidR="6D178030" w:rsidRDefault="6D178030" w:rsidP="29CAC8EA">
            <w:pPr>
              <w:jc w:val="center"/>
              <w:rPr>
                <w:rFonts w:ascii="SassoonPrimaryInfant" w:eastAsia="SassoonPrimaryInfant" w:hAnsi="SassoonPrimaryInfant" w:cs="SassoonPrimaryInfant"/>
                <w:sz w:val="20"/>
                <w:szCs w:val="20"/>
              </w:rPr>
            </w:pPr>
            <w:r w:rsidRPr="29CAC8EA">
              <w:rPr>
                <w:rFonts w:ascii="SassoonPrimaryInfant" w:eastAsia="SassoonPrimaryInfant" w:hAnsi="SassoonPrimaryInfant" w:cs="SassoonPrimaryInfant"/>
                <w:sz w:val="20"/>
                <w:szCs w:val="20"/>
              </w:rPr>
              <w:t xml:space="preserve">Ellipses </w:t>
            </w:r>
          </w:p>
          <w:p w14:paraId="32AC1534" w14:textId="77777777" w:rsidR="00C956B0" w:rsidRPr="00200A31" w:rsidRDefault="00C956B0" w:rsidP="00EE4266">
            <w:pPr>
              <w:jc w:val="center"/>
              <w:rPr>
                <w:rFonts w:ascii="SassoonPrimaryInfant" w:hAnsi="SassoonPrimaryInfant"/>
                <w:b/>
                <w:bCs/>
                <w:sz w:val="20"/>
                <w:szCs w:val="20"/>
              </w:rPr>
            </w:pPr>
          </w:p>
          <w:p w14:paraId="5008983E" w14:textId="19C0BB1F" w:rsidR="004C794C" w:rsidRPr="004F25D3" w:rsidRDefault="004C794C" w:rsidP="00EE4266">
            <w:pPr>
              <w:jc w:val="center"/>
              <w:rPr>
                <w:rFonts w:ascii="SassoonPrimaryInfant" w:hAnsi="SassoonPrimaryInfant"/>
                <w:b/>
                <w:bCs/>
                <w:sz w:val="20"/>
                <w:szCs w:val="20"/>
              </w:rPr>
            </w:pPr>
          </w:p>
        </w:tc>
        <w:tc>
          <w:tcPr>
            <w:tcW w:w="5244" w:type="dxa"/>
            <w:gridSpan w:val="6"/>
          </w:tcPr>
          <w:p w14:paraId="50A49345" w14:textId="77777777" w:rsidR="00941ED5" w:rsidRDefault="00A97D09" w:rsidP="00EE4266">
            <w:pPr>
              <w:jc w:val="center"/>
              <w:rPr>
                <w:rFonts w:ascii="SassoonPrimaryInfant" w:eastAsia="Times New Roman" w:hAnsi="SassoonPrimaryInfant" w:cs="Calibri"/>
                <w:color w:val="000000" w:themeColor="text1"/>
                <w:sz w:val="16"/>
                <w:szCs w:val="16"/>
                <w:lang w:eastAsia="en-GB"/>
              </w:rPr>
            </w:pPr>
            <w:r w:rsidRPr="00A97D09">
              <w:rPr>
                <w:rFonts w:ascii="SassoonPrimaryInfant" w:eastAsia="Times New Roman" w:hAnsi="SassoonPrimaryInfant" w:cs="Calibri"/>
                <w:noProof/>
                <w:color w:val="000000" w:themeColor="text1"/>
                <w:sz w:val="16"/>
                <w:szCs w:val="16"/>
                <w:lang w:eastAsia="en-GB"/>
              </w:rPr>
              <w:lastRenderedPageBreak/>
              <w:drawing>
                <wp:inline distT="0" distB="0" distL="0" distR="0" wp14:anchorId="703BE114" wp14:editId="3EC12822">
                  <wp:extent cx="831850" cy="571371"/>
                  <wp:effectExtent l="0" t="0" r="6350" b="635"/>
                  <wp:docPr id="18804791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479150" name=""/>
                          <pic:cNvPicPr/>
                        </pic:nvPicPr>
                        <pic:blipFill>
                          <a:blip r:embed="rId70"/>
                          <a:stretch>
                            <a:fillRect/>
                          </a:stretch>
                        </pic:blipFill>
                        <pic:spPr>
                          <a:xfrm>
                            <a:off x="0" y="0"/>
                            <a:ext cx="840526" cy="577330"/>
                          </a:xfrm>
                          <a:prstGeom prst="rect">
                            <a:avLst/>
                          </a:prstGeom>
                        </pic:spPr>
                      </pic:pic>
                    </a:graphicData>
                  </a:graphic>
                </wp:inline>
              </w:drawing>
            </w:r>
          </w:p>
          <w:p w14:paraId="3A12E101" w14:textId="77777777" w:rsidR="00A97D09" w:rsidRPr="003F632D" w:rsidRDefault="003F632D" w:rsidP="00EE4266">
            <w:pPr>
              <w:jc w:val="center"/>
              <w:rPr>
                <w:rFonts w:ascii="SassoonPrimaryInfant" w:eastAsia="Times New Roman" w:hAnsi="SassoonPrimaryInfant" w:cs="Calibri"/>
                <w:color w:val="000000" w:themeColor="text1"/>
                <w:sz w:val="20"/>
                <w:szCs w:val="20"/>
                <w:lang w:eastAsia="en-GB"/>
              </w:rPr>
            </w:pPr>
            <w:r w:rsidRPr="003F632D">
              <w:rPr>
                <w:rFonts w:ascii="SassoonPrimaryInfant" w:eastAsia="Times New Roman" w:hAnsi="SassoonPrimaryInfant" w:cs="Calibri"/>
                <w:color w:val="000000" w:themeColor="text1"/>
                <w:sz w:val="20"/>
                <w:szCs w:val="20"/>
                <w:lang w:eastAsia="en-GB"/>
              </w:rPr>
              <w:t>Escape from Pompeii</w:t>
            </w:r>
          </w:p>
          <w:p w14:paraId="52BD3788" w14:textId="09DDBF31" w:rsidR="003F632D" w:rsidRPr="003F632D" w:rsidRDefault="348CB7D0" w:rsidP="00EE4266">
            <w:pPr>
              <w:jc w:val="center"/>
            </w:pPr>
            <w:r w:rsidRPr="29CAC8EA">
              <w:rPr>
                <w:rFonts w:ascii="SassoonPrimaryInfant" w:eastAsia="Times New Roman" w:hAnsi="SassoonPrimaryInfant" w:cs="Calibri"/>
                <w:b/>
                <w:bCs/>
                <w:color w:val="000000" w:themeColor="text1"/>
                <w:sz w:val="20"/>
                <w:szCs w:val="20"/>
                <w:lang w:eastAsia="en-GB"/>
              </w:rPr>
              <w:t>Narrative-characterising speech (3 weeks)</w:t>
            </w:r>
          </w:p>
          <w:p w14:paraId="13030BD3" w14:textId="002D38D3" w:rsidR="003F632D" w:rsidRPr="003F632D" w:rsidRDefault="003F632D" w:rsidP="29CAC8EA">
            <w:pPr>
              <w:jc w:val="center"/>
              <w:rPr>
                <w:rFonts w:ascii="SassoonPrimaryInfant" w:eastAsia="Times New Roman" w:hAnsi="SassoonPrimaryInfant" w:cs="Calibri"/>
                <w:b/>
                <w:bCs/>
                <w:color w:val="000000" w:themeColor="text1"/>
                <w:sz w:val="20"/>
                <w:szCs w:val="20"/>
                <w:lang w:eastAsia="en-GB"/>
              </w:rPr>
            </w:pPr>
          </w:p>
          <w:p w14:paraId="10142994" w14:textId="40CE9AA7" w:rsidR="003F632D" w:rsidRPr="003F632D" w:rsidRDefault="4498AB58" w:rsidP="29CAC8EA">
            <w:pPr>
              <w:jc w:val="center"/>
            </w:pPr>
            <w:r w:rsidRPr="29CAC8EA">
              <w:rPr>
                <w:rFonts w:ascii="SassoonPrimaryInfant" w:eastAsia="SassoonPrimaryInfant" w:hAnsi="SassoonPrimaryInfant" w:cs="SassoonPrimaryInfant"/>
                <w:sz w:val="20"/>
                <w:szCs w:val="20"/>
              </w:rPr>
              <w:t xml:space="preserve">Introduction </w:t>
            </w:r>
          </w:p>
          <w:p w14:paraId="7083162D" w14:textId="3675CD60" w:rsidR="003F632D" w:rsidRPr="003F632D" w:rsidRDefault="4498AB58" w:rsidP="29CAC8EA">
            <w:pPr>
              <w:jc w:val="center"/>
            </w:pPr>
            <w:r w:rsidRPr="29CAC8EA">
              <w:rPr>
                <w:rFonts w:ascii="SassoonPrimaryInfant" w:eastAsia="SassoonPrimaryInfant" w:hAnsi="SassoonPrimaryInfant" w:cs="SassoonPrimaryInfant"/>
                <w:sz w:val="20"/>
                <w:szCs w:val="20"/>
              </w:rPr>
              <w:t xml:space="preserve">Direct speech  </w:t>
            </w:r>
          </w:p>
          <w:p w14:paraId="722301FD" w14:textId="71079E64" w:rsidR="003F632D" w:rsidRPr="003F632D" w:rsidRDefault="4498AB58" w:rsidP="29CAC8EA">
            <w:pPr>
              <w:jc w:val="center"/>
            </w:pPr>
            <w:r w:rsidRPr="29CAC8EA">
              <w:rPr>
                <w:rFonts w:ascii="SassoonPrimaryInfant" w:eastAsia="SassoonPrimaryInfant" w:hAnsi="SassoonPrimaryInfant" w:cs="SassoonPrimaryInfant"/>
                <w:sz w:val="20"/>
                <w:szCs w:val="20"/>
              </w:rPr>
              <w:t xml:space="preserve">Short sentences for effect </w:t>
            </w:r>
          </w:p>
          <w:p w14:paraId="2F28DD0B" w14:textId="0E7681A3" w:rsidR="003F632D" w:rsidRPr="003F632D" w:rsidRDefault="4498AB58" w:rsidP="29CAC8EA">
            <w:pPr>
              <w:jc w:val="center"/>
            </w:pPr>
            <w:r w:rsidRPr="29CAC8EA">
              <w:rPr>
                <w:rFonts w:ascii="SassoonPrimaryInfant" w:eastAsia="SassoonPrimaryInfant" w:hAnsi="SassoonPrimaryInfant" w:cs="SassoonPrimaryInfant"/>
                <w:sz w:val="20"/>
                <w:szCs w:val="20"/>
              </w:rPr>
              <w:t xml:space="preserve">Colloquial language (non-Standard English) </w:t>
            </w:r>
          </w:p>
          <w:p w14:paraId="3D5AFF98" w14:textId="43B4A025" w:rsidR="003F632D" w:rsidRPr="003F632D" w:rsidRDefault="4498AB58" w:rsidP="29CAC8EA">
            <w:pPr>
              <w:jc w:val="center"/>
            </w:pPr>
            <w:r w:rsidRPr="29CAC8EA">
              <w:rPr>
                <w:rFonts w:ascii="SassoonPrimaryInfant" w:eastAsia="SassoonPrimaryInfant" w:hAnsi="SassoonPrimaryInfant" w:cs="SassoonPrimaryInfant"/>
                <w:sz w:val="20"/>
                <w:szCs w:val="20"/>
              </w:rPr>
              <w:lastRenderedPageBreak/>
              <w:t xml:space="preserve">Discourse markers </w:t>
            </w:r>
          </w:p>
          <w:p w14:paraId="3891C0EE" w14:textId="2B964952" w:rsidR="003F632D" w:rsidRPr="003F632D" w:rsidRDefault="4498AB58" w:rsidP="29CAC8EA">
            <w:pPr>
              <w:jc w:val="center"/>
            </w:pPr>
            <w:r w:rsidRPr="29CAC8EA">
              <w:rPr>
                <w:rFonts w:ascii="SassoonPrimaryInfant" w:eastAsia="SassoonPrimaryInfant" w:hAnsi="SassoonPrimaryInfant" w:cs="SassoonPrimaryInfant"/>
                <w:sz w:val="20"/>
                <w:szCs w:val="20"/>
              </w:rPr>
              <w:t xml:space="preserve">Expanded noun phrases </w:t>
            </w:r>
          </w:p>
          <w:p w14:paraId="3B2CD2E7" w14:textId="0A46DEF5" w:rsidR="003F632D" w:rsidRPr="003F632D" w:rsidRDefault="4498AB58" w:rsidP="29CAC8EA">
            <w:pPr>
              <w:jc w:val="center"/>
            </w:pPr>
            <w:r w:rsidRPr="29CAC8EA">
              <w:rPr>
                <w:rFonts w:ascii="SassoonPrimaryInfant" w:eastAsia="SassoonPrimaryInfant" w:hAnsi="SassoonPrimaryInfant" w:cs="SassoonPrimaryInfant"/>
                <w:sz w:val="20"/>
                <w:szCs w:val="20"/>
              </w:rPr>
              <w:t xml:space="preserve">Adverbs/adverbials of manner </w:t>
            </w:r>
          </w:p>
          <w:p w14:paraId="3764E478" w14:textId="10152DED" w:rsidR="003F632D" w:rsidRPr="003F632D" w:rsidRDefault="4498AB58" w:rsidP="29CAC8EA">
            <w:pPr>
              <w:jc w:val="center"/>
            </w:pPr>
            <w:r w:rsidRPr="29CAC8EA">
              <w:rPr>
                <w:rFonts w:ascii="SassoonPrimaryInfant" w:eastAsia="SassoonPrimaryInfant" w:hAnsi="SassoonPrimaryInfant" w:cs="SassoonPrimaryInfant"/>
                <w:sz w:val="20"/>
                <w:szCs w:val="20"/>
              </w:rPr>
              <w:t xml:space="preserve">Participial phrases &amp; clauses </w:t>
            </w:r>
          </w:p>
          <w:p w14:paraId="0EF0C7F3" w14:textId="75F88CCD" w:rsidR="003F632D" w:rsidRPr="003F632D" w:rsidRDefault="4498AB58" w:rsidP="29CAC8EA">
            <w:pPr>
              <w:jc w:val="center"/>
            </w:pPr>
            <w:r w:rsidRPr="29CAC8EA">
              <w:rPr>
                <w:rFonts w:ascii="SassoonPrimaryInfant" w:eastAsia="SassoonPrimaryInfant" w:hAnsi="SassoonPrimaryInfant" w:cs="SassoonPrimaryInfant"/>
                <w:sz w:val="20"/>
                <w:szCs w:val="20"/>
              </w:rPr>
              <w:t xml:space="preserve">Adverbs/adverbials of place </w:t>
            </w:r>
          </w:p>
          <w:p w14:paraId="27B769E8" w14:textId="65B6CFE6" w:rsidR="003F632D" w:rsidRPr="003F632D" w:rsidRDefault="4498AB58" w:rsidP="29CAC8EA">
            <w:pPr>
              <w:jc w:val="center"/>
            </w:pPr>
            <w:r w:rsidRPr="29CAC8EA">
              <w:rPr>
                <w:rFonts w:ascii="SassoonPrimaryInfant" w:eastAsia="SassoonPrimaryInfant" w:hAnsi="SassoonPrimaryInfant" w:cs="SassoonPrimaryInfant"/>
                <w:sz w:val="20"/>
                <w:szCs w:val="20"/>
              </w:rPr>
              <w:t xml:space="preserve">Apostrophes for omission </w:t>
            </w:r>
          </w:p>
          <w:p w14:paraId="58F3FB7A" w14:textId="5E1A88A4" w:rsidR="003F632D" w:rsidRPr="003F632D" w:rsidRDefault="003F632D" w:rsidP="29CAC8EA">
            <w:pPr>
              <w:jc w:val="center"/>
              <w:rPr>
                <w:rFonts w:ascii="SassoonPrimaryInfant" w:eastAsia="SassoonPrimaryInfant" w:hAnsi="SassoonPrimaryInfant" w:cs="SassoonPrimaryInfant"/>
                <w:sz w:val="20"/>
                <w:szCs w:val="20"/>
              </w:rPr>
            </w:pPr>
          </w:p>
        </w:tc>
        <w:tc>
          <w:tcPr>
            <w:tcW w:w="5244" w:type="dxa"/>
            <w:gridSpan w:val="6"/>
          </w:tcPr>
          <w:p w14:paraId="214F6A43" w14:textId="77777777" w:rsidR="00842880" w:rsidRDefault="004C3104" w:rsidP="005C351F">
            <w:pPr>
              <w:jc w:val="center"/>
              <w:rPr>
                <w:rFonts w:ascii="SassoonPrimaryInfant" w:eastAsia="Times New Roman" w:hAnsi="SassoonPrimaryInfant" w:cs="Calibri"/>
                <w:color w:val="000000" w:themeColor="text1"/>
                <w:sz w:val="16"/>
                <w:szCs w:val="16"/>
                <w:lang w:eastAsia="en-GB"/>
              </w:rPr>
            </w:pPr>
            <w:r w:rsidRPr="004C3104">
              <w:rPr>
                <w:rFonts w:ascii="SassoonPrimaryInfant" w:eastAsia="Times New Roman" w:hAnsi="SassoonPrimaryInfant" w:cs="Calibri"/>
                <w:noProof/>
                <w:color w:val="000000" w:themeColor="text1"/>
                <w:sz w:val="16"/>
                <w:szCs w:val="16"/>
                <w:lang w:eastAsia="en-GB"/>
              </w:rPr>
              <w:lastRenderedPageBreak/>
              <w:drawing>
                <wp:inline distT="0" distB="0" distL="0" distR="0" wp14:anchorId="03D836B9" wp14:editId="18B80A03">
                  <wp:extent cx="711237" cy="590580"/>
                  <wp:effectExtent l="0" t="0" r="0" b="0"/>
                  <wp:docPr id="10218151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815150" name=""/>
                          <pic:cNvPicPr/>
                        </pic:nvPicPr>
                        <pic:blipFill>
                          <a:blip r:embed="rId71"/>
                          <a:stretch>
                            <a:fillRect/>
                          </a:stretch>
                        </pic:blipFill>
                        <pic:spPr>
                          <a:xfrm>
                            <a:off x="0" y="0"/>
                            <a:ext cx="711237" cy="590580"/>
                          </a:xfrm>
                          <a:prstGeom prst="rect">
                            <a:avLst/>
                          </a:prstGeom>
                        </pic:spPr>
                      </pic:pic>
                    </a:graphicData>
                  </a:graphic>
                </wp:inline>
              </w:drawing>
            </w:r>
          </w:p>
          <w:p w14:paraId="6DC705EF" w14:textId="77777777" w:rsidR="004C3104" w:rsidRDefault="004C3104" w:rsidP="005C351F">
            <w:pPr>
              <w:jc w:val="center"/>
              <w:rPr>
                <w:rFonts w:ascii="SassoonPrimaryInfant" w:eastAsia="Times New Roman" w:hAnsi="SassoonPrimaryInfant" w:cs="Calibri"/>
                <w:color w:val="000000" w:themeColor="text1"/>
                <w:sz w:val="20"/>
                <w:szCs w:val="20"/>
                <w:lang w:eastAsia="en-GB"/>
              </w:rPr>
            </w:pPr>
            <w:r w:rsidRPr="004C3104">
              <w:rPr>
                <w:rFonts w:ascii="SassoonPrimaryInfant" w:eastAsia="Times New Roman" w:hAnsi="SassoonPrimaryInfant" w:cs="Calibri"/>
                <w:color w:val="000000" w:themeColor="text1"/>
                <w:sz w:val="20"/>
                <w:szCs w:val="20"/>
                <w:lang w:eastAsia="en-GB"/>
              </w:rPr>
              <w:t xml:space="preserve">Do all magnets pull a paper clip from the same distance? </w:t>
            </w:r>
          </w:p>
          <w:p w14:paraId="7A58BD87" w14:textId="635E3C0B" w:rsidR="004C3104" w:rsidRPr="004C3104" w:rsidRDefault="003A935A" w:rsidP="005C351F">
            <w:pPr>
              <w:jc w:val="center"/>
            </w:pPr>
            <w:r w:rsidRPr="29CAC8EA">
              <w:rPr>
                <w:rFonts w:ascii="SassoonPrimaryInfant" w:eastAsia="Times New Roman" w:hAnsi="SassoonPrimaryInfant" w:cs="Calibri"/>
                <w:b/>
                <w:bCs/>
                <w:color w:val="000000" w:themeColor="text1"/>
                <w:sz w:val="20"/>
                <w:szCs w:val="20"/>
                <w:lang w:eastAsia="en-GB"/>
              </w:rPr>
              <w:t>Science experiment (</w:t>
            </w:r>
            <w:r w:rsidR="1B6E901A" w:rsidRPr="29CAC8EA">
              <w:rPr>
                <w:rFonts w:ascii="SassoonPrimaryInfant" w:eastAsia="Times New Roman" w:hAnsi="SassoonPrimaryInfant" w:cs="Calibri"/>
                <w:b/>
                <w:bCs/>
                <w:color w:val="000000" w:themeColor="text1"/>
                <w:sz w:val="20"/>
                <w:szCs w:val="20"/>
                <w:lang w:eastAsia="en-GB"/>
              </w:rPr>
              <w:t>3 weeks)</w:t>
            </w:r>
          </w:p>
          <w:p w14:paraId="437A1F55" w14:textId="1D4E1984" w:rsidR="004C3104" w:rsidRPr="004C3104" w:rsidRDefault="004C3104" w:rsidP="29CAC8EA">
            <w:pPr>
              <w:jc w:val="center"/>
              <w:rPr>
                <w:rFonts w:ascii="SassoonPrimaryInfant" w:eastAsia="Times New Roman" w:hAnsi="SassoonPrimaryInfant" w:cs="Calibri"/>
                <w:b/>
                <w:bCs/>
                <w:color w:val="000000" w:themeColor="text1"/>
                <w:sz w:val="20"/>
                <w:szCs w:val="20"/>
                <w:lang w:eastAsia="en-GB"/>
              </w:rPr>
            </w:pPr>
          </w:p>
          <w:p w14:paraId="7C415114" w14:textId="46176821" w:rsidR="004C3104" w:rsidRPr="004C3104" w:rsidRDefault="1E1DB8D0" w:rsidP="29CAC8EA">
            <w:pPr>
              <w:jc w:val="center"/>
            </w:pPr>
            <w:r w:rsidRPr="29CAC8EA">
              <w:rPr>
                <w:rFonts w:ascii="SassoonPrimaryInfant" w:eastAsia="SassoonPrimaryInfant" w:hAnsi="SassoonPrimaryInfant" w:cs="SassoonPrimaryInfant"/>
                <w:sz w:val="20"/>
                <w:szCs w:val="20"/>
              </w:rPr>
              <w:t>Title – question</w:t>
            </w:r>
          </w:p>
          <w:p w14:paraId="4088ABE1" w14:textId="74EAD98D" w:rsidR="004C3104" w:rsidRPr="004C3104" w:rsidRDefault="1E1DB8D0" w:rsidP="29CAC8EA">
            <w:pPr>
              <w:jc w:val="center"/>
            </w:pPr>
            <w:r w:rsidRPr="29CAC8EA">
              <w:rPr>
                <w:rFonts w:ascii="SassoonPrimaryInfant" w:eastAsia="SassoonPrimaryInfant" w:hAnsi="SassoonPrimaryInfant" w:cs="SassoonPrimaryInfant"/>
                <w:sz w:val="20"/>
                <w:szCs w:val="20"/>
              </w:rPr>
              <w:t xml:space="preserve"> Prediction/hypothesis </w:t>
            </w:r>
          </w:p>
          <w:p w14:paraId="1155B2CD" w14:textId="56C7EB1F" w:rsidR="004C3104" w:rsidRPr="004C3104" w:rsidRDefault="1E1DB8D0" w:rsidP="29CAC8EA">
            <w:pPr>
              <w:jc w:val="center"/>
            </w:pPr>
            <w:r w:rsidRPr="29CAC8EA">
              <w:rPr>
                <w:rFonts w:ascii="SassoonPrimaryInfant" w:eastAsia="SassoonPrimaryInfant" w:hAnsi="SassoonPrimaryInfant" w:cs="SassoonPrimaryInfant"/>
                <w:sz w:val="20"/>
                <w:szCs w:val="20"/>
              </w:rPr>
              <w:t xml:space="preserve">Equipment list </w:t>
            </w:r>
          </w:p>
          <w:p w14:paraId="612A6324" w14:textId="7E567DFD" w:rsidR="004C3104" w:rsidRPr="004C3104" w:rsidRDefault="1E1DB8D0" w:rsidP="29CAC8EA">
            <w:pPr>
              <w:jc w:val="center"/>
            </w:pPr>
            <w:r w:rsidRPr="29CAC8EA">
              <w:rPr>
                <w:rFonts w:ascii="SassoonPrimaryInfant" w:eastAsia="SassoonPrimaryInfant" w:hAnsi="SassoonPrimaryInfant" w:cs="SassoonPrimaryInfant"/>
                <w:sz w:val="20"/>
                <w:szCs w:val="20"/>
              </w:rPr>
              <w:lastRenderedPageBreak/>
              <w:t xml:space="preserve">Method in sequenced, chronological steps Results/observations </w:t>
            </w:r>
          </w:p>
          <w:p w14:paraId="293A6182" w14:textId="60863468" w:rsidR="004C3104" w:rsidRPr="004C3104" w:rsidRDefault="1E1DB8D0" w:rsidP="29CAC8EA">
            <w:pPr>
              <w:jc w:val="center"/>
            </w:pPr>
            <w:r w:rsidRPr="29CAC8EA">
              <w:rPr>
                <w:rFonts w:ascii="SassoonPrimaryInfant" w:eastAsia="SassoonPrimaryInfant" w:hAnsi="SassoonPrimaryInfant" w:cs="SassoonPrimaryInfant"/>
                <w:sz w:val="20"/>
                <w:szCs w:val="20"/>
              </w:rPr>
              <w:t xml:space="preserve">Conclusion Diagrams </w:t>
            </w:r>
          </w:p>
          <w:p w14:paraId="26A0B3F5" w14:textId="0FF8163B" w:rsidR="004C3104" w:rsidRPr="004C3104" w:rsidRDefault="1E1DB8D0" w:rsidP="29CAC8EA">
            <w:pPr>
              <w:jc w:val="center"/>
            </w:pPr>
            <w:r w:rsidRPr="29CAC8EA">
              <w:rPr>
                <w:rFonts w:ascii="SassoonPrimaryInfant" w:eastAsia="SassoonPrimaryInfant" w:hAnsi="SassoonPrimaryInfant" w:cs="SassoonPrimaryInfant"/>
                <w:sz w:val="20"/>
                <w:szCs w:val="20"/>
              </w:rPr>
              <w:t xml:space="preserve">Present tense </w:t>
            </w:r>
          </w:p>
          <w:p w14:paraId="48DEA7F6" w14:textId="63D7AA1C" w:rsidR="004C3104" w:rsidRPr="004C3104" w:rsidRDefault="1E1DB8D0" w:rsidP="29CAC8EA">
            <w:pPr>
              <w:jc w:val="center"/>
            </w:pPr>
            <w:r w:rsidRPr="29CAC8EA">
              <w:rPr>
                <w:rFonts w:ascii="SassoonPrimaryInfant" w:eastAsia="SassoonPrimaryInfant" w:hAnsi="SassoonPrimaryInfant" w:cs="SassoonPrimaryInfant"/>
                <w:sz w:val="20"/>
                <w:szCs w:val="20"/>
              </w:rPr>
              <w:t xml:space="preserve">First person </w:t>
            </w:r>
          </w:p>
          <w:p w14:paraId="074D84B8" w14:textId="1848AA2F" w:rsidR="004C3104" w:rsidRPr="004C3104" w:rsidRDefault="1E1DB8D0" w:rsidP="29CAC8EA">
            <w:pPr>
              <w:jc w:val="center"/>
            </w:pPr>
            <w:r w:rsidRPr="29CAC8EA">
              <w:rPr>
                <w:rFonts w:ascii="SassoonPrimaryInfant" w:eastAsia="SassoonPrimaryInfant" w:hAnsi="SassoonPrimaryInfant" w:cs="SassoonPrimaryInfant"/>
                <w:sz w:val="20"/>
                <w:szCs w:val="20"/>
              </w:rPr>
              <w:t xml:space="preserve">Commands </w:t>
            </w:r>
          </w:p>
          <w:p w14:paraId="2618EDFA" w14:textId="6CC19CC0" w:rsidR="004C3104" w:rsidRPr="004C3104" w:rsidRDefault="1E1DB8D0" w:rsidP="29CAC8EA">
            <w:pPr>
              <w:jc w:val="center"/>
            </w:pPr>
            <w:r w:rsidRPr="29CAC8EA">
              <w:rPr>
                <w:rFonts w:ascii="SassoonPrimaryInfant" w:eastAsia="SassoonPrimaryInfant" w:hAnsi="SassoonPrimaryInfant" w:cs="SassoonPrimaryInfant"/>
                <w:sz w:val="20"/>
                <w:szCs w:val="20"/>
              </w:rPr>
              <w:t xml:space="preserve">Detailed information </w:t>
            </w:r>
          </w:p>
          <w:p w14:paraId="7B956ED5" w14:textId="2CC9DA2D" w:rsidR="004C3104" w:rsidRPr="004C3104" w:rsidRDefault="1E1DB8D0" w:rsidP="29CAC8EA">
            <w:pPr>
              <w:jc w:val="center"/>
            </w:pPr>
            <w:r w:rsidRPr="29CAC8EA">
              <w:rPr>
                <w:rFonts w:ascii="SassoonPrimaryInfant" w:eastAsia="SassoonPrimaryInfant" w:hAnsi="SassoonPrimaryInfant" w:cs="SassoonPrimaryInfant"/>
                <w:sz w:val="20"/>
                <w:szCs w:val="20"/>
              </w:rPr>
              <w:t xml:space="preserve">Technical vocabulary </w:t>
            </w:r>
          </w:p>
          <w:p w14:paraId="458875EC" w14:textId="7D482F1F" w:rsidR="004C3104" w:rsidRPr="004C3104" w:rsidRDefault="1E1DB8D0" w:rsidP="29CAC8EA">
            <w:pPr>
              <w:jc w:val="center"/>
            </w:pPr>
            <w:r w:rsidRPr="29CAC8EA">
              <w:rPr>
                <w:rFonts w:ascii="SassoonPrimaryInfant" w:eastAsia="SassoonPrimaryInfant" w:hAnsi="SassoonPrimaryInfant" w:cs="SassoonPrimaryInfant"/>
                <w:sz w:val="20"/>
                <w:szCs w:val="20"/>
              </w:rPr>
              <w:t xml:space="preserve">Co-ordinating conjunctions </w:t>
            </w:r>
          </w:p>
          <w:p w14:paraId="3F884F1F" w14:textId="3955DB08" w:rsidR="004C3104" w:rsidRPr="004C3104" w:rsidRDefault="1E1DB8D0" w:rsidP="29CAC8EA">
            <w:pPr>
              <w:jc w:val="center"/>
            </w:pPr>
            <w:r w:rsidRPr="29CAC8EA">
              <w:rPr>
                <w:rFonts w:ascii="SassoonPrimaryInfant" w:eastAsia="SassoonPrimaryInfant" w:hAnsi="SassoonPrimaryInfant" w:cs="SassoonPrimaryInfant"/>
                <w:sz w:val="20"/>
                <w:szCs w:val="20"/>
              </w:rPr>
              <w:t xml:space="preserve">Subordinating conjunctions </w:t>
            </w:r>
          </w:p>
          <w:p w14:paraId="0595363A" w14:textId="7928403E" w:rsidR="004C3104" w:rsidRPr="004C3104" w:rsidRDefault="1E1DB8D0" w:rsidP="29CAC8EA">
            <w:pPr>
              <w:jc w:val="center"/>
            </w:pPr>
            <w:r w:rsidRPr="29CAC8EA">
              <w:rPr>
                <w:rFonts w:ascii="SassoonPrimaryInfant" w:eastAsia="SassoonPrimaryInfant" w:hAnsi="SassoonPrimaryInfant" w:cs="SassoonPrimaryInfant"/>
                <w:sz w:val="20"/>
                <w:szCs w:val="20"/>
              </w:rPr>
              <w:t xml:space="preserve">Expanded noun phrases </w:t>
            </w:r>
          </w:p>
          <w:p w14:paraId="044F222F" w14:textId="6D636557" w:rsidR="004C3104" w:rsidRPr="004C3104" w:rsidRDefault="1E1DB8D0" w:rsidP="29CAC8EA">
            <w:pPr>
              <w:jc w:val="center"/>
            </w:pPr>
            <w:r w:rsidRPr="29CAC8EA">
              <w:rPr>
                <w:rFonts w:ascii="SassoonPrimaryInfant" w:eastAsia="SassoonPrimaryInfant" w:hAnsi="SassoonPrimaryInfant" w:cs="SassoonPrimaryInfant"/>
                <w:sz w:val="20"/>
                <w:szCs w:val="20"/>
              </w:rPr>
              <w:t xml:space="preserve">Adverbs/adverbials of manner </w:t>
            </w:r>
          </w:p>
          <w:p w14:paraId="35427FC3" w14:textId="7F5456DF" w:rsidR="004C3104" w:rsidRPr="004C3104" w:rsidRDefault="1E1DB8D0" w:rsidP="29CAC8EA">
            <w:pPr>
              <w:jc w:val="center"/>
            </w:pPr>
            <w:r w:rsidRPr="29CAC8EA">
              <w:rPr>
                <w:rFonts w:ascii="SassoonPrimaryInfant" w:eastAsia="SassoonPrimaryInfant" w:hAnsi="SassoonPrimaryInfant" w:cs="SassoonPrimaryInfant"/>
                <w:sz w:val="20"/>
                <w:szCs w:val="20"/>
              </w:rPr>
              <w:t xml:space="preserve">Adverbs/adverbials of time </w:t>
            </w:r>
          </w:p>
          <w:p w14:paraId="445C371D" w14:textId="4168D0AE" w:rsidR="004C3104" w:rsidRPr="004C3104" w:rsidRDefault="1E1DB8D0" w:rsidP="29CAC8EA">
            <w:pPr>
              <w:jc w:val="center"/>
            </w:pPr>
            <w:r w:rsidRPr="29CAC8EA">
              <w:rPr>
                <w:rFonts w:ascii="SassoonPrimaryInfant" w:eastAsia="SassoonPrimaryInfant" w:hAnsi="SassoonPrimaryInfant" w:cs="SassoonPrimaryInfant"/>
                <w:sz w:val="20"/>
                <w:szCs w:val="20"/>
              </w:rPr>
              <w:t xml:space="preserve">Commas in a list </w:t>
            </w:r>
          </w:p>
          <w:p w14:paraId="68D353A6" w14:textId="743D252C" w:rsidR="004C3104" w:rsidRPr="004C3104" w:rsidRDefault="1E1DB8D0" w:rsidP="29CAC8EA">
            <w:pPr>
              <w:jc w:val="center"/>
            </w:pPr>
            <w:r w:rsidRPr="29CAC8EA">
              <w:rPr>
                <w:rFonts w:ascii="SassoonPrimaryInfant" w:eastAsia="SassoonPrimaryInfant" w:hAnsi="SassoonPrimaryInfant" w:cs="SassoonPrimaryInfant"/>
                <w:sz w:val="20"/>
                <w:szCs w:val="20"/>
              </w:rPr>
              <w:t>Apostrophes for possession</w:t>
            </w:r>
          </w:p>
        </w:tc>
        <w:tc>
          <w:tcPr>
            <w:tcW w:w="1260" w:type="dxa"/>
          </w:tcPr>
          <w:p w14:paraId="65C8D5B3" w14:textId="77777777" w:rsidR="0012159C" w:rsidRDefault="00A71B8C" w:rsidP="00A71B8C">
            <w:pPr>
              <w:jc w:val="center"/>
              <w:rPr>
                <w:rFonts w:ascii="SassoonPrimaryInfant" w:eastAsia="Times New Roman" w:hAnsi="SassoonPrimaryInfant" w:cs="Calibri"/>
                <w:color w:val="000000" w:themeColor="text1"/>
                <w:sz w:val="16"/>
                <w:szCs w:val="16"/>
                <w:lang w:eastAsia="en-GB"/>
              </w:rPr>
            </w:pPr>
            <w:r w:rsidRPr="00A71B8C">
              <w:rPr>
                <w:rFonts w:ascii="SassoonPrimaryInfant" w:eastAsia="Times New Roman" w:hAnsi="SassoonPrimaryInfant" w:cs="Calibri"/>
                <w:noProof/>
                <w:color w:val="000000" w:themeColor="text1"/>
                <w:sz w:val="16"/>
                <w:szCs w:val="16"/>
                <w:lang w:eastAsia="en-GB"/>
              </w:rPr>
              <w:lastRenderedPageBreak/>
              <w:drawing>
                <wp:inline distT="0" distB="0" distL="0" distR="0" wp14:anchorId="6B3F5553" wp14:editId="6EF881D1">
                  <wp:extent cx="671285" cy="469900"/>
                  <wp:effectExtent l="0" t="0" r="0" b="6350"/>
                  <wp:docPr id="2199911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991147" name=""/>
                          <pic:cNvPicPr/>
                        </pic:nvPicPr>
                        <pic:blipFill>
                          <a:blip r:embed="rId37"/>
                          <a:stretch>
                            <a:fillRect/>
                          </a:stretch>
                        </pic:blipFill>
                        <pic:spPr>
                          <a:xfrm>
                            <a:off x="0" y="0"/>
                            <a:ext cx="672494" cy="470746"/>
                          </a:xfrm>
                          <a:prstGeom prst="rect">
                            <a:avLst/>
                          </a:prstGeom>
                        </pic:spPr>
                      </pic:pic>
                    </a:graphicData>
                  </a:graphic>
                </wp:inline>
              </w:drawing>
            </w:r>
          </w:p>
          <w:p w14:paraId="5A59C1D8" w14:textId="77777777" w:rsidR="00A71B8C" w:rsidRPr="000A41DD" w:rsidRDefault="00673638" w:rsidP="00A71B8C">
            <w:pPr>
              <w:jc w:val="center"/>
              <w:rPr>
                <w:rFonts w:ascii="SassoonPrimaryInfant" w:eastAsia="Times New Roman" w:hAnsi="SassoonPrimaryInfant" w:cs="Calibri"/>
                <w:color w:val="000000" w:themeColor="text1"/>
                <w:sz w:val="20"/>
                <w:szCs w:val="20"/>
                <w:lang w:eastAsia="en-GB"/>
              </w:rPr>
            </w:pPr>
            <w:r w:rsidRPr="000A41DD">
              <w:rPr>
                <w:rFonts w:ascii="SassoonPrimaryInfant" w:eastAsia="Times New Roman" w:hAnsi="SassoonPrimaryInfant" w:cs="Calibri"/>
                <w:color w:val="000000" w:themeColor="text1"/>
                <w:sz w:val="20"/>
                <w:szCs w:val="20"/>
                <w:lang w:eastAsia="en-GB"/>
              </w:rPr>
              <w:t>Animal poetry</w:t>
            </w:r>
          </w:p>
          <w:p w14:paraId="7FD05715" w14:textId="245AE54C" w:rsidR="00673638" w:rsidRPr="00673638" w:rsidRDefault="00673638" w:rsidP="00A71B8C">
            <w:pPr>
              <w:jc w:val="center"/>
              <w:rPr>
                <w:rFonts w:ascii="SassoonPrimaryInfant" w:eastAsia="Times New Roman" w:hAnsi="SassoonPrimaryInfant" w:cs="Calibri"/>
                <w:b/>
                <w:bCs/>
                <w:color w:val="000000" w:themeColor="text1"/>
                <w:sz w:val="16"/>
                <w:szCs w:val="16"/>
                <w:lang w:eastAsia="en-GB"/>
              </w:rPr>
            </w:pPr>
            <w:r w:rsidRPr="00673638">
              <w:rPr>
                <w:rFonts w:ascii="SassoonPrimaryInfant" w:eastAsia="Times New Roman" w:hAnsi="SassoonPrimaryInfant" w:cs="Calibri"/>
                <w:b/>
                <w:bCs/>
                <w:color w:val="000000" w:themeColor="text1"/>
                <w:sz w:val="20"/>
                <w:szCs w:val="20"/>
                <w:lang w:eastAsia="en-GB"/>
              </w:rPr>
              <w:t xml:space="preserve">Kennings and </w:t>
            </w:r>
            <w:r w:rsidRPr="000A41DD">
              <w:rPr>
                <w:rFonts w:ascii="SassoonPrimaryInfant" w:eastAsia="Times New Roman" w:hAnsi="SassoonPrimaryInfant" w:cs="Calibri"/>
                <w:b/>
                <w:bCs/>
                <w:color w:val="000000" w:themeColor="text1"/>
                <w:sz w:val="20"/>
                <w:szCs w:val="20"/>
                <w:lang w:eastAsia="en-GB"/>
              </w:rPr>
              <w:t>rhymi</w:t>
            </w:r>
            <w:r w:rsidRPr="00673638">
              <w:rPr>
                <w:rFonts w:ascii="SassoonPrimaryInfant" w:eastAsia="Times New Roman" w:hAnsi="SassoonPrimaryInfant" w:cs="Calibri"/>
                <w:b/>
                <w:bCs/>
                <w:color w:val="000000" w:themeColor="text1"/>
                <w:sz w:val="20"/>
                <w:szCs w:val="20"/>
                <w:lang w:eastAsia="en-GB"/>
              </w:rPr>
              <w:t>ng poetry</w:t>
            </w:r>
          </w:p>
        </w:tc>
      </w:tr>
      <w:tr w:rsidR="00C45059" w:rsidRPr="004F25D3" w14:paraId="1CA3E345" w14:textId="77777777" w:rsidTr="29CAC8EA">
        <w:trPr>
          <w:trHeight w:val="601"/>
        </w:trPr>
        <w:tc>
          <w:tcPr>
            <w:tcW w:w="1110" w:type="dxa"/>
            <w:shd w:val="clear" w:color="auto" w:fill="DAE9F7" w:themeFill="text2" w:themeFillTint="1A"/>
          </w:tcPr>
          <w:p w14:paraId="014AD938" w14:textId="5AEEA8A0" w:rsidR="003B3754" w:rsidRPr="004F25D3" w:rsidRDefault="003B3754" w:rsidP="003B3754">
            <w:pPr>
              <w:jc w:val="center"/>
              <w:rPr>
                <w:rFonts w:ascii="SassoonPrimaryInfant" w:hAnsi="SassoonPrimaryInfant"/>
                <w:b/>
                <w:bCs/>
              </w:rPr>
            </w:pPr>
            <w:r w:rsidRPr="004F25D3">
              <w:rPr>
                <w:rFonts w:ascii="SassoonPrimaryInfant" w:hAnsi="SassoonPrimaryInfant"/>
                <w:b/>
                <w:bCs/>
              </w:rPr>
              <w:t>Spelling</w:t>
            </w:r>
          </w:p>
          <w:p w14:paraId="61F7604C" w14:textId="71F9B992" w:rsidR="00C45059" w:rsidRPr="004F25D3" w:rsidRDefault="00C45059" w:rsidP="002A50BD">
            <w:pPr>
              <w:jc w:val="center"/>
              <w:rPr>
                <w:rFonts w:ascii="SassoonPrimaryInfant" w:hAnsi="SassoonPrimaryInfant"/>
                <w:b/>
                <w:bCs/>
              </w:rPr>
            </w:pPr>
            <w:r w:rsidRPr="004F25D3">
              <w:rPr>
                <w:rFonts w:ascii="SassoonPrimaryInfant" w:hAnsi="SassoonPrimaryInfant"/>
                <w:b/>
                <w:bCs/>
                <w:noProof/>
              </w:rPr>
              <w:drawing>
                <wp:inline distT="0" distB="0" distL="0" distR="0" wp14:anchorId="15F1FD42" wp14:editId="55545094">
                  <wp:extent cx="580684" cy="212133"/>
                  <wp:effectExtent l="0" t="0" r="0" b="0"/>
                  <wp:docPr id="1413758553" name="Picture 1" descr="A game of scrabble let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967979" name="Picture 1" descr="A game of scrabble letters&#10;&#10;AI-generated content may be incorrect."/>
                          <pic:cNvPicPr/>
                        </pic:nvPicPr>
                        <pic:blipFill>
                          <a:blip r:embed="rId20"/>
                          <a:stretch>
                            <a:fillRect/>
                          </a:stretch>
                        </pic:blipFill>
                        <pic:spPr>
                          <a:xfrm>
                            <a:off x="0" y="0"/>
                            <a:ext cx="602362" cy="220052"/>
                          </a:xfrm>
                          <a:prstGeom prst="rect">
                            <a:avLst/>
                          </a:prstGeom>
                        </pic:spPr>
                      </pic:pic>
                    </a:graphicData>
                  </a:graphic>
                </wp:inline>
              </w:drawing>
            </w:r>
          </w:p>
        </w:tc>
        <w:tc>
          <w:tcPr>
            <w:tcW w:w="2708" w:type="dxa"/>
            <w:gridSpan w:val="3"/>
          </w:tcPr>
          <w:p w14:paraId="36839A23" w14:textId="1E75BED5" w:rsidR="00C45059" w:rsidRPr="004F25D3" w:rsidRDefault="00B03E65" w:rsidP="0004381A">
            <w:pPr>
              <w:jc w:val="center"/>
              <w:rPr>
                <w:rFonts w:ascii="SassoonPrimaryInfant" w:hAnsi="SassoonPrimaryInfant"/>
                <w:sz w:val="20"/>
                <w:szCs w:val="20"/>
              </w:rPr>
            </w:pPr>
            <w:r w:rsidRPr="004F25D3">
              <w:rPr>
                <w:rFonts w:ascii="SassoonPrimaryInfant" w:hAnsi="SassoonPrimaryInfant"/>
                <w:noProof/>
                <w:sz w:val="20"/>
                <w:szCs w:val="20"/>
              </w:rPr>
              <w:drawing>
                <wp:inline distT="0" distB="0" distL="0" distR="0" wp14:anchorId="2626BA23" wp14:editId="33050E6C">
                  <wp:extent cx="1299893" cy="415663"/>
                  <wp:effectExtent l="0" t="0" r="0" b="3810"/>
                  <wp:docPr id="6872793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279321" name=""/>
                          <pic:cNvPicPr/>
                        </pic:nvPicPr>
                        <pic:blipFill>
                          <a:blip r:embed="rId72"/>
                          <a:stretch>
                            <a:fillRect/>
                          </a:stretch>
                        </pic:blipFill>
                        <pic:spPr>
                          <a:xfrm>
                            <a:off x="0" y="0"/>
                            <a:ext cx="1327629" cy="424532"/>
                          </a:xfrm>
                          <a:prstGeom prst="rect">
                            <a:avLst/>
                          </a:prstGeom>
                        </pic:spPr>
                      </pic:pic>
                    </a:graphicData>
                  </a:graphic>
                </wp:inline>
              </w:drawing>
            </w:r>
          </w:p>
        </w:tc>
        <w:tc>
          <w:tcPr>
            <w:tcW w:w="5244" w:type="dxa"/>
            <w:gridSpan w:val="6"/>
          </w:tcPr>
          <w:p w14:paraId="7D22518E" w14:textId="68DFD883" w:rsidR="00C45059" w:rsidRPr="004F25D3" w:rsidRDefault="003F73DC" w:rsidP="003F73DC">
            <w:pPr>
              <w:jc w:val="center"/>
              <w:rPr>
                <w:rFonts w:ascii="SassoonPrimaryInfant" w:hAnsi="SassoonPrimaryInfant"/>
                <w:sz w:val="32"/>
                <w:szCs w:val="32"/>
              </w:rPr>
            </w:pPr>
            <w:r w:rsidRPr="004F25D3">
              <w:rPr>
                <w:rFonts w:ascii="SassoonPrimaryInfant" w:hAnsi="SassoonPrimaryInfant"/>
                <w:noProof/>
                <w:sz w:val="32"/>
                <w:szCs w:val="32"/>
              </w:rPr>
              <w:drawing>
                <wp:inline distT="0" distB="0" distL="0" distR="0" wp14:anchorId="6E81FD04" wp14:editId="042B21D0">
                  <wp:extent cx="1460310" cy="401703"/>
                  <wp:effectExtent l="0" t="0" r="6985" b="0"/>
                  <wp:docPr id="16182695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269596" name=""/>
                          <pic:cNvPicPr/>
                        </pic:nvPicPr>
                        <pic:blipFill>
                          <a:blip r:embed="rId73"/>
                          <a:stretch>
                            <a:fillRect/>
                          </a:stretch>
                        </pic:blipFill>
                        <pic:spPr>
                          <a:xfrm>
                            <a:off x="0" y="0"/>
                            <a:ext cx="1477874" cy="406535"/>
                          </a:xfrm>
                          <a:prstGeom prst="rect">
                            <a:avLst/>
                          </a:prstGeom>
                        </pic:spPr>
                      </pic:pic>
                    </a:graphicData>
                  </a:graphic>
                </wp:inline>
              </w:drawing>
            </w:r>
          </w:p>
        </w:tc>
        <w:tc>
          <w:tcPr>
            <w:tcW w:w="3496" w:type="dxa"/>
            <w:gridSpan w:val="4"/>
          </w:tcPr>
          <w:p w14:paraId="1185BF88" w14:textId="6DC87544" w:rsidR="00C45059" w:rsidRPr="004F25D3" w:rsidRDefault="003F73DC" w:rsidP="0004381A">
            <w:pPr>
              <w:jc w:val="center"/>
              <w:rPr>
                <w:rFonts w:ascii="SassoonPrimaryInfant" w:hAnsi="SassoonPrimaryInfant"/>
                <w:sz w:val="12"/>
                <w:szCs w:val="12"/>
              </w:rPr>
            </w:pPr>
            <w:r w:rsidRPr="004F25D3">
              <w:rPr>
                <w:rFonts w:ascii="SassoonPrimaryInfant" w:hAnsi="SassoonPrimaryInfant"/>
                <w:noProof/>
                <w:sz w:val="12"/>
                <w:szCs w:val="12"/>
              </w:rPr>
              <w:drawing>
                <wp:inline distT="0" distB="0" distL="0" distR="0" wp14:anchorId="3E479C8D" wp14:editId="6D7391B5">
                  <wp:extent cx="757186" cy="355942"/>
                  <wp:effectExtent l="0" t="0" r="5080" b="6350"/>
                  <wp:docPr id="13219517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951776" name=""/>
                          <pic:cNvPicPr/>
                        </pic:nvPicPr>
                        <pic:blipFill>
                          <a:blip r:embed="rId74"/>
                          <a:stretch>
                            <a:fillRect/>
                          </a:stretch>
                        </pic:blipFill>
                        <pic:spPr>
                          <a:xfrm>
                            <a:off x="0" y="0"/>
                            <a:ext cx="777082" cy="365295"/>
                          </a:xfrm>
                          <a:prstGeom prst="rect">
                            <a:avLst/>
                          </a:prstGeom>
                        </pic:spPr>
                      </pic:pic>
                    </a:graphicData>
                  </a:graphic>
                </wp:inline>
              </w:drawing>
            </w:r>
          </w:p>
        </w:tc>
        <w:tc>
          <w:tcPr>
            <w:tcW w:w="3008" w:type="dxa"/>
            <w:gridSpan w:val="3"/>
          </w:tcPr>
          <w:p w14:paraId="5F2B568A" w14:textId="60BB9D34" w:rsidR="00C45059" w:rsidRPr="004F25D3" w:rsidRDefault="00911568" w:rsidP="00911568">
            <w:pPr>
              <w:jc w:val="center"/>
              <w:rPr>
                <w:rFonts w:ascii="SassoonPrimaryInfant" w:hAnsi="SassoonPrimaryInfant"/>
                <w:sz w:val="20"/>
                <w:szCs w:val="20"/>
              </w:rPr>
            </w:pPr>
            <w:r w:rsidRPr="004F25D3">
              <w:rPr>
                <w:rFonts w:ascii="SassoonPrimaryInfant" w:hAnsi="SassoonPrimaryInfant"/>
                <w:noProof/>
                <w:sz w:val="20"/>
                <w:szCs w:val="20"/>
              </w:rPr>
              <w:drawing>
                <wp:inline distT="0" distB="0" distL="0" distR="0" wp14:anchorId="188AB959" wp14:editId="2C6947F6">
                  <wp:extent cx="1310185" cy="368761"/>
                  <wp:effectExtent l="0" t="0" r="4445" b="0"/>
                  <wp:docPr id="14279074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907451" name=""/>
                          <pic:cNvPicPr/>
                        </pic:nvPicPr>
                        <pic:blipFill>
                          <a:blip r:embed="rId75"/>
                          <a:stretch>
                            <a:fillRect/>
                          </a:stretch>
                        </pic:blipFill>
                        <pic:spPr>
                          <a:xfrm>
                            <a:off x="0" y="0"/>
                            <a:ext cx="1325300" cy="373015"/>
                          </a:xfrm>
                          <a:prstGeom prst="rect">
                            <a:avLst/>
                          </a:prstGeom>
                        </pic:spPr>
                      </pic:pic>
                    </a:graphicData>
                  </a:graphic>
                </wp:inline>
              </w:drawing>
            </w:r>
          </w:p>
        </w:tc>
      </w:tr>
      <w:tr w:rsidR="002A50BD" w:rsidRPr="004F25D3" w14:paraId="16CB06EF" w14:textId="77777777" w:rsidTr="002C39BE">
        <w:trPr>
          <w:trHeight w:val="639"/>
        </w:trPr>
        <w:tc>
          <w:tcPr>
            <w:tcW w:w="1110" w:type="dxa"/>
            <w:shd w:val="clear" w:color="auto" w:fill="DAE9F7" w:themeFill="text2" w:themeFillTint="1A"/>
          </w:tcPr>
          <w:p w14:paraId="5652A090" w14:textId="77777777" w:rsidR="002A50BD" w:rsidRPr="004F25D3" w:rsidRDefault="002A50BD" w:rsidP="0004381A">
            <w:pPr>
              <w:jc w:val="center"/>
              <w:rPr>
                <w:rFonts w:ascii="SassoonPrimaryInfant" w:hAnsi="SassoonPrimaryInfant"/>
                <w:b/>
                <w:bCs/>
              </w:rPr>
            </w:pPr>
            <w:r w:rsidRPr="004F25D3">
              <w:rPr>
                <w:rFonts w:ascii="SassoonPrimaryInfant" w:hAnsi="SassoonPrimaryInfant"/>
                <w:b/>
                <w:bCs/>
              </w:rPr>
              <w:t>Year 3 Spelling</w:t>
            </w:r>
          </w:p>
          <w:p w14:paraId="3AE68DA1" w14:textId="77777777" w:rsidR="002A50BD" w:rsidRPr="004F25D3" w:rsidRDefault="002A50BD" w:rsidP="0004381A">
            <w:pPr>
              <w:jc w:val="center"/>
              <w:rPr>
                <w:rFonts w:ascii="SassoonPrimaryInfant" w:hAnsi="SassoonPrimaryInfant"/>
                <w:b/>
                <w:bCs/>
              </w:rPr>
            </w:pPr>
            <w:r w:rsidRPr="004F25D3">
              <w:rPr>
                <w:rFonts w:ascii="SassoonPrimaryInfant" w:hAnsi="SassoonPrimaryInfant"/>
                <w:b/>
                <w:bCs/>
                <w:noProof/>
              </w:rPr>
              <w:drawing>
                <wp:inline distT="0" distB="0" distL="0" distR="0" wp14:anchorId="796E742C" wp14:editId="2D83F0C3">
                  <wp:extent cx="254420" cy="228979"/>
                  <wp:effectExtent l="0" t="0" r="0" b="0"/>
                  <wp:docPr id="644015444" name="Picture 1" descr="A logo with a tree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015444" name="Picture 1" descr="A logo with a tree and text&#10;&#10;AI-generated content may be incorrect."/>
                          <pic:cNvPicPr/>
                        </pic:nvPicPr>
                        <pic:blipFill>
                          <a:blip r:embed="rId60"/>
                          <a:stretch>
                            <a:fillRect/>
                          </a:stretch>
                        </pic:blipFill>
                        <pic:spPr>
                          <a:xfrm>
                            <a:off x="0" y="0"/>
                            <a:ext cx="274959" cy="247465"/>
                          </a:xfrm>
                          <a:prstGeom prst="rect">
                            <a:avLst/>
                          </a:prstGeom>
                        </pic:spPr>
                      </pic:pic>
                    </a:graphicData>
                  </a:graphic>
                </wp:inline>
              </w:drawing>
            </w:r>
          </w:p>
        </w:tc>
        <w:tc>
          <w:tcPr>
            <w:tcW w:w="960" w:type="dxa"/>
          </w:tcPr>
          <w:p w14:paraId="2F4E8843" w14:textId="3A5F5D7F" w:rsidR="002A50BD" w:rsidRPr="004F25D3" w:rsidRDefault="002A50BD" w:rsidP="0004381A">
            <w:pPr>
              <w:jc w:val="center"/>
              <w:rPr>
                <w:rFonts w:ascii="SassoonPrimaryInfant" w:hAnsi="SassoonPrimaryInfant"/>
                <w:sz w:val="20"/>
                <w:szCs w:val="20"/>
              </w:rPr>
            </w:pPr>
            <w:r w:rsidRPr="004F25D3">
              <w:rPr>
                <w:rFonts w:ascii="SassoonPrimaryInfant" w:hAnsi="SassoonPrimaryInfant"/>
                <w:noProof/>
                <w:sz w:val="20"/>
                <w:szCs w:val="20"/>
              </w:rPr>
              <w:drawing>
                <wp:inline distT="0" distB="0" distL="0" distR="0" wp14:anchorId="7792994A" wp14:editId="2D68B11F">
                  <wp:extent cx="473060" cy="382270"/>
                  <wp:effectExtent l="0" t="0" r="3810" b="0"/>
                  <wp:docPr id="5245476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547626" name=""/>
                          <pic:cNvPicPr/>
                        </pic:nvPicPr>
                        <pic:blipFill>
                          <a:blip r:embed="rId76"/>
                          <a:stretch>
                            <a:fillRect/>
                          </a:stretch>
                        </pic:blipFill>
                        <pic:spPr>
                          <a:xfrm>
                            <a:off x="0" y="0"/>
                            <a:ext cx="474821" cy="383693"/>
                          </a:xfrm>
                          <a:prstGeom prst="rect">
                            <a:avLst/>
                          </a:prstGeom>
                        </pic:spPr>
                      </pic:pic>
                    </a:graphicData>
                  </a:graphic>
                </wp:inline>
              </w:drawing>
            </w:r>
          </w:p>
        </w:tc>
        <w:tc>
          <w:tcPr>
            <w:tcW w:w="1748" w:type="dxa"/>
            <w:gridSpan w:val="2"/>
          </w:tcPr>
          <w:p w14:paraId="02CB48F2" w14:textId="051F66A7" w:rsidR="002A50BD" w:rsidRPr="004F25D3" w:rsidRDefault="002A50BD" w:rsidP="0004381A">
            <w:pPr>
              <w:jc w:val="center"/>
              <w:rPr>
                <w:rFonts w:ascii="SassoonPrimaryInfant" w:hAnsi="SassoonPrimaryInfant"/>
                <w:sz w:val="20"/>
                <w:szCs w:val="20"/>
              </w:rPr>
            </w:pPr>
            <w:r w:rsidRPr="004F25D3">
              <w:rPr>
                <w:rFonts w:ascii="SassoonPrimaryInfant" w:hAnsi="SassoonPrimaryInfant"/>
                <w:noProof/>
                <w:sz w:val="20"/>
                <w:szCs w:val="20"/>
              </w:rPr>
              <w:drawing>
                <wp:inline distT="0" distB="0" distL="0" distR="0" wp14:anchorId="20B1D46F" wp14:editId="4AAF425B">
                  <wp:extent cx="366187" cy="358140"/>
                  <wp:effectExtent l="0" t="0" r="0" b="3810"/>
                  <wp:docPr id="17522724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272434" name=""/>
                          <pic:cNvPicPr/>
                        </pic:nvPicPr>
                        <pic:blipFill>
                          <a:blip r:embed="rId77"/>
                          <a:stretch>
                            <a:fillRect/>
                          </a:stretch>
                        </pic:blipFill>
                        <pic:spPr>
                          <a:xfrm>
                            <a:off x="0" y="0"/>
                            <a:ext cx="371938" cy="363764"/>
                          </a:xfrm>
                          <a:prstGeom prst="rect">
                            <a:avLst/>
                          </a:prstGeom>
                        </pic:spPr>
                      </pic:pic>
                    </a:graphicData>
                  </a:graphic>
                </wp:inline>
              </w:drawing>
            </w:r>
          </w:p>
        </w:tc>
        <w:tc>
          <w:tcPr>
            <w:tcW w:w="874" w:type="dxa"/>
          </w:tcPr>
          <w:p w14:paraId="01335D8E" w14:textId="04921DB6" w:rsidR="002A50BD" w:rsidRPr="004F25D3" w:rsidRDefault="002A50BD" w:rsidP="0004381A">
            <w:pPr>
              <w:jc w:val="center"/>
              <w:rPr>
                <w:rFonts w:ascii="SassoonPrimaryInfant" w:hAnsi="SassoonPrimaryInfant"/>
                <w:sz w:val="32"/>
                <w:szCs w:val="32"/>
              </w:rPr>
            </w:pPr>
            <w:r w:rsidRPr="004F25D3">
              <w:rPr>
                <w:rFonts w:ascii="SassoonPrimaryInfant" w:hAnsi="SassoonPrimaryInfant"/>
                <w:noProof/>
                <w:sz w:val="32"/>
                <w:szCs w:val="32"/>
              </w:rPr>
              <w:drawing>
                <wp:inline distT="0" distB="0" distL="0" distR="0" wp14:anchorId="748A824A" wp14:editId="00B55369">
                  <wp:extent cx="425450" cy="382270"/>
                  <wp:effectExtent l="0" t="0" r="0" b="0"/>
                  <wp:docPr id="19235980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598058" name=""/>
                          <pic:cNvPicPr/>
                        </pic:nvPicPr>
                        <pic:blipFill>
                          <a:blip r:embed="rId78"/>
                          <a:stretch>
                            <a:fillRect/>
                          </a:stretch>
                        </pic:blipFill>
                        <pic:spPr>
                          <a:xfrm>
                            <a:off x="0" y="0"/>
                            <a:ext cx="425450" cy="382270"/>
                          </a:xfrm>
                          <a:prstGeom prst="rect">
                            <a:avLst/>
                          </a:prstGeom>
                        </pic:spPr>
                      </pic:pic>
                    </a:graphicData>
                  </a:graphic>
                </wp:inline>
              </w:drawing>
            </w:r>
          </w:p>
        </w:tc>
        <w:tc>
          <w:tcPr>
            <w:tcW w:w="1748" w:type="dxa"/>
            <w:gridSpan w:val="2"/>
          </w:tcPr>
          <w:p w14:paraId="2A98D167" w14:textId="78FC6275" w:rsidR="002A50BD" w:rsidRPr="004F25D3" w:rsidRDefault="002A50BD" w:rsidP="0004381A">
            <w:pPr>
              <w:jc w:val="center"/>
              <w:rPr>
                <w:rFonts w:ascii="SassoonPrimaryInfant" w:hAnsi="SassoonPrimaryInfant"/>
                <w:sz w:val="32"/>
                <w:szCs w:val="32"/>
              </w:rPr>
            </w:pPr>
            <w:r w:rsidRPr="004F25D3">
              <w:rPr>
                <w:rFonts w:ascii="SassoonPrimaryInfant" w:hAnsi="SassoonPrimaryInfant"/>
                <w:noProof/>
                <w:sz w:val="32"/>
                <w:szCs w:val="32"/>
              </w:rPr>
              <w:drawing>
                <wp:inline distT="0" distB="0" distL="0" distR="0" wp14:anchorId="055A081C" wp14:editId="69F5D956">
                  <wp:extent cx="425450" cy="358140"/>
                  <wp:effectExtent l="0" t="0" r="0" b="3810"/>
                  <wp:docPr id="7919560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956099" name=""/>
                          <pic:cNvPicPr/>
                        </pic:nvPicPr>
                        <pic:blipFill>
                          <a:blip r:embed="rId79"/>
                          <a:stretch>
                            <a:fillRect/>
                          </a:stretch>
                        </pic:blipFill>
                        <pic:spPr>
                          <a:xfrm>
                            <a:off x="0" y="0"/>
                            <a:ext cx="425450" cy="358140"/>
                          </a:xfrm>
                          <a:prstGeom prst="rect">
                            <a:avLst/>
                          </a:prstGeom>
                        </pic:spPr>
                      </pic:pic>
                    </a:graphicData>
                  </a:graphic>
                </wp:inline>
              </w:drawing>
            </w:r>
          </w:p>
        </w:tc>
        <w:tc>
          <w:tcPr>
            <w:tcW w:w="874" w:type="dxa"/>
          </w:tcPr>
          <w:p w14:paraId="43A61477" w14:textId="457C358D" w:rsidR="002A50BD" w:rsidRPr="004F25D3" w:rsidRDefault="002A50BD" w:rsidP="0004381A">
            <w:pPr>
              <w:jc w:val="center"/>
              <w:rPr>
                <w:rFonts w:ascii="SassoonPrimaryInfant" w:hAnsi="SassoonPrimaryInfant"/>
                <w:sz w:val="32"/>
                <w:szCs w:val="32"/>
              </w:rPr>
            </w:pPr>
            <w:r w:rsidRPr="004F25D3">
              <w:rPr>
                <w:rFonts w:ascii="SassoonPrimaryInfant" w:hAnsi="SassoonPrimaryInfant"/>
                <w:noProof/>
                <w:sz w:val="32"/>
                <w:szCs w:val="32"/>
              </w:rPr>
              <w:drawing>
                <wp:inline distT="0" distB="0" distL="0" distR="0" wp14:anchorId="491F36D1" wp14:editId="65082D8E">
                  <wp:extent cx="425450" cy="406400"/>
                  <wp:effectExtent l="0" t="0" r="0" b="0"/>
                  <wp:docPr id="8144992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499234" name=""/>
                          <pic:cNvPicPr/>
                        </pic:nvPicPr>
                        <pic:blipFill>
                          <a:blip r:embed="rId80"/>
                          <a:stretch>
                            <a:fillRect/>
                          </a:stretch>
                        </pic:blipFill>
                        <pic:spPr>
                          <a:xfrm>
                            <a:off x="0" y="0"/>
                            <a:ext cx="425921" cy="406850"/>
                          </a:xfrm>
                          <a:prstGeom prst="rect">
                            <a:avLst/>
                          </a:prstGeom>
                        </pic:spPr>
                      </pic:pic>
                    </a:graphicData>
                  </a:graphic>
                </wp:inline>
              </w:drawing>
            </w:r>
          </w:p>
        </w:tc>
        <w:tc>
          <w:tcPr>
            <w:tcW w:w="1748" w:type="dxa"/>
            <w:gridSpan w:val="2"/>
          </w:tcPr>
          <w:p w14:paraId="3FE85EC5" w14:textId="50A3FEF3" w:rsidR="002A50BD" w:rsidRPr="004F25D3" w:rsidRDefault="002A50BD" w:rsidP="0004381A">
            <w:pPr>
              <w:jc w:val="center"/>
              <w:rPr>
                <w:rFonts w:ascii="SassoonPrimaryInfant" w:hAnsi="SassoonPrimaryInfant"/>
                <w:sz w:val="32"/>
                <w:szCs w:val="32"/>
              </w:rPr>
            </w:pPr>
            <w:r w:rsidRPr="004F25D3">
              <w:rPr>
                <w:rFonts w:ascii="SassoonPrimaryInfant" w:hAnsi="SassoonPrimaryInfant"/>
                <w:noProof/>
                <w:sz w:val="32"/>
                <w:szCs w:val="32"/>
              </w:rPr>
              <w:drawing>
                <wp:inline distT="0" distB="0" distL="0" distR="0" wp14:anchorId="3E789AE7" wp14:editId="13F7BCF8">
                  <wp:extent cx="382270" cy="382270"/>
                  <wp:effectExtent l="0" t="0" r="0" b="0"/>
                  <wp:docPr id="15044108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410897" name=""/>
                          <pic:cNvPicPr/>
                        </pic:nvPicPr>
                        <pic:blipFill>
                          <a:blip r:embed="rId81"/>
                          <a:stretch>
                            <a:fillRect/>
                          </a:stretch>
                        </pic:blipFill>
                        <pic:spPr>
                          <a:xfrm>
                            <a:off x="0" y="0"/>
                            <a:ext cx="382270" cy="382270"/>
                          </a:xfrm>
                          <a:prstGeom prst="rect">
                            <a:avLst/>
                          </a:prstGeom>
                        </pic:spPr>
                      </pic:pic>
                    </a:graphicData>
                  </a:graphic>
                </wp:inline>
              </w:drawing>
            </w:r>
          </w:p>
        </w:tc>
        <w:tc>
          <w:tcPr>
            <w:tcW w:w="874" w:type="dxa"/>
          </w:tcPr>
          <w:p w14:paraId="13107A63" w14:textId="0AA7C58F" w:rsidR="002A50BD" w:rsidRPr="004F25D3" w:rsidRDefault="006B0C5F" w:rsidP="0004381A">
            <w:pPr>
              <w:jc w:val="center"/>
              <w:rPr>
                <w:rFonts w:ascii="SassoonPrimaryInfant" w:hAnsi="SassoonPrimaryInfant"/>
                <w:sz w:val="32"/>
                <w:szCs w:val="32"/>
              </w:rPr>
            </w:pPr>
            <w:r w:rsidRPr="004F25D3">
              <w:rPr>
                <w:rFonts w:ascii="SassoonPrimaryInfant" w:hAnsi="SassoonPrimaryInfant"/>
                <w:noProof/>
                <w:sz w:val="32"/>
                <w:szCs w:val="32"/>
              </w:rPr>
              <w:drawing>
                <wp:inline distT="0" distB="0" distL="0" distR="0" wp14:anchorId="6152C288" wp14:editId="3EFDD577">
                  <wp:extent cx="403225" cy="359410"/>
                  <wp:effectExtent l="0" t="0" r="0" b="2540"/>
                  <wp:docPr id="16190376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9037690" name=""/>
                          <pic:cNvPicPr/>
                        </pic:nvPicPr>
                        <pic:blipFill>
                          <a:blip r:embed="rId82"/>
                          <a:stretch>
                            <a:fillRect/>
                          </a:stretch>
                        </pic:blipFill>
                        <pic:spPr>
                          <a:xfrm>
                            <a:off x="0" y="0"/>
                            <a:ext cx="403225" cy="359410"/>
                          </a:xfrm>
                          <a:prstGeom prst="rect">
                            <a:avLst/>
                          </a:prstGeom>
                        </pic:spPr>
                      </pic:pic>
                    </a:graphicData>
                  </a:graphic>
                </wp:inline>
              </w:drawing>
            </w:r>
          </w:p>
        </w:tc>
        <w:tc>
          <w:tcPr>
            <w:tcW w:w="1748" w:type="dxa"/>
            <w:gridSpan w:val="2"/>
          </w:tcPr>
          <w:p w14:paraId="7A33F510" w14:textId="2C77E61D" w:rsidR="002A50BD" w:rsidRPr="004F25D3" w:rsidRDefault="006B0C5F" w:rsidP="0004381A">
            <w:pPr>
              <w:jc w:val="center"/>
              <w:rPr>
                <w:rFonts w:ascii="SassoonPrimaryInfant" w:hAnsi="SassoonPrimaryInfant"/>
                <w:sz w:val="32"/>
                <w:szCs w:val="32"/>
              </w:rPr>
            </w:pPr>
            <w:r w:rsidRPr="004F25D3">
              <w:rPr>
                <w:rFonts w:ascii="SassoonPrimaryInfant" w:hAnsi="SassoonPrimaryInfant"/>
                <w:noProof/>
                <w:sz w:val="32"/>
                <w:szCs w:val="32"/>
              </w:rPr>
              <w:drawing>
                <wp:inline distT="0" distB="0" distL="0" distR="0" wp14:anchorId="0EC3B0DE" wp14:editId="4E966B34">
                  <wp:extent cx="696036" cy="390210"/>
                  <wp:effectExtent l="0" t="0" r="8890" b="0"/>
                  <wp:docPr id="18102245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0224510" name=""/>
                          <pic:cNvPicPr/>
                        </pic:nvPicPr>
                        <pic:blipFill>
                          <a:blip r:embed="rId83"/>
                          <a:stretch>
                            <a:fillRect/>
                          </a:stretch>
                        </pic:blipFill>
                        <pic:spPr>
                          <a:xfrm>
                            <a:off x="0" y="0"/>
                            <a:ext cx="698625" cy="391661"/>
                          </a:xfrm>
                          <a:prstGeom prst="rect">
                            <a:avLst/>
                          </a:prstGeom>
                        </pic:spPr>
                      </pic:pic>
                    </a:graphicData>
                  </a:graphic>
                </wp:inline>
              </w:drawing>
            </w:r>
          </w:p>
        </w:tc>
        <w:tc>
          <w:tcPr>
            <w:tcW w:w="874" w:type="dxa"/>
          </w:tcPr>
          <w:p w14:paraId="36877CA4" w14:textId="5B7B5B42" w:rsidR="002A50BD" w:rsidRPr="00F432F0" w:rsidRDefault="006B0C5F" w:rsidP="0004381A">
            <w:pPr>
              <w:jc w:val="center"/>
              <w:rPr>
                <w:rFonts w:ascii="SassoonPrimaryInfant" w:hAnsi="SassoonPrimaryInfant"/>
                <w:b/>
                <w:bCs/>
                <w:sz w:val="16"/>
                <w:szCs w:val="16"/>
              </w:rPr>
            </w:pPr>
            <w:r w:rsidRPr="00F432F0">
              <w:rPr>
                <w:rFonts w:ascii="SassoonPrimaryInfant" w:hAnsi="SassoonPrimaryInfant"/>
                <w:b/>
                <w:bCs/>
                <w:sz w:val="16"/>
                <w:szCs w:val="16"/>
              </w:rPr>
              <w:t>Matrix application</w:t>
            </w:r>
          </w:p>
        </w:tc>
        <w:tc>
          <w:tcPr>
            <w:tcW w:w="3008" w:type="dxa"/>
            <w:gridSpan w:val="3"/>
            <w:shd w:val="clear" w:color="auto" w:fill="D1D1D1" w:themeFill="background2" w:themeFillShade="E6"/>
          </w:tcPr>
          <w:p w14:paraId="2365E33B" w14:textId="77777777" w:rsidR="002A50BD" w:rsidRPr="004F25D3" w:rsidRDefault="002A50BD" w:rsidP="0004381A">
            <w:pPr>
              <w:tabs>
                <w:tab w:val="left" w:pos="989"/>
              </w:tabs>
              <w:jc w:val="center"/>
              <w:rPr>
                <w:rFonts w:ascii="SassoonPrimaryInfant" w:hAnsi="SassoonPrimaryInfant"/>
                <w:sz w:val="20"/>
                <w:szCs w:val="20"/>
              </w:rPr>
            </w:pPr>
            <w:r w:rsidRPr="004F25D3">
              <w:rPr>
                <w:rFonts w:ascii="SassoonPrimaryInfant" w:hAnsi="SassoonPrimaryInfant"/>
                <w:sz w:val="20"/>
                <w:szCs w:val="20"/>
              </w:rPr>
              <w:t>Buffer weeks</w:t>
            </w:r>
          </w:p>
        </w:tc>
      </w:tr>
      <w:tr w:rsidR="008703B3" w:rsidRPr="004F25D3" w14:paraId="2AF6B255" w14:textId="77777777" w:rsidTr="29CAC8EA">
        <w:tc>
          <w:tcPr>
            <w:tcW w:w="1110" w:type="dxa"/>
            <w:shd w:val="clear" w:color="auto" w:fill="DAE9F7" w:themeFill="text2" w:themeFillTint="1A"/>
          </w:tcPr>
          <w:p w14:paraId="05D5B0A8" w14:textId="7888D018" w:rsidR="008703B3" w:rsidRPr="004F25D3" w:rsidRDefault="008703B3" w:rsidP="00686F28">
            <w:pPr>
              <w:rPr>
                <w:rFonts w:ascii="SassoonPrimaryInfant" w:hAnsi="SassoonPrimaryInfant"/>
                <w:b/>
                <w:bCs/>
              </w:rPr>
            </w:pPr>
            <w:r w:rsidRPr="004F25D3">
              <w:rPr>
                <w:rFonts w:ascii="SassoonPrimaryInfant" w:hAnsi="SassoonPrimaryInfant"/>
                <w:b/>
                <w:bCs/>
              </w:rPr>
              <w:t>Comprehension</w:t>
            </w:r>
          </w:p>
          <w:p w14:paraId="71E6C87D" w14:textId="77777777" w:rsidR="008703B3" w:rsidRPr="004F25D3" w:rsidRDefault="008703B3" w:rsidP="0004381A">
            <w:pPr>
              <w:jc w:val="center"/>
              <w:rPr>
                <w:rFonts w:ascii="SassoonPrimaryInfant" w:hAnsi="SassoonPrimaryInfant"/>
                <w:b/>
                <w:bCs/>
                <w:sz w:val="8"/>
                <w:szCs w:val="8"/>
              </w:rPr>
            </w:pPr>
          </w:p>
          <w:p w14:paraId="3DA64ABD" w14:textId="77777777" w:rsidR="008703B3" w:rsidRPr="004F25D3" w:rsidRDefault="008703B3" w:rsidP="0004381A">
            <w:pPr>
              <w:jc w:val="center"/>
              <w:rPr>
                <w:rFonts w:ascii="SassoonPrimaryInfant" w:hAnsi="SassoonPrimaryInfant"/>
                <w:b/>
                <w:bCs/>
                <w:sz w:val="28"/>
                <w:szCs w:val="28"/>
              </w:rPr>
            </w:pPr>
            <w:r w:rsidRPr="004F25D3">
              <w:rPr>
                <w:rFonts w:ascii="SassoonPrimaryInfant" w:hAnsi="SassoonPrimaryInfant"/>
                <w:b/>
                <w:bCs/>
                <w:noProof/>
                <w:sz w:val="28"/>
                <w:szCs w:val="28"/>
              </w:rPr>
              <w:drawing>
                <wp:inline distT="0" distB="0" distL="0" distR="0" wp14:anchorId="199DDC92" wp14:editId="030CDDC0">
                  <wp:extent cx="343042" cy="343042"/>
                  <wp:effectExtent l="0" t="0" r="0" b="0"/>
                  <wp:docPr id="2112827896" name="Picture 1" descr="A magnifying glass and a boo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241518" name="Picture 1" descr="A magnifying glass and a book&#10;&#10;AI-generated content may be incorrect."/>
                          <pic:cNvPicPr/>
                        </pic:nvPicPr>
                        <pic:blipFill>
                          <a:blip r:embed="rId24"/>
                          <a:stretch>
                            <a:fillRect/>
                          </a:stretch>
                        </pic:blipFill>
                        <pic:spPr>
                          <a:xfrm>
                            <a:off x="0" y="0"/>
                            <a:ext cx="350469" cy="350469"/>
                          </a:xfrm>
                          <a:prstGeom prst="rect">
                            <a:avLst/>
                          </a:prstGeom>
                        </pic:spPr>
                      </pic:pic>
                    </a:graphicData>
                  </a:graphic>
                </wp:inline>
              </w:drawing>
            </w:r>
          </w:p>
        </w:tc>
        <w:tc>
          <w:tcPr>
            <w:tcW w:w="1834" w:type="dxa"/>
            <w:gridSpan w:val="2"/>
          </w:tcPr>
          <w:p w14:paraId="5F57D455" w14:textId="794EB8ED" w:rsidR="008703B3" w:rsidRPr="008703B3" w:rsidRDefault="77E6274A" w:rsidP="008703B3">
            <w:pPr>
              <w:jc w:val="center"/>
              <w:rPr>
                <w:rFonts w:ascii="SassoonPrimaryInfant" w:hAnsi="SassoonPrimaryInfant"/>
                <w:sz w:val="20"/>
                <w:szCs w:val="20"/>
              </w:rPr>
            </w:pPr>
            <w:r w:rsidRPr="7B87EB7F">
              <w:rPr>
                <w:rFonts w:ascii="SassoonPrimaryInfant" w:hAnsi="SassoonPrimaryInfant"/>
                <w:sz w:val="20"/>
                <w:szCs w:val="20"/>
              </w:rPr>
              <w:t>Jane’s jungle journey</w:t>
            </w:r>
          </w:p>
        </w:tc>
        <w:tc>
          <w:tcPr>
            <w:tcW w:w="2622" w:type="dxa"/>
            <w:gridSpan w:val="3"/>
          </w:tcPr>
          <w:p w14:paraId="47799805" w14:textId="02D03CEE" w:rsidR="008703B3" w:rsidRPr="008703B3" w:rsidRDefault="77E6274A" w:rsidP="7B87EB7F">
            <w:pPr>
              <w:jc w:val="center"/>
              <w:rPr>
                <w:rFonts w:ascii="SassoonPrimaryInfant" w:hAnsi="SassoonPrimaryInfant"/>
                <w:sz w:val="20"/>
                <w:szCs w:val="20"/>
              </w:rPr>
            </w:pPr>
            <w:r w:rsidRPr="7B87EB7F">
              <w:rPr>
                <w:rFonts w:ascii="SassoonPrimaryInfant" w:hAnsi="SassoonPrimaryInfant"/>
                <w:sz w:val="20"/>
                <w:szCs w:val="20"/>
              </w:rPr>
              <w:t>A food map of the UK</w:t>
            </w:r>
          </w:p>
        </w:tc>
        <w:tc>
          <w:tcPr>
            <w:tcW w:w="2622" w:type="dxa"/>
            <w:gridSpan w:val="3"/>
          </w:tcPr>
          <w:p w14:paraId="1EC9DB2C" w14:textId="6DB4274B" w:rsidR="008703B3" w:rsidRPr="008703B3" w:rsidRDefault="77E6274A" w:rsidP="3C2ED1D8">
            <w:pPr>
              <w:jc w:val="center"/>
              <w:rPr>
                <w:rFonts w:ascii="SassoonPrimaryInfant" w:hAnsi="SassoonPrimaryInfant"/>
                <w:sz w:val="24"/>
                <w:szCs w:val="24"/>
              </w:rPr>
            </w:pPr>
            <w:r w:rsidRPr="7B87EB7F">
              <w:rPr>
                <w:rFonts w:ascii="SassoonPrimaryInfant" w:hAnsi="SassoonPrimaryInfant"/>
                <w:sz w:val="20"/>
                <w:szCs w:val="20"/>
              </w:rPr>
              <w:t>The centipede song</w:t>
            </w:r>
          </w:p>
        </w:tc>
        <w:tc>
          <w:tcPr>
            <w:tcW w:w="2622" w:type="dxa"/>
            <w:gridSpan w:val="3"/>
          </w:tcPr>
          <w:p w14:paraId="40E9FB47" w14:textId="5574DE91" w:rsidR="008703B3" w:rsidRPr="008703B3" w:rsidRDefault="77E6274A" w:rsidP="3C2ED1D8">
            <w:pPr>
              <w:jc w:val="center"/>
              <w:rPr>
                <w:rFonts w:ascii="SassoonPrimaryInfant" w:hAnsi="SassoonPrimaryInfant"/>
                <w:sz w:val="24"/>
                <w:szCs w:val="24"/>
              </w:rPr>
            </w:pPr>
            <w:r w:rsidRPr="7B87EB7F">
              <w:rPr>
                <w:rFonts w:ascii="SassoonPrimaryInfant" w:hAnsi="SassoonPrimaryInfant"/>
                <w:sz w:val="20"/>
                <w:szCs w:val="20"/>
              </w:rPr>
              <w:t>Africa</w:t>
            </w:r>
          </w:p>
        </w:tc>
        <w:tc>
          <w:tcPr>
            <w:tcW w:w="2622" w:type="dxa"/>
            <w:gridSpan w:val="3"/>
          </w:tcPr>
          <w:p w14:paraId="6B59B9E4" w14:textId="1619BDE0" w:rsidR="008703B3" w:rsidRPr="008703B3" w:rsidRDefault="66008070" w:rsidP="3C2ED1D8">
            <w:pPr>
              <w:jc w:val="center"/>
              <w:rPr>
                <w:rFonts w:ascii="SassoonPrimaryInfant" w:hAnsi="SassoonPrimaryInfant"/>
                <w:sz w:val="24"/>
                <w:szCs w:val="24"/>
              </w:rPr>
            </w:pPr>
            <w:r w:rsidRPr="7B87EB7F">
              <w:rPr>
                <w:rFonts w:ascii="SassoonPrimaryInfant" w:hAnsi="SassoonPrimaryInfant"/>
                <w:sz w:val="20"/>
                <w:szCs w:val="20"/>
              </w:rPr>
              <w:t>Arctic Ocean</w:t>
            </w:r>
          </w:p>
        </w:tc>
        <w:tc>
          <w:tcPr>
            <w:tcW w:w="2134" w:type="dxa"/>
            <w:gridSpan w:val="2"/>
          </w:tcPr>
          <w:p w14:paraId="17301733" w14:textId="6D26BE40" w:rsidR="008703B3" w:rsidRPr="008703B3" w:rsidRDefault="66008070" w:rsidP="3C2ED1D8">
            <w:pPr>
              <w:jc w:val="center"/>
              <w:rPr>
                <w:rFonts w:ascii="SassoonPrimaryInfant" w:hAnsi="SassoonPrimaryInfant"/>
                <w:sz w:val="24"/>
                <w:szCs w:val="24"/>
              </w:rPr>
            </w:pPr>
            <w:r w:rsidRPr="7B87EB7F">
              <w:rPr>
                <w:rFonts w:ascii="SassoonPrimaryInfant" w:hAnsi="SassoonPrimaryInfant"/>
                <w:sz w:val="20"/>
                <w:szCs w:val="20"/>
              </w:rPr>
              <w:t>Performance poetry</w:t>
            </w:r>
          </w:p>
        </w:tc>
      </w:tr>
      <w:tr w:rsidR="00EE1A0E" w:rsidRPr="004F25D3" w14:paraId="1C37C385" w14:textId="77777777" w:rsidTr="29CAC8EA">
        <w:tc>
          <w:tcPr>
            <w:tcW w:w="1110" w:type="dxa"/>
            <w:shd w:val="clear" w:color="auto" w:fill="DAE9F7" w:themeFill="text2" w:themeFillTint="1A"/>
          </w:tcPr>
          <w:p w14:paraId="5F7C4D2C" w14:textId="77777777" w:rsidR="00EE1A0E" w:rsidRDefault="00EE1A0E" w:rsidP="00EE1A0E">
            <w:pPr>
              <w:jc w:val="center"/>
              <w:rPr>
                <w:rFonts w:ascii="SassoonPrimaryInfant" w:hAnsi="SassoonPrimaryInfant"/>
                <w:b/>
                <w:bCs/>
              </w:rPr>
            </w:pPr>
            <w:r>
              <w:rPr>
                <w:rFonts w:ascii="SassoonPrimaryInfant" w:hAnsi="SassoonPrimaryInfant"/>
                <w:b/>
                <w:bCs/>
              </w:rPr>
              <w:t>Handwriting</w:t>
            </w:r>
          </w:p>
          <w:p w14:paraId="15EFC6FD" w14:textId="5C7DB9AA" w:rsidR="00EE1A0E" w:rsidRPr="004F25D3" w:rsidRDefault="00AA7175" w:rsidP="00EE1A0E">
            <w:pPr>
              <w:jc w:val="center"/>
              <w:rPr>
                <w:rFonts w:ascii="SassoonPrimaryInfant" w:hAnsi="SassoonPrimaryInfant"/>
                <w:b/>
                <w:bCs/>
              </w:rPr>
            </w:pPr>
            <w:r w:rsidRPr="00212672">
              <w:rPr>
                <w:rFonts w:ascii="SassoonPrimaryInfant" w:hAnsi="SassoonPrimaryInfant"/>
                <w:b/>
                <w:bCs/>
                <w:noProof/>
              </w:rPr>
              <w:drawing>
                <wp:inline distT="0" distB="0" distL="0" distR="0" wp14:anchorId="5E48879F" wp14:editId="1F87C8F0">
                  <wp:extent cx="299497" cy="450850"/>
                  <wp:effectExtent l="0" t="0" r="5715" b="6350"/>
                  <wp:docPr id="10719838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640922" name=""/>
                          <pic:cNvPicPr/>
                        </pic:nvPicPr>
                        <pic:blipFill>
                          <a:blip r:embed="rId25"/>
                          <a:stretch>
                            <a:fillRect/>
                          </a:stretch>
                        </pic:blipFill>
                        <pic:spPr>
                          <a:xfrm>
                            <a:off x="0" y="0"/>
                            <a:ext cx="317948" cy="478626"/>
                          </a:xfrm>
                          <a:prstGeom prst="rect">
                            <a:avLst/>
                          </a:prstGeom>
                        </pic:spPr>
                      </pic:pic>
                    </a:graphicData>
                  </a:graphic>
                </wp:inline>
              </w:drawing>
            </w:r>
          </w:p>
        </w:tc>
        <w:tc>
          <w:tcPr>
            <w:tcW w:w="14456" w:type="dxa"/>
            <w:gridSpan w:val="16"/>
          </w:tcPr>
          <w:p w14:paraId="71F8A5AE" w14:textId="77777777" w:rsidR="00EE1A0E" w:rsidRDefault="003519E6" w:rsidP="003519E6">
            <w:pPr>
              <w:rPr>
                <w:rFonts w:ascii="SassoonPrimaryInfant" w:hAnsi="SassoonPrimaryInfant"/>
                <w:sz w:val="20"/>
                <w:szCs w:val="20"/>
              </w:rPr>
            </w:pPr>
            <w:r w:rsidRPr="00AA1ADF">
              <w:rPr>
                <w:rFonts w:ascii="SassoonPrimaryInfant" w:hAnsi="SassoonPrimaryInfant"/>
                <w:b/>
                <w:bCs/>
                <w:sz w:val="20"/>
                <w:szCs w:val="20"/>
              </w:rPr>
              <w:t>Yr 3: Introducing joins</w:t>
            </w:r>
            <w:r>
              <w:rPr>
                <w:rFonts w:ascii="SassoonPrimaryInfant" w:hAnsi="SassoonPrimaryInfant"/>
                <w:sz w:val="20"/>
                <w:szCs w:val="20"/>
              </w:rPr>
              <w:t>.</w:t>
            </w:r>
            <w:r w:rsidRPr="00AA1ADF">
              <w:rPr>
                <w:rFonts w:ascii="SassoonPrimaryInfant" w:hAnsi="SassoonPrimaryInfant"/>
                <w:sz w:val="20"/>
                <w:szCs w:val="20"/>
              </w:rPr>
              <w:t xml:space="preserve"> </w:t>
            </w:r>
            <w:r w:rsidRPr="00885A9E">
              <w:rPr>
                <w:rFonts w:ascii="SassoonPrimaryInfant" w:hAnsi="SassoonPrimaryInfant"/>
                <w:sz w:val="20"/>
                <w:szCs w:val="20"/>
              </w:rPr>
              <w:t>Letter formation is further embedded, and pupils begin learning to join letters. This stage focuses on building fluency and consistency in the early stages of joined writing.</w:t>
            </w:r>
          </w:p>
          <w:p w14:paraId="13BEDD2D" w14:textId="79143823" w:rsidR="003519E6" w:rsidRDefault="00716E24" w:rsidP="003519E6">
            <w:pPr>
              <w:rPr>
                <w:rFonts w:ascii="SassoonPrimaryInfant" w:hAnsi="SassoonPrimaryInfant"/>
                <w:sz w:val="20"/>
                <w:szCs w:val="20"/>
              </w:rPr>
            </w:pPr>
            <w:r w:rsidRPr="00716E24">
              <w:rPr>
                <w:rFonts w:ascii="SassoonPrimaryInfant" w:hAnsi="SassoonPrimaryInfant"/>
                <w:noProof/>
                <w:sz w:val="20"/>
                <w:szCs w:val="20"/>
              </w:rPr>
              <w:drawing>
                <wp:inline distT="0" distB="0" distL="0" distR="0" wp14:anchorId="17BA98A5" wp14:editId="6C7EA437">
                  <wp:extent cx="8740775" cy="444500"/>
                  <wp:effectExtent l="0" t="0" r="3175" b="0"/>
                  <wp:docPr id="4378993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899349" name=""/>
                          <pic:cNvPicPr/>
                        </pic:nvPicPr>
                        <pic:blipFill>
                          <a:blip r:embed="rId84"/>
                          <a:stretch>
                            <a:fillRect/>
                          </a:stretch>
                        </pic:blipFill>
                        <pic:spPr>
                          <a:xfrm>
                            <a:off x="0" y="0"/>
                            <a:ext cx="8740775" cy="444500"/>
                          </a:xfrm>
                          <a:prstGeom prst="rect">
                            <a:avLst/>
                          </a:prstGeom>
                        </pic:spPr>
                      </pic:pic>
                    </a:graphicData>
                  </a:graphic>
                </wp:inline>
              </w:drawing>
            </w:r>
          </w:p>
        </w:tc>
      </w:tr>
    </w:tbl>
    <w:p w14:paraId="59A59E72" w14:textId="77777777" w:rsidR="009C676E" w:rsidRDefault="009C676E" w:rsidP="00291638">
      <w:pPr>
        <w:spacing w:after="0" w:line="240" w:lineRule="auto"/>
        <w:rPr>
          <w:rFonts w:ascii="SassoonPrimaryInfant" w:hAnsi="SassoonPrimaryInfant"/>
          <w:b/>
          <w:bCs/>
          <w:sz w:val="72"/>
          <w:szCs w:val="72"/>
        </w:rPr>
      </w:pPr>
    </w:p>
    <w:p w14:paraId="715EAD70" w14:textId="77777777" w:rsidR="009C676E" w:rsidRPr="009C676E" w:rsidRDefault="009C676E" w:rsidP="00291638">
      <w:pPr>
        <w:spacing w:after="0" w:line="240" w:lineRule="auto"/>
        <w:rPr>
          <w:rFonts w:ascii="SassoonPrimaryInfant" w:hAnsi="SassoonPrimaryInfant"/>
          <w:b/>
          <w:bCs/>
          <w:color w:val="D86DCB" w:themeColor="accent5" w:themeTint="99"/>
          <w:sz w:val="16"/>
          <w:szCs w:val="16"/>
        </w:rPr>
      </w:pPr>
    </w:p>
    <w:tbl>
      <w:tblPr>
        <w:tblStyle w:val="TableGrid"/>
        <w:tblW w:w="15878" w:type="dxa"/>
        <w:tblInd w:w="-289" w:type="dxa"/>
        <w:tblLayout w:type="fixed"/>
        <w:tblLook w:val="04A0" w:firstRow="1" w:lastRow="0" w:firstColumn="1" w:lastColumn="0" w:noHBand="0" w:noVBand="1"/>
      </w:tblPr>
      <w:tblGrid>
        <w:gridCol w:w="1523"/>
        <w:gridCol w:w="900"/>
        <w:gridCol w:w="932"/>
        <w:gridCol w:w="736"/>
        <w:gridCol w:w="797"/>
        <w:gridCol w:w="567"/>
        <w:gridCol w:w="283"/>
        <w:gridCol w:w="602"/>
        <w:gridCol w:w="864"/>
        <w:gridCol w:w="933"/>
        <w:gridCol w:w="238"/>
        <w:gridCol w:w="736"/>
        <w:gridCol w:w="810"/>
        <w:gridCol w:w="736"/>
        <w:gridCol w:w="736"/>
        <w:gridCol w:w="736"/>
        <w:gridCol w:w="736"/>
        <w:gridCol w:w="785"/>
        <w:gridCol w:w="780"/>
        <w:gridCol w:w="1448"/>
      </w:tblGrid>
      <w:tr w:rsidR="00AF5F3C" w:rsidRPr="004F25D3" w14:paraId="2E160FFC" w14:textId="77777777" w:rsidTr="29CAC8EA">
        <w:trPr>
          <w:trHeight w:val="219"/>
        </w:trPr>
        <w:tc>
          <w:tcPr>
            <w:tcW w:w="15878" w:type="dxa"/>
            <w:gridSpan w:val="20"/>
            <w:shd w:val="clear" w:color="auto" w:fill="DAE9F7" w:themeFill="text2" w:themeFillTint="1A"/>
          </w:tcPr>
          <w:p w14:paraId="7668D090" w14:textId="63BDAFA6" w:rsidR="00AF5F3C" w:rsidRPr="00AF5F3C" w:rsidRDefault="196A2E80" w:rsidP="00AF5F3C">
            <w:pPr>
              <w:jc w:val="center"/>
              <w:rPr>
                <w:rFonts w:ascii="SassoonPrimaryInfant" w:eastAsia="Times New Roman" w:hAnsi="SassoonPrimaryInfant" w:cs="Calibri"/>
                <w:b/>
                <w:bCs/>
                <w:noProof/>
                <w:sz w:val="32"/>
                <w:szCs w:val="32"/>
                <w:lang w:eastAsia="en-GB"/>
              </w:rPr>
            </w:pPr>
            <w:r w:rsidRPr="6C8ADAC6">
              <w:rPr>
                <w:rFonts w:ascii="SassoonPrimaryInfant" w:eastAsia="Times New Roman" w:hAnsi="SassoonPrimaryInfant" w:cs="Calibri"/>
                <w:b/>
                <w:bCs/>
                <w:noProof/>
                <w:sz w:val="32"/>
                <w:szCs w:val="32"/>
                <w:u w:val="single"/>
                <w:lang w:eastAsia="en-GB"/>
              </w:rPr>
              <w:t>Year 3 Summer Term</w:t>
            </w:r>
          </w:p>
        </w:tc>
      </w:tr>
      <w:tr w:rsidR="00153F2D" w:rsidRPr="004F25D3" w14:paraId="1E208CEE" w14:textId="77777777" w:rsidTr="29CAC8EA">
        <w:trPr>
          <w:trHeight w:val="365"/>
        </w:trPr>
        <w:tc>
          <w:tcPr>
            <w:tcW w:w="1523" w:type="dxa"/>
            <w:vMerge w:val="restart"/>
            <w:shd w:val="clear" w:color="auto" w:fill="DAE9F7" w:themeFill="text2" w:themeFillTint="1A"/>
          </w:tcPr>
          <w:p w14:paraId="1FF165C5" w14:textId="77777777" w:rsidR="00153F2D" w:rsidRDefault="00153F2D" w:rsidP="0004381A">
            <w:pPr>
              <w:jc w:val="center"/>
              <w:rPr>
                <w:rFonts w:ascii="SassoonPrimaryInfant" w:hAnsi="SassoonPrimaryInfant"/>
                <w:b/>
                <w:bCs/>
              </w:rPr>
            </w:pPr>
          </w:p>
          <w:p w14:paraId="7121F9C5" w14:textId="01868037" w:rsidR="00153F2D" w:rsidRPr="004F25D3" w:rsidRDefault="00153F2D" w:rsidP="0004381A">
            <w:pPr>
              <w:jc w:val="center"/>
              <w:rPr>
                <w:rFonts w:ascii="SassoonPrimaryInfant" w:hAnsi="SassoonPrimaryInfant"/>
                <w:b/>
                <w:bCs/>
              </w:rPr>
            </w:pPr>
            <w:r w:rsidRPr="004F25D3">
              <w:rPr>
                <w:rFonts w:ascii="SassoonPrimaryInfant" w:hAnsi="SassoonPrimaryInfant"/>
                <w:b/>
                <w:bCs/>
              </w:rPr>
              <w:t>Core Texts</w:t>
            </w:r>
          </w:p>
          <w:p w14:paraId="4D0947B5" w14:textId="3F77FE5E" w:rsidR="00153F2D" w:rsidRPr="004F25D3" w:rsidRDefault="00153F2D" w:rsidP="0004381A">
            <w:pPr>
              <w:jc w:val="center"/>
              <w:rPr>
                <w:rFonts w:ascii="SassoonPrimaryInfant" w:hAnsi="SassoonPrimaryInfant"/>
                <w:b/>
                <w:bCs/>
              </w:rPr>
            </w:pPr>
            <w:r w:rsidRPr="004F25D3">
              <w:rPr>
                <w:rFonts w:ascii="SassoonPrimaryInfant" w:hAnsi="SassoonPrimaryInfant"/>
                <w:noProof/>
              </w:rPr>
              <w:drawing>
                <wp:inline distT="0" distB="0" distL="0" distR="0" wp14:anchorId="7966231A" wp14:editId="5B7982EF">
                  <wp:extent cx="512805" cy="512805"/>
                  <wp:effectExtent l="0" t="0" r="1905" b="1905"/>
                  <wp:docPr id="1840394513" name="Picture 1" descr="Reading boo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ading book "/>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0814" cy="520814"/>
                          </a:xfrm>
                          <a:prstGeom prst="rect">
                            <a:avLst/>
                          </a:prstGeom>
                          <a:noFill/>
                          <a:ln>
                            <a:noFill/>
                          </a:ln>
                        </pic:spPr>
                      </pic:pic>
                    </a:graphicData>
                  </a:graphic>
                </wp:inline>
              </w:drawing>
            </w:r>
          </w:p>
        </w:tc>
        <w:tc>
          <w:tcPr>
            <w:tcW w:w="6852" w:type="dxa"/>
            <w:gridSpan w:val="10"/>
            <w:shd w:val="clear" w:color="auto" w:fill="FAE2D5" w:themeFill="accent2" w:themeFillTint="33"/>
          </w:tcPr>
          <w:p w14:paraId="2A34BD3A" w14:textId="773F2745" w:rsidR="00153F2D" w:rsidRPr="00153F2D" w:rsidRDefault="00153F2D" w:rsidP="0004381A">
            <w:pPr>
              <w:jc w:val="center"/>
              <w:rPr>
                <w:rFonts w:ascii="SassoonPrimaryInfant" w:eastAsia="Times New Roman" w:hAnsi="SassoonPrimaryInfant" w:cs="Calibri"/>
                <w:b/>
                <w:bCs/>
                <w:noProof/>
                <w:sz w:val="28"/>
                <w:szCs w:val="28"/>
                <w:lang w:eastAsia="en-GB"/>
              </w:rPr>
            </w:pPr>
            <w:r w:rsidRPr="00153F2D">
              <w:rPr>
                <w:rFonts w:ascii="SassoonPrimaryInfant" w:eastAsia="Times New Roman" w:hAnsi="SassoonPrimaryInfant" w:cs="Calibri"/>
                <w:b/>
                <w:bCs/>
                <w:noProof/>
                <w:sz w:val="28"/>
                <w:szCs w:val="28"/>
                <w:lang w:eastAsia="en-GB"/>
              </w:rPr>
              <w:t>Summer 1 (7 weeks)</w:t>
            </w:r>
          </w:p>
        </w:tc>
        <w:tc>
          <w:tcPr>
            <w:tcW w:w="7503" w:type="dxa"/>
            <w:gridSpan w:val="9"/>
            <w:shd w:val="clear" w:color="auto" w:fill="FAE2D5" w:themeFill="accent2" w:themeFillTint="33"/>
          </w:tcPr>
          <w:p w14:paraId="214CE602" w14:textId="6F47A054" w:rsidR="00153F2D" w:rsidRPr="00153F2D" w:rsidRDefault="00153F2D" w:rsidP="0004381A">
            <w:pPr>
              <w:jc w:val="center"/>
              <w:rPr>
                <w:rFonts w:ascii="SassoonPrimaryInfant" w:eastAsia="Times New Roman" w:hAnsi="SassoonPrimaryInfant" w:cs="Calibri"/>
                <w:b/>
                <w:bCs/>
                <w:noProof/>
                <w:sz w:val="28"/>
                <w:szCs w:val="28"/>
                <w:lang w:eastAsia="en-GB"/>
              </w:rPr>
            </w:pPr>
            <w:r w:rsidRPr="00153F2D">
              <w:rPr>
                <w:rFonts w:ascii="SassoonPrimaryInfant" w:eastAsia="Times New Roman" w:hAnsi="SassoonPrimaryInfant" w:cs="Calibri"/>
                <w:b/>
                <w:bCs/>
                <w:noProof/>
                <w:sz w:val="28"/>
                <w:szCs w:val="28"/>
                <w:lang w:eastAsia="en-GB"/>
              </w:rPr>
              <w:t>Summer 2 (7 weeks)</w:t>
            </w:r>
          </w:p>
        </w:tc>
      </w:tr>
      <w:tr w:rsidR="00153F2D" w:rsidRPr="004F25D3" w14:paraId="3EBA8191" w14:textId="77777777" w:rsidTr="29CAC8EA">
        <w:trPr>
          <w:trHeight w:val="1078"/>
        </w:trPr>
        <w:tc>
          <w:tcPr>
            <w:tcW w:w="1523" w:type="dxa"/>
            <w:vMerge/>
          </w:tcPr>
          <w:p w14:paraId="03E61D04" w14:textId="2C6C082E" w:rsidR="00153F2D" w:rsidRPr="004F25D3" w:rsidRDefault="00153F2D" w:rsidP="0004381A">
            <w:pPr>
              <w:jc w:val="center"/>
              <w:rPr>
                <w:rFonts w:ascii="SassoonPrimaryInfant" w:hAnsi="SassoonPrimaryInfant"/>
                <w:b/>
                <w:bCs/>
              </w:rPr>
            </w:pPr>
          </w:p>
        </w:tc>
        <w:tc>
          <w:tcPr>
            <w:tcW w:w="6852" w:type="dxa"/>
            <w:gridSpan w:val="10"/>
          </w:tcPr>
          <w:p w14:paraId="5E0EAF04" w14:textId="14FA7EB3" w:rsidR="00153F2D" w:rsidRPr="004F25D3" w:rsidRDefault="5EBAFFE3" w:rsidP="3C2ED1D8">
            <w:pPr>
              <w:jc w:val="center"/>
              <w:rPr>
                <w:rFonts w:ascii="SassoonPrimaryInfant" w:hAnsi="SassoonPrimaryInfant"/>
                <w:sz w:val="24"/>
                <w:szCs w:val="24"/>
              </w:rPr>
            </w:pPr>
            <w:r w:rsidRPr="3C2ED1D8">
              <w:rPr>
                <w:rFonts w:ascii="SassoonPrimaryInfant" w:hAnsi="SassoonPrimaryInfant"/>
                <w:sz w:val="24"/>
                <w:szCs w:val="24"/>
              </w:rPr>
              <w:t>Stig of the Dump</w:t>
            </w:r>
          </w:p>
        </w:tc>
        <w:tc>
          <w:tcPr>
            <w:tcW w:w="7503" w:type="dxa"/>
            <w:gridSpan w:val="9"/>
          </w:tcPr>
          <w:p w14:paraId="788C703B" w14:textId="3393F95F" w:rsidR="00153F2D" w:rsidRPr="004F25D3" w:rsidRDefault="5EBAFFE3" w:rsidP="3C2ED1D8">
            <w:pPr>
              <w:jc w:val="center"/>
              <w:rPr>
                <w:rFonts w:ascii="SassoonPrimaryInfant" w:hAnsi="SassoonPrimaryInfant"/>
                <w:sz w:val="24"/>
                <w:szCs w:val="24"/>
              </w:rPr>
            </w:pPr>
            <w:r w:rsidRPr="3C2ED1D8">
              <w:rPr>
                <w:rFonts w:ascii="SassoonPrimaryInfant" w:hAnsi="SassoonPrimaryInfant"/>
                <w:sz w:val="24"/>
                <w:szCs w:val="24"/>
              </w:rPr>
              <w:t>The Firework maker’s daughter</w:t>
            </w:r>
          </w:p>
        </w:tc>
      </w:tr>
      <w:tr w:rsidR="009C676E" w:rsidRPr="004F25D3" w14:paraId="4DF03FA2" w14:textId="77777777" w:rsidTr="29CAC8EA">
        <w:tc>
          <w:tcPr>
            <w:tcW w:w="1523" w:type="dxa"/>
            <w:shd w:val="clear" w:color="auto" w:fill="DAE9F7" w:themeFill="text2" w:themeFillTint="1A"/>
          </w:tcPr>
          <w:p w14:paraId="14097484" w14:textId="77777777" w:rsidR="009C676E" w:rsidRPr="004F25D3" w:rsidRDefault="009C676E" w:rsidP="0004381A">
            <w:pPr>
              <w:jc w:val="center"/>
              <w:rPr>
                <w:rFonts w:ascii="SassoonPrimaryInfant" w:hAnsi="SassoonPrimaryInfant"/>
                <w:b/>
                <w:bCs/>
              </w:rPr>
            </w:pPr>
            <w:r w:rsidRPr="004F25D3">
              <w:rPr>
                <w:rFonts w:ascii="SassoonPrimaryInfant" w:hAnsi="SassoonPrimaryInfant"/>
                <w:b/>
                <w:bCs/>
              </w:rPr>
              <w:t>Writing</w:t>
            </w:r>
          </w:p>
          <w:p w14:paraId="49C7A174" w14:textId="77777777" w:rsidR="009C676E" w:rsidRPr="004F25D3" w:rsidRDefault="009C676E" w:rsidP="0004381A">
            <w:pPr>
              <w:jc w:val="center"/>
              <w:rPr>
                <w:rFonts w:ascii="SassoonPrimaryInfant" w:hAnsi="SassoonPrimaryInfant"/>
                <w:b/>
                <w:bCs/>
              </w:rPr>
            </w:pPr>
            <w:r w:rsidRPr="004F25D3">
              <w:rPr>
                <w:rFonts w:ascii="SassoonPrimaryInfant" w:hAnsi="SassoonPrimaryInfant"/>
                <w:noProof/>
              </w:rPr>
              <w:drawing>
                <wp:inline distT="0" distB="0" distL="0" distR="0" wp14:anchorId="459A2870" wp14:editId="1C53F20C">
                  <wp:extent cx="395416" cy="395416"/>
                  <wp:effectExtent l="0" t="0" r="5080" b="5080"/>
                  <wp:docPr id="1905304652" name="Picture 2" descr="Penci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encil "/>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6000" cy="406000"/>
                          </a:xfrm>
                          <a:prstGeom prst="rect">
                            <a:avLst/>
                          </a:prstGeom>
                          <a:noFill/>
                          <a:ln>
                            <a:noFill/>
                          </a:ln>
                        </pic:spPr>
                      </pic:pic>
                    </a:graphicData>
                  </a:graphic>
                </wp:inline>
              </w:drawing>
            </w:r>
          </w:p>
          <w:p w14:paraId="0A89AD25" w14:textId="77777777" w:rsidR="009C676E" w:rsidRPr="004F25D3" w:rsidRDefault="009C676E" w:rsidP="0004381A">
            <w:pPr>
              <w:rPr>
                <w:rFonts w:ascii="SassoonPrimaryInfant" w:hAnsi="SassoonPrimaryInfant"/>
                <w:b/>
                <w:bCs/>
              </w:rPr>
            </w:pPr>
          </w:p>
        </w:tc>
        <w:tc>
          <w:tcPr>
            <w:tcW w:w="3365" w:type="dxa"/>
            <w:gridSpan w:val="4"/>
          </w:tcPr>
          <w:p w14:paraId="784DC47E" w14:textId="77777777" w:rsidR="009C676E" w:rsidRDefault="00F46249" w:rsidP="00F46249">
            <w:pPr>
              <w:jc w:val="center"/>
              <w:rPr>
                <w:rFonts w:ascii="SassoonPrimaryInfant" w:eastAsia="Times New Roman" w:hAnsi="SassoonPrimaryInfant" w:cs="Calibri"/>
                <w:color w:val="000000" w:themeColor="text1"/>
                <w:sz w:val="16"/>
                <w:szCs w:val="16"/>
                <w:lang w:eastAsia="en-GB"/>
              </w:rPr>
            </w:pPr>
            <w:r w:rsidRPr="00F46249">
              <w:rPr>
                <w:rFonts w:ascii="SassoonPrimaryInfant" w:eastAsia="Times New Roman" w:hAnsi="SassoonPrimaryInfant" w:cs="Calibri"/>
                <w:noProof/>
                <w:color w:val="000000" w:themeColor="text1"/>
                <w:sz w:val="16"/>
                <w:szCs w:val="16"/>
                <w:lang w:eastAsia="en-GB"/>
              </w:rPr>
              <w:drawing>
                <wp:inline distT="0" distB="0" distL="0" distR="0" wp14:anchorId="0988491A" wp14:editId="061BA25D">
                  <wp:extent cx="780143" cy="603250"/>
                  <wp:effectExtent l="0" t="0" r="1270" b="6350"/>
                  <wp:docPr id="1302594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59431" name=""/>
                          <pic:cNvPicPr/>
                        </pic:nvPicPr>
                        <pic:blipFill>
                          <a:blip r:embed="rId85"/>
                          <a:stretch>
                            <a:fillRect/>
                          </a:stretch>
                        </pic:blipFill>
                        <pic:spPr>
                          <a:xfrm>
                            <a:off x="0" y="0"/>
                            <a:ext cx="781464" cy="604271"/>
                          </a:xfrm>
                          <a:prstGeom prst="rect">
                            <a:avLst/>
                          </a:prstGeom>
                        </pic:spPr>
                      </pic:pic>
                    </a:graphicData>
                  </a:graphic>
                </wp:inline>
              </w:drawing>
            </w:r>
          </w:p>
          <w:p w14:paraId="764964C6" w14:textId="28EB589D" w:rsidR="00F46249" w:rsidRPr="00344D4F" w:rsidRDefault="00F46249" w:rsidP="00F46249">
            <w:pPr>
              <w:jc w:val="center"/>
              <w:rPr>
                <w:rFonts w:ascii="SassoonPrimaryInfant" w:eastAsia="Times New Roman" w:hAnsi="SassoonPrimaryInfant" w:cs="Calibri"/>
                <w:color w:val="000000" w:themeColor="text1"/>
                <w:sz w:val="20"/>
                <w:szCs w:val="20"/>
                <w:lang w:eastAsia="en-GB"/>
              </w:rPr>
            </w:pPr>
            <w:r w:rsidRPr="00344D4F">
              <w:rPr>
                <w:rFonts w:ascii="SassoonPrimaryInfant" w:eastAsia="Times New Roman" w:hAnsi="SassoonPrimaryInfant" w:cs="Calibri"/>
                <w:color w:val="000000" w:themeColor="text1"/>
                <w:sz w:val="20"/>
                <w:szCs w:val="20"/>
                <w:lang w:eastAsia="en-GB"/>
              </w:rPr>
              <w:t xml:space="preserve">How to slay the </w:t>
            </w:r>
            <w:r w:rsidR="00344D4F" w:rsidRPr="00344D4F">
              <w:rPr>
                <w:rFonts w:ascii="SassoonPrimaryInfant" w:eastAsia="Times New Roman" w:hAnsi="SassoonPrimaryInfant" w:cs="Calibri"/>
                <w:color w:val="000000" w:themeColor="text1"/>
                <w:sz w:val="20"/>
                <w:szCs w:val="20"/>
                <w:lang w:eastAsia="en-GB"/>
              </w:rPr>
              <w:t>M</w:t>
            </w:r>
            <w:r w:rsidRPr="00344D4F">
              <w:rPr>
                <w:rFonts w:ascii="SassoonPrimaryInfant" w:eastAsia="Times New Roman" w:hAnsi="SassoonPrimaryInfant" w:cs="Calibri"/>
                <w:color w:val="000000" w:themeColor="text1"/>
                <w:sz w:val="20"/>
                <w:szCs w:val="20"/>
                <w:lang w:eastAsia="en-GB"/>
              </w:rPr>
              <w:t>inotaur</w:t>
            </w:r>
          </w:p>
          <w:p w14:paraId="2159470C" w14:textId="77777777" w:rsidR="00F46249" w:rsidRPr="00344D4F" w:rsidRDefault="753B5993" w:rsidP="00F46249">
            <w:pPr>
              <w:jc w:val="center"/>
            </w:pPr>
            <w:r w:rsidRPr="29CAC8EA">
              <w:rPr>
                <w:rFonts w:ascii="SassoonPrimaryInfant" w:eastAsia="Times New Roman" w:hAnsi="SassoonPrimaryInfant" w:cs="Calibri"/>
                <w:b/>
                <w:bCs/>
                <w:color w:val="000000" w:themeColor="text1"/>
                <w:sz w:val="20"/>
                <w:szCs w:val="20"/>
                <w:lang w:eastAsia="en-GB"/>
              </w:rPr>
              <w:t>Instructions (</w:t>
            </w:r>
            <w:r w:rsidR="6254CFEA" w:rsidRPr="29CAC8EA">
              <w:rPr>
                <w:rFonts w:ascii="SassoonPrimaryInfant" w:eastAsia="Times New Roman" w:hAnsi="SassoonPrimaryInfant" w:cs="Calibri"/>
                <w:b/>
                <w:bCs/>
                <w:color w:val="000000" w:themeColor="text1"/>
                <w:sz w:val="20"/>
                <w:szCs w:val="20"/>
                <w:lang w:eastAsia="en-GB"/>
              </w:rPr>
              <w:t>3 weeks)</w:t>
            </w:r>
          </w:p>
          <w:p w14:paraId="3B7776C4" w14:textId="58E8AE6F" w:rsidR="29CAC8EA" w:rsidRDefault="29CAC8EA" w:rsidP="29CAC8EA">
            <w:pPr>
              <w:jc w:val="center"/>
              <w:rPr>
                <w:rFonts w:ascii="SassoonPrimaryInfant" w:eastAsia="Times New Roman" w:hAnsi="SassoonPrimaryInfant" w:cs="Calibri"/>
                <w:b/>
                <w:bCs/>
                <w:color w:val="000000" w:themeColor="text1"/>
                <w:sz w:val="20"/>
                <w:szCs w:val="20"/>
                <w:lang w:eastAsia="en-GB"/>
              </w:rPr>
            </w:pPr>
          </w:p>
          <w:p w14:paraId="1D8D3C48" w14:textId="43267954" w:rsidR="157C11DA" w:rsidRDefault="157C11DA" w:rsidP="29CAC8EA">
            <w:pPr>
              <w:jc w:val="center"/>
            </w:pPr>
            <w:r w:rsidRPr="29CAC8EA">
              <w:rPr>
                <w:rFonts w:ascii="SassoonPrimaryInfant" w:eastAsia="SassoonPrimaryInfant" w:hAnsi="SassoonPrimaryInfant" w:cs="SassoonPrimaryInfant"/>
                <w:sz w:val="20"/>
                <w:szCs w:val="20"/>
              </w:rPr>
              <w:t xml:space="preserve">Title statement </w:t>
            </w:r>
          </w:p>
          <w:p w14:paraId="538CA2C1" w14:textId="2EC39E70" w:rsidR="157C11DA" w:rsidRDefault="157C11DA" w:rsidP="29CAC8EA">
            <w:pPr>
              <w:jc w:val="center"/>
            </w:pPr>
            <w:r w:rsidRPr="29CAC8EA">
              <w:rPr>
                <w:rFonts w:ascii="SassoonPrimaryInfant" w:eastAsia="SassoonPrimaryInfant" w:hAnsi="SassoonPrimaryInfant" w:cs="SassoonPrimaryInfant"/>
                <w:sz w:val="20"/>
                <w:szCs w:val="20"/>
              </w:rPr>
              <w:t xml:space="preserve">List of equipment or materials Sequenced, chronological steps Diagrams or illustrations </w:t>
            </w:r>
          </w:p>
          <w:p w14:paraId="383AA792" w14:textId="36C77626" w:rsidR="157C11DA" w:rsidRDefault="157C11DA" w:rsidP="29CAC8EA">
            <w:pPr>
              <w:jc w:val="center"/>
            </w:pPr>
            <w:r w:rsidRPr="29CAC8EA">
              <w:rPr>
                <w:rFonts w:ascii="SassoonPrimaryInfant" w:eastAsia="SassoonPrimaryInfant" w:hAnsi="SassoonPrimaryInfant" w:cs="SassoonPrimaryInfant"/>
                <w:sz w:val="20"/>
                <w:szCs w:val="20"/>
              </w:rPr>
              <w:t xml:space="preserve">Present tense </w:t>
            </w:r>
          </w:p>
          <w:p w14:paraId="02D14871" w14:textId="648C3107" w:rsidR="157C11DA" w:rsidRDefault="157C11DA" w:rsidP="29CAC8EA">
            <w:pPr>
              <w:jc w:val="center"/>
            </w:pPr>
            <w:r w:rsidRPr="29CAC8EA">
              <w:rPr>
                <w:rFonts w:ascii="SassoonPrimaryInfant" w:eastAsia="SassoonPrimaryInfant" w:hAnsi="SassoonPrimaryInfant" w:cs="SassoonPrimaryInfant"/>
                <w:sz w:val="20"/>
                <w:szCs w:val="20"/>
              </w:rPr>
              <w:t xml:space="preserve">Imperative verbs (commands) </w:t>
            </w:r>
          </w:p>
          <w:p w14:paraId="21988B14" w14:textId="14250218" w:rsidR="157C11DA" w:rsidRDefault="157C11DA" w:rsidP="29CAC8EA">
            <w:pPr>
              <w:jc w:val="center"/>
            </w:pPr>
            <w:r w:rsidRPr="29CAC8EA">
              <w:rPr>
                <w:rFonts w:ascii="SassoonPrimaryInfant" w:eastAsia="SassoonPrimaryInfant" w:hAnsi="SassoonPrimaryInfant" w:cs="SassoonPrimaryInfant"/>
                <w:sz w:val="20"/>
                <w:szCs w:val="20"/>
              </w:rPr>
              <w:t xml:space="preserve">Detailed information </w:t>
            </w:r>
          </w:p>
          <w:p w14:paraId="7BBEA5D5" w14:textId="23D24AB5" w:rsidR="157C11DA" w:rsidRDefault="157C11DA" w:rsidP="29CAC8EA">
            <w:pPr>
              <w:jc w:val="center"/>
            </w:pPr>
            <w:r w:rsidRPr="29CAC8EA">
              <w:rPr>
                <w:rFonts w:ascii="SassoonPrimaryInfant" w:eastAsia="SassoonPrimaryInfant" w:hAnsi="SassoonPrimaryInfant" w:cs="SassoonPrimaryInfant"/>
                <w:sz w:val="20"/>
                <w:szCs w:val="20"/>
              </w:rPr>
              <w:t xml:space="preserve">Co-ordinating conjunctions Subordinating conjunctions </w:t>
            </w:r>
          </w:p>
          <w:p w14:paraId="5A6F592D" w14:textId="6C094437" w:rsidR="157C11DA" w:rsidRDefault="157C11DA" w:rsidP="29CAC8EA">
            <w:pPr>
              <w:jc w:val="center"/>
            </w:pPr>
            <w:r w:rsidRPr="29CAC8EA">
              <w:rPr>
                <w:rFonts w:ascii="SassoonPrimaryInfant" w:eastAsia="SassoonPrimaryInfant" w:hAnsi="SassoonPrimaryInfant" w:cs="SassoonPrimaryInfant"/>
                <w:sz w:val="20"/>
                <w:szCs w:val="20"/>
              </w:rPr>
              <w:t xml:space="preserve">Expanded noun phrases </w:t>
            </w:r>
          </w:p>
          <w:p w14:paraId="1071C3EB" w14:textId="6B585954" w:rsidR="157C11DA" w:rsidRDefault="157C11DA" w:rsidP="29CAC8EA">
            <w:pPr>
              <w:jc w:val="center"/>
            </w:pPr>
            <w:r w:rsidRPr="29CAC8EA">
              <w:rPr>
                <w:rFonts w:ascii="SassoonPrimaryInfant" w:eastAsia="SassoonPrimaryInfant" w:hAnsi="SassoonPrimaryInfant" w:cs="SassoonPrimaryInfant"/>
                <w:sz w:val="20"/>
                <w:szCs w:val="20"/>
              </w:rPr>
              <w:t xml:space="preserve">Commands, using the imperative Statements using the pronoun ‘you’ Adverbs/adverbials of manner Adverbs/adverbials of time </w:t>
            </w:r>
          </w:p>
          <w:p w14:paraId="6E7ED128" w14:textId="4F8D20B2" w:rsidR="157C11DA" w:rsidRDefault="157C11DA" w:rsidP="29CAC8EA">
            <w:pPr>
              <w:jc w:val="center"/>
            </w:pPr>
            <w:r w:rsidRPr="29CAC8EA">
              <w:rPr>
                <w:rFonts w:ascii="SassoonPrimaryInfant" w:eastAsia="SassoonPrimaryInfant" w:hAnsi="SassoonPrimaryInfant" w:cs="SassoonPrimaryInfant"/>
                <w:sz w:val="20"/>
                <w:szCs w:val="20"/>
              </w:rPr>
              <w:t xml:space="preserve">Commas in a list </w:t>
            </w:r>
          </w:p>
          <w:p w14:paraId="6B55F6A0" w14:textId="171D4C75" w:rsidR="157C11DA" w:rsidRDefault="157C11DA" w:rsidP="29CAC8EA">
            <w:pPr>
              <w:jc w:val="center"/>
            </w:pPr>
            <w:r w:rsidRPr="29CAC8EA">
              <w:rPr>
                <w:rFonts w:ascii="SassoonPrimaryInfant" w:eastAsia="SassoonPrimaryInfant" w:hAnsi="SassoonPrimaryInfant" w:cs="SassoonPrimaryInfant"/>
                <w:sz w:val="20"/>
                <w:szCs w:val="20"/>
              </w:rPr>
              <w:t xml:space="preserve">Apostrophes for possession Apostrophes for omission </w:t>
            </w:r>
          </w:p>
          <w:p w14:paraId="20CAC565" w14:textId="72560CB3" w:rsidR="00344D4F" w:rsidRPr="003C125C" w:rsidRDefault="00344D4F" w:rsidP="00F46249">
            <w:pPr>
              <w:jc w:val="center"/>
              <w:rPr>
                <w:rFonts w:ascii="SassoonPrimaryInfant" w:eastAsia="Times New Roman" w:hAnsi="SassoonPrimaryInfant" w:cs="Calibri"/>
                <w:color w:val="000000" w:themeColor="text1"/>
                <w:sz w:val="16"/>
                <w:szCs w:val="16"/>
                <w:lang w:eastAsia="en-GB"/>
              </w:rPr>
            </w:pPr>
          </w:p>
        </w:tc>
        <w:tc>
          <w:tcPr>
            <w:tcW w:w="3487" w:type="dxa"/>
            <w:gridSpan w:val="6"/>
          </w:tcPr>
          <w:p w14:paraId="5698BA1E" w14:textId="77777777" w:rsidR="009C676E" w:rsidRDefault="00735608" w:rsidP="00344D4F">
            <w:pPr>
              <w:jc w:val="center"/>
              <w:rPr>
                <w:rFonts w:ascii="SassoonPrimaryInfant" w:eastAsia="Times New Roman" w:hAnsi="SassoonPrimaryInfant" w:cs="Calibri"/>
                <w:color w:val="000000" w:themeColor="text1"/>
                <w:sz w:val="16"/>
                <w:szCs w:val="16"/>
                <w:lang w:eastAsia="en-GB"/>
              </w:rPr>
            </w:pPr>
            <w:r w:rsidRPr="00735608">
              <w:rPr>
                <w:rFonts w:ascii="SassoonPrimaryInfant" w:eastAsia="Times New Roman" w:hAnsi="SassoonPrimaryInfant" w:cs="Calibri"/>
                <w:noProof/>
                <w:color w:val="000000" w:themeColor="text1"/>
                <w:sz w:val="16"/>
                <w:szCs w:val="16"/>
                <w:lang w:eastAsia="en-GB"/>
              </w:rPr>
              <w:drawing>
                <wp:inline distT="0" distB="0" distL="0" distR="0" wp14:anchorId="25D1D050" wp14:editId="3FF29465">
                  <wp:extent cx="1185415" cy="482600"/>
                  <wp:effectExtent l="0" t="0" r="0" b="0"/>
                  <wp:docPr id="21238678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3867890" name=""/>
                          <pic:cNvPicPr/>
                        </pic:nvPicPr>
                        <pic:blipFill>
                          <a:blip r:embed="rId86"/>
                          <a:stretch>
                            <a:fillRect/>
                          </a:stretch>
                        </pic:blipFill>
                        <pic:spPr>
                          <a:xfrm>
                            <a:off x="0" y="0"/>
                            <a:ext cx="1190732" cy="484765"/>
                          </a:xfrm>
                          <a:prstGeom prst="rect">
                            <a:avLst/>
                          </a:prstGeom>
                        </pic:spPr>
                      </pic:pic>
                    </a:graphicData>
                  </a:graphic>
                </wp:inline>
              </w:drawing>
            </w:r>
          </w:p>
          <w:p w14:paraId="2AA5FE78" w14:textId="77777777" w:rsidR="00735608" w:rsidRPr="00735608" w:rsidRDefault="00735608" w:rsidP="00344D4F">
            <w:pPr>
              <w:jc w:val="center"/>
              <w:rPr>
                <w:rFonts w:ascii="SassoonPrimaryInfant" w:eastAsia="Times New Roman" w:hAnsi="SassoonPrimaryInfant" w:cs="Calibri"/>
                <w:color w:val="000000" w:themeColor="text1"/>
                <w:sz w:val="20"/>
                <w:szCs w:val="20"/>
                <w:lang w:eastAsia="en-GB"/>
              </w:rPr>
            </w:pPr>
            <w:r w:rsidRPr="00735608">
              <w:rPr>
                <w:rFonts w:ascii="SassoonPrimaryInfant" w:eastAsia="Times New Roman" w:hAnsi="SassoonPrimaryInfant" w:cs="Calibri"/>
                <w:color w:val="000000" w:themeColor="text1"/>
                <w:sz w:val="20"/>
                <w:szCs w:val="20"/>
                <w:lang w:eastAsia="en-GB"/>
              </w:rPr>
              <w:t>Land of the Whale Songs</w:t>
            </w:r>
          </w:p>
          <w:p w14:paraId="15BDB1E1" w14:textId="18FCC0A4" w:rsidR="00735608" w:rsidRPr="00735608" w:rsidRDefault="27F211CC" w:rsidP="00344D4F">
            <w:pPr>
              <w:jc w:val="center"/>
            </w:pPr>
            <w:r w:rsidRPr="29CAC8EA">
              <w:rPr>
                <w:rFonts w:ascii="SassoonPrimaryInfant" w:eastAsia="Times New Roman" w:hAnsi="SassoonPrimaryInfant" w:cs="Calibri"/>
                <w:b/>
                <w:bCs/>
                <w:color w:val="000000" w:themeColor="text1"/>
                <w:sz w:val="20"/>
                <w:szCs w:val="20"/>
                <w:lang w:eastAsia="en-GB"/>
              </w:rPr>
              <w:t>Narrative (4 weeks)</w:t>
            </w:r>
          </w:p>
          <w:p w14:paraId="17152223" w14:textId="264AB607" w:rsidR="00735608" w:rsidRPr="00735608" w:rsidRDefault="00735608" w:rsidP="29CAC8EA">
            <w:pPr>
              <w:jc w:val="center"/>
              <w:rPr>
                <w:rFonts w:ascii="SassoonPrimaryInfant" w:eastAsia="Times New Roman" w:hAnsi="SassoonPrimaryInfant" w:cs="Calibri"/>
                <w:b/>
                <w:bCs/>
                <w:color w:val="000000" w:themeColor="text1"/>
                <w:sz w:val="20"/>
                <w:szCs w:val="20"/>
                <w:lang w:eastAsia="en-GB"/>
              </w:rPr>
            </w:pPr>
          </w:p>
          <w:p w14:paraId="0AA1E0FF" w14:textId="6A218416" w:rsidR="00735608" w:rsidRPr="00735608" w:rsidRDefault="70A92825" w:rsidP="29CAC8EA">
            <w:pPr>
              <w:jc w:val="center"/>
              <w:rPr>
                <w:rFonts w:ascii="SassoonPrimaryInfant" w:eastAsia="Times New Roman" w:hAnsi="SassoonPrimaryInfant" w:cs="Calibri"/>
                <w:color w:val="000000" w:themeColor="text1"/>
                <w:sz w:val="20"/>
                <w:szCs w:val="20"/>
                <w:lang w:eastAsia="en-GB"/>
              </w:rPr>
            </w:pPr>
            <w:r w:rsidRPr="29CAC8EA">
              <w:rPr>
                <w:rFonts w:ascii="SassoonPrimaryInfant" w:eastAsia="Times New Roman" w:hAnsi="SassoonPrimaryInfant" w:cs="Calibri"/>
                <w:color w:val="000000" w:themeColor="text1"/>
                <w:sz w:val="20"/>
                <w:szCs w:val="20"/>
                <w:lang w:eastAsia="en-GB"/>
              </w:rPr>
              <w:t>Past tense</w:t>
            </w:r>
          </w:p>
          <w:p w14:paraId="3B591EE0" w14:textId="537B5621" w:rsidR="00735608" w:rsidRPr="00735608" w:rsidRDefault="70A92825" w:rsidP="29CAC8EA">
            <w:pPr>
              <w:jc w:val="center"/>
              <w:rPr>
                <w:rFonts w:ascii="SassoonPrimaryInfant" w:eastAsia="Times New Roman" w:hAnsi="SassoonPrimaryInfant" w:cs="Calibri"/>
                <w:color w:val="000000" w:themeColor="text1"/>
                <w:sz w:val="20"/>
                <w:szCs w:val="20"/>
                <w:lang w:eastAsia="en-GB"/>
              </w:rPr>
            </w:pPr>
            <w:r w:rsidRPr="29CAC8EA">
              <w:rPr>
                <w:rFonts w:ascii="SassoonPrimaryInfant" w:eastAsia="Times New Roman" w:hAnsi="SassoonPrimaryInfant" w:cs="Calibri"/>
                <w:color w:val="000000" w:themeColor="text1"/>
                <w:sz w:val="20"/>
                <w:szCs w:val="20"/>
                <w:lang w:eastAsia="en-GB"/>
              </w:rPr>
              <w:t>Co-ordinating conjunctions</w:t>
            </w:r>
          </w:p>
          <w:p w14:paraId="7E119038" w14:textId="2DAE85D8" w:rsidR="00735608" w:rsidRPr="00735608" w:rsidRDefault="70A92825" w:rsidP="29CAC8EA">
            <w:pPr>
              <w:jc w:val="center"/>
              <w:rPr>
                <w:rFonts w:ascii="SassoonPrimaryInfant" w:eastAsia="Times New Roman" w:hAnsi="SassoonPrimaryInfant" w:cs="Calibri"/>
                <w:color w:val="000000" w:themeColor="text1"/>
                <w:sz w:val="20"/>
                <w:szCs w:val="20"/>
                <w:lang w:eastAsia="en-GB"/>
              </w:rPr>
            </w:pPr>
            <w:r w:rsidRPr="29CAC8EA">
              <w:rPr>
                <w:rFonts w:ascii="SassoonPrimaryInfant" w:eastAsia="Times New Roman" w:hAnsi="SassoonPrimaryInfant" w:cs="Calibri"/>
                <w:color w:val="000000" w:themeColor="text1"/>
                <w:sz w:val="20"/>
                <w:szCs w:val="20"/>
                <w:lang w:eastAsia="en-GB"/>
              </w:rPr>
              <w:t>Expanded noun phrases</w:t>
            </w:r>
          </w:p>
          <w:p w14:paraId="0C073084" w14:textId="5913E43A" w:rsidR="00735608" w:rsidRPr="00735608" w:rsidRDefault="70A92825" w:rsidP="29CAC8EA">
            <w:pPr>
              <w:jc w:val="center"/>
              <w:rPr>
                <w:rFonts w:ascii="SassoonPrimaryInfant" w:eastAsia="Times New Roman" w:hAnsi="SassoonPrimaryInfant" w:cs="Calibri"/>
                <w:color w:val="000000" w:themeColor="text1"/>
                <w:sz w:val="20"/>
                <w:szCs w:val="20"/>
                <w:lang w:eastAsia="en-GB"/>
              </w:rPr>
            </w:pPr>
            <w:r w:rsidRPr="29CAC8EA">
              <w:rPr>
                <w:rFonts w:ascii="SassoonPrimaryInfant" w:eastAsia="Times New Roman" w:hAnsi="SassoonPrimaryInfant" w:cs="Calibri"/>
                <w:color w:val="000000" w:themeColor="text1"/>
                <w:sz w:val="20"/>
                <w:szCs w:val="20"/>
                <w:lang w:eastAsia="en-GB"/>
              </w:rPr>
              <w:t>Adverbials of time/place/manner</w:t>
            </w:r>
          </w:p>
          <w:p w14:paraId="3C05C45F" w14:textId="42E82E3C" w:rsidR="00735608" w:rsidRPr="00735608" w:rsidRDefault="70A92825" w:rsidP="00344D4F">
            <w:pPr>
              <w:jc w:val="center"/>
            </w:pPr>
            <w:r w:rsidRPr="29CAC8EA">
              <w:rPr>
                <w:rFonts w:ascii="SassoonPrimaryInfant" w:eastAsia="Times New Roman" w:hAnsi="SassoonPrimaryInfant" w:cs="Calibri"/>
                <w:color w:val="000000" w:themeColor="text1"/>
                <w:sz w:val="20"/>
                <w:szCs w:val="20"/>
                <w:lang w:eastAsia="en-GB"/>
              </w:rPr>
              <w:t>Apostrophes for possession</w:t>
            </w:r>
          </w:p>
        </w:tc>
        <w:tc>
          <w:tcPr>
            <w:tcW w:w="4490" w:type="dxa"/>
            <w:gridSpan w:val="6"/>
          </w:tcPr>
          <w:p w14:paraId="16E834A5" w14:textId="77777777" w:rsidR="009C676E" w:rsidRDefault="005039BB" w:rsidP="00D74675">
            <w:pPr>
              <w:jc w:val="center"/>
              <w:rPr>
                <w:rFonts w:ascii="SassoonPrimaryInfant" w:eastAsia="Times New Roman" w:hAnsi="SassoonPrimaryInfant" w:cs="Calibri"/>
                <w:color w:val="000000" w:themeColor="text1"/>
                <w:sz w:val="16"/>
                <w:szCs w:val="16"/>
                <w:lang w:eastAsia="en-GB"/>
              </w:rPr>
            </w:pPr>
            <w:r w:rsidRPr="005039BB">
              <w:rPr>
                <w:rFonts w:ascii="SassoonPrimaryInfant" w:eastAsia="Times New Roman" w:hAnsi="SassoonPrimaryInfant" w:cs="Calibri"/>
                <w:noProof/>
                <w:color w:val="000000" w:themeColor="text1"/>
                <w:sz w:val="16"/>
                <w:szCs w:val="16"/>
                <w:lang w:eastAsia="en-GB"/>
              </w:rPr>
              <w:drawing>
                <wp:inline distT="0" distB="0" distL="0" distR="0" wp14:anchorId="4CF6B35B" wp14:editId="3DBD62D8">
                  <wp:extent cx="450962" cy="584200"/>
                  <wp:effectExtent l="0" t="0" r="6350" b="6350"/>
                  <wp:docPr id="9215697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569707" name=""/>
                          <pic:cNvPicPr/>
                        </pic:nvPicPr>
                        <pic:blipFill>
                          <a:blip r:embed="rId87"/>
                          <a:stretch>
                            <a:fillRect/>
                          </a:stretch>
                        </pic:blipFill>
                        <pic:spPr>
                          <a:xfrm>
                            <a:off x="0" y="0"/>
                            <a:ext cx="452050" cy="585610"/>
                          </a:xfrm>
                          <a:prstGeom prst="rect">
                            <a:avLst/>
                          </a:prstGeom>
                        </pic:spPr>
                      </pic:pic>
                    </a:graphicData>
                  </a:graphic>
                </wp:inline>
              </w:drawing>
            </w:r>
          </w:p>
          <w:p w14:paraId="1A61111A" w14:textId="77777777" w:rsidR="005039BB" w:rsidRPr="00932A3D" w:rsidRDefault="005039BB" w:rsidP="00D74675">
            <w:pPr>
              <w:jc w:val="center"/>
              <w:rPr>
                <w:rFonts w:ascii="SassoonPrimaryInfant" w:eastAsia="Times New Roman" w:hAnsi="SassoonPrimaryInfant" w:cs="Calibri"/>
                <w:color w:val="000000" w:themeColor="text1"/>
                <w:sz w:val="20"/>
                <w:szCs w:val="20"/>
                <w:lang w:eastAsia="en-GB"/>
              </w:rPr>
            </w:pPr>
            <w:r w:rsidRPr="00932A3D">
              <w:rPr>
                <w:rFonts w:ascii="SassoonPrimaryInfant" w:eastAsia="Times New Roman" w:hAnsi="SassoonPrimaryInfant" w:cs="Calibri"/>
                <w:color w:val="000000" w:themeColor="text1"/>
                <w:sz w:val="20"/>
                <w:szCs w:val="20"/>
                <w:lang w:eastAsia="en-GB"/>
              </w:rPr>
              <w:t xml:space="preserve">Visit your locality </w:t>
            </w:r>
          </w:p>
          <w:p w14:paraId="03C35867" w14:textId="188596A2" w:rsidR="005039BB" w:rsidRPr="00932A3D" w:rsidRDefault="7970A6BC" w:rsidP="00D74675">
            <w:pPr>
              <w:jc w:val="center"/>
            </w:pPr>
            <w:r w:rsidRPr="29CAC8EA">
              <w:rPr>
                <w:rFonts w:ascii="SassoonPrimaryInfant" w:eastAsia="Times New Roman" w:hAnsi="SassoonPrimaryInfant" w:cs="Calibri"/>
                <w:b/>
                <w:bCs/>
                <w:color w:val="000000" w:themeColor="text1"/>
                <w:sz w:val="20"/>
                <w:szCs w:val="20"/>
                <w:lang w:eastAsia="en-GB"/>
              </w:rPr>
              <w:t>Persuasive advert (3 weeks)</w:t>
            </w:r>
          </w:p>
          <w:p w14:paraId="065ABC48" w14:textId="320C1E65" w:rsidR="005039BB" w:rsidRPr="00932A3D" w:rsidRDefault="005039BB" w:rsidP="29CAC8EA">
            <w:pPr>
              <w:jc w:val="center"/>
              <w:rPr>
                <w:rFonts w:ascii="SassoonPrimaryInfant" w:eastAsia="Times New Roman" w:hAnsi="SassoonPrimaryInfant" w:cs="Calibri"/>
                <w:b/>
                <w:bCs/>
                <w:color w:val="000000" w:themeColor="text1"/>
                <w:sz w:val="20"/>
                <w:szCs w:val="20"/>
                <w:lang w:eastAsia="en-GB"/>
              </w:rPr>
            </w:pPr>
          </w:p>
          <w:p w14:paraId="259F9A4D" w14:textId="12D8A098" w:rsidR="005039BB" w:rsidRPr="00932A3D" w:rsidRDefault="4C51114D" w:rsidP="29CAC8EA">
            <w:pPr>
              <w:jc w:val="center"/>
            </w:pPr>
            <w:r w:rsidRPr="29CAC8EA">
              <w:rPr>
                <w:rFonts w:ascii="SassoonPrimaryInfant" w:eastAsia="SassoonPrimaryInfant" w:hAnsi="SassoonPrimaryInfant" w:cs="SassoonPrimaryInfant"/>
                <w:sz w:val="20"/>
                <w:szCs w:val="20"/>
              </w:rPr>
              <w:t xml:space="preserve">Deals and bargains </w:t>
            </w:r>
          </w:p>
          <w:p w14:paraId="4934350D" w14:textId="22355EFA" w:rsidR="005039BB" w:rsidRPr="00932A3D" w:rsidRDefault="4C51114D" w:rsidP="29CAC8EA">
            <w:pPr>
              <w:jc w:val="center"/>
            </w:pPr>
            <w:r w:rsidRPr="29CAC8EA">
              <w:rPr>
                <w:rFonts w:ascii="SassoonPrimaryInfant" w:eastAsia="SassoonPrimaryInfant" w:hAnsi="SassoonPrimaryInfant" w:cs="SassoonPrimaryInfant"/>
                <w:sz w:val="20"/>
                <w:szCs w:val="20"/>
              </w:rPr>
              <w:t xml:space="preserve">Direct address (can include flattery) </w:t>
            </w:r>
          </w:p>
          <w:p w14:paraId="02E43D0F" w14:textId="4329E81A" w:rsidR="005039BB" w:rsidRPr="00932A3D" w:rsidRDefault="4C51114D" w:rsidP="29CAC8EA">
            <w:pPr>
              <w:jc w:val="center"/>
            </w:pPr>
            <w:r w:rsidRPr="29CAC8EA">
              <w:rPr>
                <w:rFonts w:ascii="SassoonPrimaryInfant" w:eastAsia="SassoonPrimaryInfant" w:hAnsi="SassoonPrimaryInfant" w:cs="SassoonPrimaryInfant"/>
                <w:sz w:val="20"/>
                <w:szCs w:val="20"/>
              </w:rPr>
              <w:t xml:space="preserve">Alliteration and assonance </w:t>
            </w:r>
          </w:p>
          <w:p w14:paraId="2D5EF1D3" w14:textId="4E5D7414" w:rsidR="005039BB" w:rsidRPr="00932A3D" w:rsidRDefault="4C51114D" w:rsidP="29CAC8EA">
            <w:pPr>
              <w:jc w:val="center"/>
            </w:pPr>
            <w:r w:rsidRPr="29CAC8EA">
              <w:rPr>
                <w:rFonts w:ascii="SassoonPrimaryInfant" w:eastAsia="SassoonPrimaryInfant" w:hAnsi="SassoonPrimaryInfant" w:cs="SassoonPrimaryInfant"/>
                <w:sz w:val="20"/>
                <w:szCs w:val="20"/>
              </w:rPr>
              <w:t xml:space="preserve">Facts and statistics </w:t>
            </w:r>
          </w:p>
          <w:p w14:paraId="6DDAA19E" w14:textId="110F19F9" w:rsidR="005039BB" w:rsidRPr="00932A3D" w:rsidRDefault="4C51114D" w:rsidP="29CAC8EA">
            <w:pPr>
              <w:jc w:val="center"/>
            </w:pPr>
            <w:r w:rsidRPr="29CAC8EA">
              <w:rPr>
                <w:rFonts w:ascii="SassoonPrimaryInfant" w:eastAsia="SassoonPrimaryInfant" w:hAnsi="SassoonPrimaryInfant" w:cs="SassoonPrimaryInfant"/>
                <w:sz w:val="20"/>
                <w:szCs w:val="20"/>
              </w:rPr>
              <w:t xml:space="preserve">Opinion (can be expert opinion) </w:t>
            </w:r>
          </w:p>
          <w:p w14:paraId="767E5927" w14:textId="38631B2E" w:rsidR="005039BB" w:rsidRPr="00932A3D" w:rsidRDefault="4C51114D" w:rsidP="29CAC8EA">
            <w:pPr>
              <w:jc w:val="center"/>
            </w:pPr>
            <w:r w:rsidRPr="29CAC8EA">
              <w:rPr>
                <w:rFonts w:ascii="SassoonPrimaryInfant" w:eastAsia="SassoonPrimaryInfant" w:hAnsi="SassoonPrimaryInfant" w:cs="SassoonPrimaryInfant"/>
                <w:sz w:val="20"/>
                <w:szCs w:val="20"/>
              </w:rPr>
              <w:t xml:space="preserve">Repetition </w:t>
            </w:r>
          </w:p>
          <w:p w14:paraId="518F4559" w14:textId="65932CA5" w:rsidR="005039BB" w:rsidRPr="00932A3D" w:rsidRDefault="4C51114D" w:rsidP="29CAC8EA">
            <w:pPr>
              <w:jc w:val="center"/>
            </w:pPr>
            <w:r w:rsidRPr="29CAC8EA">
              <w:rPr>
                <w:rFonts w:ascii="SassoonPrimaryInfant" w:eastAsia="SassoonPrimaryInfant" w:hAnsi="SassoonPrimaryInfant" w:cs="SassoonPrimaryInfant"/>
                <w:sz w:val="20"/>
                <w:szCs w:val="20"/>
              </w:rPr>
              <w:t xml:space="preserve">Rhetorical questions </w:t>
            </w:r>
          </w:p>
          <w:p w14:paraId="40E9FB70" w14:textId="16529740" w:rsidR="005039BB" w:rsidRPr="00932A3D" w:rsidRDefault="4C51114D" w:rsidP="29CAC8EA">
            <w:pPr>
              <w:jc w:val="center"/>
            </w:pPr>
            <w:r w:rsidRPr="29CAC8EA">
              <w:rPr>
                <w:rFonts w:ascii="SassoonPrimaryInfant" w:eastAsia="SassoonPrimaryInfant" w:hAnsi="SassoonPrimaryInfant" w:cs="SassoonPrimaryInfant"/>
                <w:sz w:val="20"/>
                <w:szCs w:val="20"/>
              </w:rPr>
              <w:t xml:space="preserve">Emotive/exaggerated language </w:t>
            </w:r>
          </w:p>
          <w:p w14:paraId="1F137DE2" w14:textId="55CEDC7C" w:rsidR="005039BB" w:rsidRPr="00932A3D" w:rsidRDefault="4C51114D" w:rsidP="29CAC8EA">
            <w:pPr>
              <w:jc w:val="center"/>
            </w:pPr>
            <w:r w:rsidRPr="29CAC8EA">
              <w:rPr>
                <w:rFonts w:ascii="SassoonPrimaryInfant" w:eastAsia="SassoonPrimaryInfant" w:hAnsi="SassoonPrimaryInfant" w:cs="SassoonPrimaryInfant"/>
                <w:sz w:val="20"/>
                <w:szCs w:val="20"/>
              </w:rPr>
              <w:t xml:space="preserve">Triples/the rule of three </w:t>
            </w:r>
          </w:p>
          <w:p w14:paraId="22252645" w14:textId="0BBDF532" w:rsidR="005039BB" w:rsidRPr="00932A3D" w:rsidRDefault="4C51114D" w:rsidP="29CAC8EA">
            <w:pPr>
              <w:jc w:val="center"/>
            </w:pPr>
            <w:r w:rsidRPr="29CAC8EA">
              <w:rPr>
                <w:rFonts w:ascii="SassoonPrimaryInfant" w:eastAsia="SassoonPrimaryInfant" w:hAnsi="SassoonPrimaryInfant" w:cs="SassoonPrimaryInfant"/>
                <w:sz w:val="20"/>
                <w:szCs w:val="20"/>
              </w:rPr>
              <w:t xml:space="preserve">Adverbs </w:t>
            </w:r>
          </w:p>
          <w:p w14:paraId="557045C5" w14:textId="2A615573" w:rsidR="005039BB" w:rsidRPr="00932A3D" w:rsidRDefault="4C51114D" w:rsidP="29CAC8EA">
            <w:pPr>
              <w:jc w:val="center"/>
            </w:pPr>
            <w:r w:rsidRPr="29CAC8EA">
              <w:rPr>
                <w:rFonts w:ascii="SassoonPrimaryInfant" w:eastAsia="SassoonPrimaryInfant" w:hAnsi="SassoonPrimaryInfant" w:cs="SassoonPrimaryInfant"/>
                <w:sz w:val="20"/>
                <w:szCs w:val="20"/>
              </w:rPr>
              <w:t xml:space="preserve">Personal pronouns </w:t>
            </w:r>
          </w:p>
          <w:p w14:paraId="6760F4B4" w14:textId="4058567B" w:rsidR="005039BB" w:rsidRPr="00932A3D" w:rsidRDefault="4C51114D" w:rsidP="29CAC8EA">
            <w:pPr>
              <w:jc w:val="center"/>
            </w:pPr>
            <w:r w:rsidRPr="29CAC8EA">
              <w:rPr>
                <w:rFonts w:ascii="SassoonPrimaryInfant" w:eastAsia="SassoonPrimaryInfant" w:hAnsi="SassoonPrimaryInfant" w:cs="SassoonPrimaryInfant"/>
                <w:sz w:val="20"/>
                <w:szCs w:val="20"/>
              </w:rPr>
              <w:t xml:space="preserve">Expanded noun phrases </w:t>
            </w:r>
          </w:p>
          <w:p w14:paraId="1A1661ED" w14:textId="2C5D009A" w:rsidR="005039BB" w:rsidRPr="00932A3D" w:rsidRDefault="4C51114D" w:rsidP="29CAC8EA">
            <w:pPr>
              <w:jc w:val="center"/>
            </w:pPr>
            <w:r w:rsidRPr="29CAC8EA">
              <w:rPr>
                <w:rFonts w:ascii="SassoonPrimaryInfant" w:eastAsia="SassoonPrimaryInfant" w:hAnsi="SassoonPrimaryInfant" w:cs="SassoonPrimaryInfant"/>
                <w:sz w:val="20"/>
                <w:szCs w:val="20"/>
              </w:rPr>
              <w:t xml:space="preserve">Co-ordinating conjunctions </w:t>
            </w:r>
          </w:p>
          <w:p w14:paraId="6D56675B" w14:textId="35EA0693" w:rsidR="005039BB" w:rsidRPr="00932A3D" w:rsidRDefault="4C51114D" w:rsidP="29CAC8EA">
            <w:pPr>
              <w:jc w:val="center"/>
            </w:pPr>
            <w:r w:rsidRPr="29CAC8EA">
              <w:rPr>
                <w:rFonts w:ascii="SassoonPrimaryInfant" w:eastAsia="SassoonPrimaryInfant" w:hAnsi="SassoonPrimaryInfant" w:cs="SassoonPrimaryInfant"/>
                <w:sz w:val="20"/>
                <w:szCs w:val="20"/>
              </w:rPr>
              <w:t xml:space="preserve">Subordinating conjunctions </w:t>
            </w:r>
          </w:p>
          <w:p w14:paraId="57BC6DF9" w14:textId="17B05D14" w:rsidR="005039BB" w:rsidRPr="00932A3D" w:rsidRDefault="4C51114D" w:rsidP="29CAC8EA">
            <w:pPr>
              <w:jc w:val="center"/>
            </w:pPr>
            <w:r w:rsidRPr="29CAC8EA">
              <w:rPr>
                <w:rFonts w:ascii="SassoonPrimaryInfant" w:eastAsia="SassoonPrimaryInfant" w:hAnsi="SassoonPrimaryInfant" w:cs="SassoonPrimaryInfant"/>
                <w:sz w:val="20"/>
                <w:szCs w:val="20"/>
              </w:rPr>
              <w:t xml:space="preserve">Commands </w:t>
            </w:r>
          </w:p>
          <w:p w14:paraId="630849F5" w14:textId="722C8D5D" w:rsidR="005039BB" w:rsidRPr="00932A3D" w:rsidRDefault="4C51114D" w:rsidP="29CAC8EA">
            <w:pPr>
              <w:jc w:val="center"/>
            </w:pPr>
            <w:r w:rsidRPr="29CAC8EA">
              <w:rPr>
                <w:rFonts w:ascii="SassoonPrimaryInfant" w:eastAsia="SassoonPrimaryInfant" w:hAnsi="SassoonPrimaryInfant" w:cs="SassoonPrimaryInfant"/>
                <w:sz w:val="20"/>
                <w:szCs w:val="20"/>
              </w:rPr>
              <w:t xml:space="preserve">Commas in a list </w:t>
            </w:r>
          </w:p>
          <w:p w14:paraId="145638C4" w14:textId="70835800" w:rsidR="005039BB" w:rsidRPr="00932A3D" w:rsidRDefault="4C51114D" w:rsidP="29CAC8EA">
            <w:pPr>
              <w:jc w:val="center"/>
            </w:pPr>
            <w:r w:rsidRPr="29CAC8EA">
              <w:rPr>
                <w:rFonts w:ascii="SassoonPrimaryInfant" w:eastAsia="SassoonPrimaryInfant" w:hAnsi="SassoonPrimaryInfant" w:cs="SassoonPrimaryInfant"/>
                <w:sz w:val="20"/>
                <w:szCs w:val="20"/>
              </w:rPr>
              <w:t>Apostrophes for possession (GDS)</w:t>
            </w:r>
          </w:p>
        </w:tc>
        <w:tc>
          <w:tcPr>
            <w:tcW w:w="3013" w:type="dxa"/>
            <w:gridSpan w:val="3"/>
          </w:tcPr>
          <w:p w14:paraId="01F7F60E" w14:textId="77777777" w:rsidR="009C676E" w:rsidRDefault="00A508CA" w:rsidP="00A508CA">
            <w:pPr>
              <w:jc w:val="center"/>
              <w:rPr>
                <w:rFonts w:ascii="SassoonPrimaryInfant" w:eastAsia="Times New Roman" w:hAnsi="SassoonPrimaryInfant" w:cs="Calibri"/>
                <w:color w:val="000000" w:themeColor="text1"/>
                <w:sz w:val="16"/>
                <w:szCs w:val="16"/>
                <w:lang w:eastAsia="en-GB"/>
              </w:rPr>
            </w:pPr>
            <w:r w:rsidRPr="00A508CA">
              <w:rPr>
                <w:rFonts w:ascii="SassoonPrimaryInfant" w:eastAsia="Times New Roman" w:hAnsi="SassoonPrimaryInfant" w:cs="Calibri"/>
                <w:noProof/>
                <w:color w:val="000000" w:themeColor="text1"/>
                <w:sz w:val="16"/>
                <w:szCs w:val="16"/>
                <w:lang w:eastAsia="en-GB"/>
              </w:rPr>
              <w:drawing>
                <wp:inline distT="0" distB="0" distL="0" distR="0" wp14:anchorId="40A69A9A" wp14:editId="27B50611">
                  <wp:extent cx="622300" cy="622300"/>
                  <wp:effectExtent l="0" t="0" r="6350" b="6350"/>
                  <wp:docPr id="9135102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510216" name=""/>
                          <pic:cNvPicPr/>
                        </pic:nvPicPr>
                        <pic:blipFill>
                          <a:blip r:embed="rId88"/>
                          <a:stretch>
                            <a:fillRect/>
                          </a:stretch>
                        </pic:blipFill>
                        <pic:spPr>
                          <a:xfrm>
                            <a:off x="0" y="0"/>
                            <a:ext cx="622331" cy="622331"/>
                          </a:xfrm>
                          <a:prstGeom prst="rect">
                            <a:avLst/>
                          </a:prstGeom>
                        </pic:spPr>
                      </pic:pic>
                    </a:graphicData>
                  </a:graphic>
                </wp:inline>
              </w:drawing>
            </w:r>
          </w:p>
          <w:p w14:paraId="39CE1141" w14:textId="07E88629" w:rsidR="00A508CA" w:rsidRPr="003D6F5C" w:rsidRDefault="00A508CA" w:rsidP="00A508CA">
            <w:pPr>
              <w:jc w:val="center"/>
              <w:rPr>
                <w:rFonts w:ascii="SassoonPrimaryInfant" w:eastAsia="Times New Roman" w:hAnsi="SassoonPrimaryInfant" w:cs="Calibri"/>
                <w:color w:val="000000" w:themeColor="text1"/>
                <w:sz w:val="20"/>
                <w:szCs w:val="20"/>
                <w:lang w:eastAsia="en-GB"/>
              </w:rPr>
            </w:pPr>
            <w:r w:rsidRPr="003D6F5C">
              <w:rPr>
                <w:rFonts w:ascii="SassoonPrimaryInfant" w:eastAsia="Times New Roman" w:hAnsi="SassoonPrimaryInfant" w:cs="Calibri"/>
                <w:color w:val="000000" w:themeColor="text1"/>
                <w:sz w:val="20"/>
                <w:szCs w:val="20"/>
                <w:lang w:eastAsia="en-GB"/>
              </w:rPr>
              <w:t xml:space="preserve">The </w:t>
            </w:r>
            <w:r w:rsidR="003D6F5C">
              <w:rPr>
                <w:rFonts w:ascii="SassoonPrimaryInfant" w:eastAsia="Times New Roman" w:hAnsi="SassoonPrimaryInfant" w:cs="Calibri"/>
                <w:color w:val="000000" w:themeColor="text1"/>
                <w:sz w:val="20"/>
                <w:szCs w:val="20"/>
                <w:lang w:eastAsia="en-GB"/>
              </w:rPr>
              <w:t>e</w:t>
            </w:r>
            <w:r w:rsidRPr="003D6F5C">
              <w:rPr>
                <w:rFonts w:ascii="SassoonPrimaryInfant" w:eastAsia="Times New Roman" w:hAnsi="SassoonPrimaryInfant" w:cs="Calibri"/>
                <w:color w:val="000000" w:themeColor="text1"/>
                <w:sz w:val="20"/>
                <w:szCs w:val="20"/>
                <w:lang w:eastAsia="en-GB"/>
              </w:rPr>
              <w:t>vil fairy</w:t>
            </w:r>
          </w:p>
          <w:p w14:paraId="4526E402" w14:textId="1DF41E72" w:rsidR="00A508CA" w:rsidRPr="003D6F5C" w:rsidRDefault="06ACFEC8" w:rsidP="00A508CA">
            <w:pPr>
              <w:jc w:val="center"/>
            </w:pPr>
            <w:r w:rsidRPr="29CAC8EA">
              <w:rPr>
                <w:rFonts w:ascii="SassoonPrimaryInfant" w:eastAsia="Times New Roman" w:hAnsi="SassoonPrimaryInfant" w:cs="Calibri"/>
                <w:b/>
                <w:bCs/>
                <w:color w:val="000000" w:themeColor="text1"/>
                <w:sz w:val="20"/>
                <w:szCs w:val="20"/>
                <w:lang w:eastAsia="en-GB"/>
              </w:rPr>
              <w:t xml:space="preserve">Biography </w:t>
            </w:r>
            <w:r w:rsidR="1CA6CBA7" w:rsidRPr="29CAC8EA">
              <w:rPr>
                <w:rFonts w:ascii="SassoonPrimaryInfant" w:eastAsia="Times New Roman" w:hAnsi="SassoonPrimaryInfant" w:cs="Calibri"/>
                <w:b/>
                <w:bCs/>
                <w:color w:val="000000" w:themeColor="text1"/>
                <w:sz w:val="20"/>
                <w:szCs w:val="20"/>
                <w:lang w:eastAsia="en-GB"/>
              </w:rPr>
              <w:t>(4 weeks)</w:t>
            </w:r>
          </w:p>
          <w:p w14:paraId="194A7DA8" w14:textId="2680D07B" w:rsidR="00A508CA" w:rsidRPr="003D6F5C" w:rsidRDefault="00A508CA" w:rsidP="29CAC8EA">
            <w:pPr>
              <w:jc w:val="center"/>
              <w:rPr>
                <w:rFonts w:ascii="SassoonPrimaryInfant" w:eastAsia="Times New Roman" w:hAnsi="SassoonPrimaryInfant" w:cs="Calibri"/>
                <w:b/>
                <w:bCs/>
                <w:color w:val="000000" w:themeColor="text1"/>
                <w:sz w:val="20"/>
                <w:szCs w:val="20"/>
                <w:lang w:eastAsia="en-GB"/>
              </w:rPr>
            </w:pPr>
          </w:p>
          <w:p w14:paraId="576FF77E" w14:textId="2C212426" w:rsidR="00A508CA" w:rsidRPr="003D6F5C" w:rsidRDefault="039AFCB0" w:rsidP="29CAC8EA">
            <w:pPr>
              <w:jc w:val="center"/>
            </w:pPr>
            <w:r w:rsidRPr="29CAC8EA">
              <w:rPr>
                <w:rFonts w:ascii="SassoonPrimaryInfant" w:eastAsia="SassoonPrimaryInfant" w:hAnsi="SassoonPrimaryInfant" w:cs="SassoonPrimaryInfant"/>
                <w:sz w:val="20"/>
                <w:szCs w:val="20"/>
              </w:rPr>
              <w:t>Heading</w:t>
            </w:r>
          </w:p>
          <w:p w14:paraId="385618FD" w14:textId="7CA87F69" w:rsidR="00A508CA" w:rsidRPr="003D6F5C" w:rsidRDefault="039AFCB0" w:rsidP="29CAC8EA">
            <w:pPr>
              <w:jc w:val="center"/>
            </w:pPr>
            <w:r w:rsidRPr="29CAC8EA">
              <w:rPr>
                <w:rFonts w:ascii="SassoonPrimaryInfant" w:eastAsia="SassoonPrimaryInfant" w:hAnsi="SassoonPrimaryInfant" w:cs="SassoonPrimaryInfant"/>
                <w:sz w:val="20"/>
                <w:szCs w:val="20"/>
              </w:rPr>
              <w:t xml:space="preserve"> Brief introduction </w:t>
            </w:r>
          </w:p>
          <w:p w14:paraId="5704C70B" w14:textId="63FFC12C" w:rsidR="00A508CA" w:rsidRPr="003D6F5C" w:rsidRDefault="039AFCB0" w:rsidP="29CAC8EA">
            <w:pPr>
              <w:jc w:val="center"/>
            </w:pPr>
            <w:r w:rsidRPr="29CAC8EA">
              <w:rPr>
                <w:rFonts w:ascii="SassoonPrimaryInfant" w:eastAsia="SassoonPrimaryInfant" w:hAnsi="SassoonPrimaryInfant" w:cs="SassoonPrimaryInfant"/>
                <w:sz w:val="20"/>
                <w:szCs w:val="20"/>
              </w:rPr>
              <w:t xml:space="preserve">Subheadings </w:t>
            </w:r>
          </w:p>
          <w:p w14:paraId="474376B2" w14:textId="75545C9A" w:rsidR="00A508CA" w:rsidRPr="003D6F5C" w:rsidRDefault="039AFCB0" w:rsidP="29CAC8EA">
            <w:pPr>
              <w:jc w:val="center"/>
            </w:pPr>
            <w:r w:rsidRPr="29CAC8EA">
              <w:rPr>
                <w:rFonts w:ascii="SassoonPrimaryInfant" w:eastAsia="SassoonPrimaryInfant" w:hAnsi="SassoonPrimaryInfant" w:cs="SassoonPrimaryInfant"/>
                <w:sz w:val="20"/>
                <w:szCs w:val="20"/>
              </w:rPr>
              <w:t xml:space="preserve">Chronological order </w:t>
            </w:r>
          </w:p>
          <w:p w14:paraId="6FEEEC16" w14:textId="28A960C2" w:rsidR="00A508CA" w:rsidRPr="003D6F5C" w:rsidRDefault="039AFCB0" w:rsidP="29CAC8EA">
            <w:pPr>
              <w:jc w:val="center"/>
            </w:pPr>
            <w:r w:rsidRPr="29CAC8EA">
              <w:rPr>
                <w:rFonts w:ascii="SassoonPrimaryInfant" w:eastAsia="SassoonPrimaryInfant" w:hAnsi="SassoonPrimaryInfant" w:cs="SassoonPrimaryInfant"/>
                <w:sz w:val="20"/>
                <w:szCs w:val="20"/>
              </w:rPr>
              <w:t xml:space="preserve">Technical vocabulary </w:t>
            </w:r>
          </w:p>
          <w:p w14:paraId="4D7B81ED" w14:textId="3AFAB17B" w:rsidR="00A508CA" w:rsidRPr="003D6F5C" w:rsidRDefault="039AFCB0" w:rsidP="29CAC8EA">
            <w:pPr>
              <w:jc w:val="center"/>
            </w:pPr>
            <w:r w:rsidRPr="29CAC8EA">
              <w:rPr>
                <w:rFonts w:ascii="SassoonPrimaryInfant" w:eastAsia="SassoonPrimaryInfant" w:hAnsi="SassoonPrimaryInfant" w:cs="SassoonPrimaryInfant"/>
                <w:sz w:val="20"/>
                <w:szCs w:val="20"/>
              </w:rPr>
              <w:t xml:space="preserve">Pictures and captions </w:t>
            </w:r>
          </w:p>
          <w:p w14:paraId="0FFC8A99" w14:textId="0C44BE34" w:rsidR="00A508CA" w:rsidRPr="003D6F5C" w:rsidRDefault="039AFCB0" w:rsidP="29CAC8EA">
            <w:pPr>
              <w:jc w:val="center"/>
            </w:pPr>
            <w:r w:rsidRPr="29CAC8EA">
              <w:rPr>
                <w:rFonts w:ascii="SassoonPrimaryInfant" w:eastAsia="SassoonPrimaryInfant" w:hAnsi="SassoonPrimaryInfant" w:cs="SassoonPrimaryInfant"/>
                <w:sz w:val="20"/>
                <w:szCs w:val="20"/>
              </w:rPr>
              <w:t xml:space="preserve">Third person – formal Statements giving factual information </w:t>
            </w:r>
          </w:p>
          <w:p w14:paraId="7EC37332" w14:textId="24D189D4" w:rsidR="00A508CA" w:rsidRPr="003D6F5C" w:rsidRDefault="039AFCB0" w:rsidP="29CAC8EA">
            <w:pPr>
              <w:jc w:val="center"/>
            </w:pPr>
            <w:r w:rsidRPr="29CAC8EA">
              <w:rPr>
                <w:rFonts w:ascii="SassoonPrimaryInfant" w:eastAsia="SassoonPrimaryInfant" w:hAnsi="SassoonPrimaryInfant" w:cs="SassoonPrimaryInfant"/>
                <w:sz w:val="20"/>
                <w:szCs w:val="20"/>
              </w:rPr>
              <w:t xml:space="preserve">Co-ordinating conjunctions Subordinating conjunctions Expanded noun phrases </w:t>
            </w:r>
          </w:p>
          <w:p w14:paraId="0EE8F45F" w14:textId="690B7420" w:rsidR="00A508CA" w:rsidRPr="003D6F5C" w:rsidRDefault="039AFCB0" w:rsidP="29CAC8EA">
            <w:pPr>
              <w:jc w:val="center"/>
            </w:pPr>
            <w:r w:rsidRPr="29CAC8EA">
              <w:rPr>
                <w:rFonts w:ascii="SassoonPrimaryInfant" w:eastAsia="SassoonPrimaryInfant" w:hAnsi="SassoonPrimaryInfant" w:cs="SassoonPrimaryInfant"/>
                <w:sz w:val="20"/>
                <w:szCs w:val="20"/>
              </w:rPr>
              <w:t xml:space="preserve">Perfect tense Adverbs/adverbials of time Commas in a list </w:t>
            </w:r>
          </w:p>
          <w:p w14:paraId="043A5C36" w14:textId="53CBD8CB" w:rsidR="00A508CA" w:rsidRPr="003D6F5C" w:rsidRDefault="039AFCB0" w:rsidP="29CAC8EA">
            <w:pPr>
              <w:jc w:val="center"/>
            </w:pPr>
            <w:r w:rsidRPr="29CAC8EA">
              <w:rPr>
                <w:rFonts w:ascii="SassoonPrimaryInfant" w:eastAsia="SassoonPrimaryInfant" w:hAnsi="SassoonPrimaryInfant" w:cs="SassoonPrimaryInfant"/>
                <w:sz w:val="20"/>
                <w:szCs w:val="20"/>
              </w:rPr>
              <w:t>Apostrophes for possession</w:t>
            </w:r>
          </w:p>
        </w:tc>
      </w:tr>
      <w:tr w:rsidR="00AA2A2D" w:rsidRPr="004F25D3" w14:paraId="30A01B9C" w14:textId="77777777" w:rsidTr="29CAC8EA">
        <w:trPr>
          <w:trHeight w:val="652"/>
        </w:trPr>
        <w:tc>
          <w:tcPr>
            <w:tcW w:w="1523" w:type="dxa"/>
            <w:shd w:val="clear" w:color="auto" w:fill="DAE9F7" w:themeFill="text2" w:themeFillTint="1A"/>
          </w:tcPr>
          <w:p w14:paraId="14C616A7" w14:textId="77777777" w:rsidR="00AA2A2D" w:rsidRPr="004F25D3" w:rsidRDefault="00AA2A2D" w:rsidP="0004381A">
            <w:pPr>
              <w:jc w:val="center"/>
              <w:rPr>
                <w:rFonts w:ascii="SassoonPrimaryInfant" w:hAnsi="SassoonPrimaryInfant"/>
                <w:b/>
                <w:bCs/>
              </w:rPr>
            </w:pPr>
            <w:r w:rsidRPr="004F25D3">
              <w:rPr>
                <w:rFonts w:ascii="SassoonPrimaryInfant" w:hAnsi="SassoonPrimaryInfant"/>
                <w:b/>
                <w:bCs/>
              </w:rPr>
              <w:t>Spelling</w:t>
            </w:r>
          </w:p>
          <w:p w14:paraId="0E5FAE42" w14:textId="77777777" w:rsidR="00AA2A2D" w:rsidRPr="004F25D3" w:rsidRDefault="00AA2A2D" w:rsidP="0004381A">
            <w:pPr>
              <w:jc w:val="center"/>
              <w:rPr>
                <w:rFonts w:ascii="SassoonPrimaryInfant" w:hAnsi="SassoonPrimaryInfant"/>
                <w:b/>
                <w:bCs/>
              </w:rPr>
            </w:pPr>
            <w:r w:rsidRPr="004F25D3">
              <w:rPr>
                <w:rFonts w:ascii="SassoonPrimaryInfant" w:hAnsi="SassoonPrimaryInfant"/>
                <w:b/>
                <w:bCs/>
                <w:noProof/>
              </w:rPr>
              <w:drawing>
                <wp:inline distT="0" distB="0" distL="0" distR="0" wp14:anchorId="2A27C2E6" wp14:editId="4B90AFBE">
                  <wp:extent cx="709683" cy="259258"/>
                  <wp:effectExtent l="0" t="0" r="0" b="7620"/>
                  <wp:docPr id="453480432" name="Picture 1" descr="A game of scrabble let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967979" name="Picture 1" descr="A game of scrabble letters&#10;&#10;AI-generated content may be incorrect."/>
                          <pic:cNvPicPr/>
                        </pic:nvPicPr>
                        <pic:blipFill>
                          <a:blip r:embed="rId20"/>
                          <a:stretch>
                            <a:fillRect/>
                          </a:stretch>
                        </pic:blipFill>
                        <pic:spPr>
                          <a:xfrm>
                            <a:off x="0" y="0"/>
                            <a:ext cx="734292" cy="268248"/>
                          </a:xfrm>
                          <a:prstGeom prst="rect">
                            <a:avLst/>
                          </a:prstGeom>
                        </pic:spPr>
                      </pic:pic>
                    </a:graphicData>
                  </a:graphic>
                </wp:inline>
              </w:drawing>
            </w:r>
          </w:p>
        </w:tc>
        <w:tc>
          <w:tcPr>
            <w:tcW w:w="3932" w:type="dxa"/>
            <w:gridSpan w:val="5"/>
          </w:tcPr>
          <w:p w14:paraId="07ACC630" w14:textId="388BEC97" w:rsidR="00AA2A2D" w:rsidRPr="004F25D3" w:rsidRDefault="00AA2A2D" w:rsidP="0004381A">
            <w:pPr>
              <w:jc w:val="center"/>
              <w:rPr>
                <w:rFonts w:ascii="SassoonPrimaryInfant" w:hAnsi="SassoonPrimaryInfant"/>
                <w:sz w:val="20"/>
                <w:szCs w:val="20"/>
              </w:rPr>
            </w:pPr>
            <w:r w:rsidRPr="004F25D3">
              <w:rPr>
                <w:rFonts w:ascii="SassoonPrimaryInfant" w:hAnsi="SassoonPrimaryInfant"/>
                <w:noProof/>
                <w:sz w:val="20"/>
                <w:szCs w:val="20"/>
              </w:rPr>
              <w:drawing>
                <wp:inline distT="0" distB="0" distL="0" distR="0" wp14:anchorId="6B0030D9" wp14:editId="015EE66D">
                  <wp:extent cx="1513154" cy="424554"/>
                  <wp:effectExtent l="0" t="0" r="0" b="0"/>
                  <wp:docPr id="8070336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033665" name=""/>
                          <pic:cNvPicPr/>
                        </pic:nvPicPr>
                        <pic:blipFill>
                          <a:blip r:embed="rId89"/>
                          <a:stretch>
                            <a:fillRect/>
                          </a:stretch>
                        </pic:blipFill>
                        <pic:spPr>
                          <a:xfrm>
                            <a:off x="0" y="0"/>
                            <a:ext cx="1513154" cy="424554"/>
                          </a:xfrm>
                          <a:prstGeom prst="rect">
                            <a:avLst/>
                          </a:prstGeom>
                        </pic:spPr>
                      </pic:pic>
                    </a:graphicData>
                  </a:graphic>
                </wp:inline>
              </w:drawing>
            </w:r>
          </w:p>
        </w:tc>
        <w:tc>
          <w:tcPr>
            <w:tcW w:w="4466" w:type="dxa"/>
            <w:gridSpan w:val="7"/>
          </w:tcPr>
          <w:p w14:paraId="4A8F83A4" w14:textId="77777777" w:rsidR="00AA2A2D" w:rsidRPr="004F25D3" w:rsidRDefault="00AA2A2D" w:rsidP="0004381A">
            <w:pPr>
              <w:jc w:val="center"/>
              <w:rPr>
                <w:rFonts w:ascii="SassoonPrimaryInfant" w:hAnsi="SassoonPrimaryInfant"/>
                <w:sz w:val="32"/>
                <w:szCs w:val="32"/>
              </w:rPr>
            </w:pPr>
            <w:r w:rsidRPr="004F25D3">
              <w:rPr>
                <w:rFonts w:ascii="SassoonPrimaryInfant" w:hAnsi="SassoonPrimaryInfant"/>
                <w:noProof/>
                <w:sz w:val="32"/>
                <w:szCs w:val="32"/>
              </w:rPr>
              <w:drawing>
                <wp:inline distT="0" distB="0" distL="0" distR="0" wp14:anchorId="48CDC0F1" wp14:editId="76E5E286">
                  <wp:extent cx="1214650" cy="395468"/>
                  <wp:effectExtent l="0" t="0" r="5080" b="5080"/>
                  <wp:docPr id="6796815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681500" name=""/>
                          <pic:cNvPicPr/>
                        </pic:nvPicPr>
                        <pic:blipFill>
                          <a:blip r:embed="rId90"/>
                          <a:stretch>
                            <a:fillRect/>
                          </a:stretch>
                        </pic:blipFill>
                        <pic:spPr>
                          <a:xfrm>
                            <a:off x="0" y="0"/>
                            <a:ext cx="1228526" cy="399986"/>
                          </a:xfrm>
                          <a:prstGeom prst="rect">
                            <a:avLst/>
                          </a:prstGeom>
                        </pic:spPr>
                      </pic:pic>
                    </a:graphicData>
                  </a:graphic>
                </wp:inline>
              </w:drawing>
            </w:r>
          </w:p>
        </w:tc>
        <w:tc>
          <w:tcPr>
            <w:tcW w:w="3729" w:type="dxa"/>
            <w:gridSpan w:val="5"/>
          </w:tcPr>
          <w:p w14:paraId="0C00AB5A" w14:textId="03ED8838" w:rsidR="00AA2A2D" w:rsidRPr="004F25D3" w:rsidRDefault="00AA2A2D" w:rsidP="0004381A">
            <w:pPr>
              <w:jc w:val="center"/>
              <w:rPr>
                <w:rFonts w:ascii="SassoonPrimaryInfant" w:hAnsi="SassoonPrimaryInfant"/>
                <w:sz w:val="12"/>
                <w:szCs w:val="12"/>
              </w:rPr>
            </w:pPr>
            <w:r w:rsidRPr="004F25D3">
              <w:rPr>
                <w:rFonts w:ascii="SassoonPrimaryInfant" w:hAnsi="SassoonPrimaryInfant"/>
                <w:noProof/>
                <w:sz w:val="12"/>
                <w:szCs w:val="12"/>
              </w:rPr>
              <w:drawing>
                <wp:inline distT="0" distB="0" distL="0" distR="0" wp14:anchorId="3DEED4FF" wp14:editId="0753F532">
                  <wp:extent cx="1487606" cy="450196"/>
                  <wp:effectExtent l="0" t="0" r="0" b="7620"/>
                  <wp:docPr id="9380239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023985" name=""/>
                          <pic:cNvPicPr/>
                        </pic:nvPicPr>
                        <pic:blipFill>
                          <a:blip r:embed="rId91"/>
                          <a:stretch>
                            <a:fillRect/>
                          </a:stretch>
                        </pic:blipFill>
                        <pic:spPr>
                          <a:xfrm>
                            <a:off x="0" y="0"/>
                            <a:ext cx="1493572" cy="452001"/>
                          </a:xfrm>
                          <a:prstGeom prst="rect">
                            <a:avLst/>
                          </a:prstGeom>
                        </pic:spPr>
                      </pic:pic>
                    </a:graphicData>
                  </a:graphic>
                </wp:inline>
              </w:drawing>
            </w:r>
          </w:p>
        </w:tc>
        <w:tc>
          <w:tcPr>
            <w:tcW w:w="2228" w:type="dxa"/>
            <w:gridSpan w:val="2"/>
          </w:tcPr>
          <w:p w14:paraId="03C17B34" w14:textId="0B4C5FB7" w:rsidR="00AA2A2D" w:rsidRPr="004F25D3" w:rsidRDefault="00AA2A2D" w:rsidP="0004381A">
            <w:pPr>
              <w:jc w:val="center"/>
              <w:rPr>
                <w:rFonts w:ascii="SassoonPrimaryInfant" w:hAnsi="SassoonPrimaryInfant"/>
                <w:sz w:val="20"/>
                <w:szCs w:val="20"/>
              </w:rPr>
            </w:pPr>
            <w:r w:rsidRPr="004F25D3">
              <w:rPr>
                <w:rFonts w:ascii="SassoonPrimaryInfant" w:hAnsi="SassoonPrimaryInfant"/>
                <w:noProof/>
                <w:sz w:val="20"/>
                <w:szCs w:val="20"/>
              </w:rPr>
              <w:drawing>
                <wp:inline distT="0" distB="0" distL="0" distR="0" wp14:anchorId="281E2023" wp14:editId="51500839">
                  <wp:extent cx="848360" cy="424180"/>
                  <wp:effectExtent l="0" t="0" r="8890" b="0"/>
                  <wp:docPr id="1092919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2919954" name=""/>
                          <pic:cNvPicPr/>
                        </pic:nvPicPr>
                        <pic:blipFill>
                          <a:blip r:embed="rId92"/>
                          <a:stretch>
                            <a:fillRect/>
                          </a:stretch>
                        </pic:blipFill>
                        <pic:spPr>
                          <a:xfrm>
                            <a:off x="0" y="0"/>
                            <a:ext cx="849836" cy="424918"/>
                          </a:xfrm>
                          <a:prstGeom prst="rect">
                            <a:avLst/>
                          </a:prstGeom>
                        </pic:spPr>
                      </pic:pic>
                    </a:graphicData>
                  </a:graphic>
                </wp:inline>
              </w:drawing>
            </w:r>
          </w:p>
        </w:tc>
      </w:tr>
      <w:tr w:rsidR="00B21DC5" w14:paraId="567CE31E" w14:textId="77777777" w:rsidTr="002C39BE">
        <w:trPr>
          <w:trHeight w:val="492"/>
        </w:trPr>
        <w:tc>
          <w:tcPr>
            <w:tcW w:w="1523" w:type="dxa"/>
            <w:shd w:val="clear" w:color="auto" w:fill="DAE9F7" w:themeFill="text2" w:themeFillTint="1A"/>
          </w:tcPr>
          <w:p w14:paraId="094FFF79" w14:textId="77777777" w:rsidR="002135A6" w:rsidRPr="004F25D3" w:rsidRDefault="002135A6" w:rsidP="0004381A">
            <w:pPr>
              <w:jc w:val="center"/>
              <w:rPr>
                <w:rFonts w:ascii="SassoonPrimaryInfant" w:hAnsi="SassoonPrimaryInfant"/>
                <w:b/>
                <w:bCs/>
              </w:rPr>
            </w:pPr>
            <w:r w:rsidRPr="004F25D3">
              <w:rPr>
                <w:rFonts w:ascii="SassoonPrimaryInfant" w:hAnsi="SassoonPrimaryInfant"/>
                <w:b/>
                <w:bCs/>
              </w:rPr>
              <w:lastRenderedPageBreak/>
              <w:t>Year 3 Spelling</w:t>
            </w:r>
          </w:p>
          <w:p w14:paraId="5D088997" w14:textId="77777777" w:rsidR="002135A6" w:rsidRPr="004F25D3" w:rsidRDefault="002135A6" w:rsidP="0004381A">
            <w:pPr>
              <w:jc w:val="center"/>
              <w:rPr>
                <w:rFonts w:ascii="SassoonPrimaryInfant" w:hAnsi="SassoonPrimaryInfant"/>
                <w:b/>
                <w:bCs/>
              </w:rPr>
            </w:pPr>
            <w:r w:rsidRPr="004F25D3">
              <w:rPr>
                <w:rFonts w:ascii="SassoonPrimaryInfant" w:hAnsi="SassoonPrimaryInfant"/>
                <w:b/>
                <w:bCs/>
                <w:noProof/>
              </w:rPr>
              <w:drawing>
                <wp:inline distT="0" distB="0" distL="0" distR="0" wp14:anchorId="64019FD4" wp14:editId="2E55A144">
                  <wp:extent cx="286603" cy="257944"/>
                  <wp:effectExtent l="0" t="0" r="0" b="8890"/>
                  <wp:docPr id="1543182277" name="Picture 1" descr="A logo with a tree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015444" name="Picture 1" descr="A logo with a tree and text&#10;&#10;AI-generated content may be incorrect."/>
                          <pic:cNvPicPr/>
                        </pic:nvPicPr>
                        <pic:blipFill>
                          <a:blip r:embed="rId60"/>
                          <a:stretch>
                            <a:fillRect/>
                          </a:stretch>
                        </pic:blipFill>
                        <pic:spPr>
                          <a:xfrm>
                            <a:off x="0" y="0"/>
                            <a:ext cx="300881" cy="270794"/>
                          </a:xfrm>
                          <a:prstGeom prst="rect">
                            <a:avLst/>
                          </a:prstGeom>
                        </pic:spPr>
                      </pic:pic>
                    </a:graphicData>
                  </a:graphic>
                </wp:inline>
              </w:drawing>
            </w:r>
          </w:p>
        </w:tc>
        <w:tc>
          <w:tcPr>
            <w:tcW w:w="900" w:type="dxa"/>
          </w:tcPr>
          <w:p w14:paraId="6C5FD9AD" w14:textId="55EFC587" w:rsidR="002135A6" w:rsidRPr="004F25D3" w:rsidRDefault="002135A6" w:rsidP="0004381A">
            <w:pPr>
              <w:jc w:val="center"/>
              <w:rPr>
                <w:rFonts w:ascii="SassoonPrimaryInfant" w:hAnsi="SassoonPrimaryInfant"/>
                <w:sz w:val="16"/>
                <w:szCs w:val="16"/>
              </w:rPr>
            </w:pPr>
            <w:r w:rsidRPr="004F25D3">
              <w:rPr>
                <w:rFonts w:ascii="SassoonPrimaryInfant" w:hAnsi="SassoonPrimaryInfant"/>
                <w:noProof/>
                <w:sz w:val="16"/>
                <w:szCs w:val="16"/>
              </w:rPr>
              <w:drawing>
                <wp:inline distT="0" distB="0" distL="0" distR="0" wp14:anchorId="6A79A8BA" wp14:editId="584ADBDC">
                  <wp:extent cx="424554" cy="348352"/>
                  <wp:effectExtent l="0" t="0" r="0" b="0"/>
                  <wp:docPr id="6003882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388296" name=""/>
                          <pic:cNvPicPr/>
                        </pic:nvPicPr>
                        <pic:blipFill>
                          <a:blip r:embed="rId93"/>
                          <a:stretch>
                            <a:fillRect/>
                          </a:stretch>
                        </pic:blipFill>
                        <pic:spPr>
                          <a:xfrm>
                            <a:off x="0" y="0"/>
                            <a:ext cx="424554" cy="348352"/>
                          </a:xfrm>
                          <a:prstGeom prst="rect">
                            <a:avLst/>
                          </a:prstGeom>
                        </pic:spPr>
                      </pic:pic>
                    </a:graphicData>
                  </a:graphic>
                </wp:inline>
              </w:drawing>
            </w:r>
          </w:p>
        </w:tc>
        <w:tc>
          <w:tcPr>
            <w:tcW w:w="932" w:type="dxa"/>
          </w:tcPr>
          <w:p w14:paraId="0A35BDCB" w14:textId="2FDEE407" w:rsidR="002135A6" w:rsidRPr="004F25D3" w:rsidRDefault="002135A6" w:rsidP="0004381A">
            <w:pPr>
              <w:tabs>
                <w:tab w:val="left" w:pos="989"/>
              </w:tabs>
              <w:jc w:val="center"/>
              <w:rPr>
                <w:rFonts w:ascii="SassoonPrimaryInfant" w:hAnsi="SassoonPrimaryInfant"/>
                <w:sz w:val="20"/>
                <w:szCs w:val="20"/>
              </w:rPr>
            </w:pPr>
            <w:r w:rsidRPr="004F25D3">
              <w:rPr>
                <w:rFonts w:ascii="SassoonPrimaryInfant" w:hAnsi="SassoonPrimaryInfant"/>
                <w:noProof/>
                <w:sz w:val="20"/>
                <w:szCs w:val="20"/>
              </w:rPr>
              <w:drawing>
                <wp:inline distT="0" distB="0" distL="0" distR="0" wp14:anchorId="14DE9DD6" wp14:editId="3B59E48C">
                  <wp:extent cx="370124" cy="381010"/>
                  <wp:effectExtent l="0" t="0" r="0" b="0"/>
                  <wp:docPr id="18005008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500804" name=""/>
                          <pic:cNvPicPr/>
                        </pic:nvPicPr>
                        <pic:blipFill>
                          <a:blip r:embed="rId94"/>
                          <a:stretch>
                            <a:fillRect/>
                          </a:stretch>
                        </pic:blipFill>
                        <pic:spPr>
                          <a:xfrm>
                            <a:off x="0" y="0"/>
                            <a:ext cx="370124" cy="381010"/>
                          </a:xfrm>
                          <a:prstGeom prst="rect">
                            <a:avLst/>
                          </a:prstGeom>
                        </pic:spPr>
                      </pic:pic>
                    </a:graphicData>
                  </a:graphic>
                </wp:inline>
              </w:drawing>
            </w:r>
          </w:p>
        </w:tc>
        <w:tc>
          <w:tcPr>
            <w:tcW w:w="2383" w:type="dxa"/>
            <w:gridSpan w:val="4"/>
          </w:tcPr>
          <w:p w14:paraId="4ABEC2AD" w14:textId="1922AF34" w:rsidR="002135A6" w:rsidRPr="004F25D3" w:rsidRDefault="00A60EEF" w:rsidP="0004381A">
            <w:pPr>
              <w:tabs>
                <w:tab w:val="left" w:pos="989"/>
              </w:tabs>
              <w:jc w:val="center"/>
              <w:rPr>
                <w:rFonts w:ascii="SassoonPrimaryInfant" w:hAnsi="SassoonPrimaryInfant"/>
                <w:sz w:val="20"/>
                <w:szCs w:val="20"/>
              </w:rPr>
            </w:pPr>
            <w:r w:rsidRPr="004F25D3">
              <w:rPr>
                <w:rFonts w:ascii="SassoonPrimaryInfant" w:hAnsi="SassoonPrimaryInfant"/>
                <w:noProof/>
                <w:sz w:val="20"/>
                <w:szCs w:val="20"/>
              </w:rPr>
              <w:drawing>
                <wp:inline distT="0" distB="0" distL="0" distR="0" wp14:anchorId="62A81842" wp14:editId="65B788EC">
                  <wp:extent cx="419111" cy="370124"/>
                  <wp:effectExtent l="0" t="0" r="0" b="0"/>
                  <wp:docPr id="19734162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3416253" name=""/>
                          <pic:cNvPicPr/>
                        </pic:nvPicPr>
                        <pic:blipFill>
                          <a:blip r:embed="rId95"/>
                          <a:stretch>
                            <a:fillRect/>
                          </a:stretch>
                        </pic:blipFill>
                        <pic:spPr>
                          <a:xfrm>
                            <a:off x="0" y="0"/>
                            <a:ext cx="419111" cy="370124"/>
                          </a:xfrm>
                          <a:prstGeom prst="rect">
                            <a:avLst/>
                          </a:prstGeom>
                        </pic:spPr>
                      </pic:pic>
                    </a:graphicData>
                  </a:graphic>
                </wp:inline>
              </w:drawing>
            </w:r>
          </w:p>
        </w:tc>
        <w:tc>
          <w:tcPr>
            <w:tcW w:w="1466" w:type="dxa"/>
            <w:gridSpan w:val="2"/>
          </w:tcPr>
          <w:p w14:paraId="133F4DF4" w14:textId="5EF7DA53" w:rsidR="002135A6" w:rsidRPr="004F25D3" w:rsidRDefault="00417647" w:rsidP="0004381A">
            <w:pPr>
              <w:tabs>
                <w:tab w:val="left" w:pos="989"/>
              </w:tabs>
              <w:jc w:val="center"/>
              <w:rPr>
                <w:rFonts w:ascii="SassoonPrimaryInfant" w:hAnsi="SassoonPrimaryInfant"/>
                <w:sz w:val="20"/>
                <w:szCs w:val="20"/>
              </w:rPr>
            </w:pPr>
            <w:r w:rsidRPr="004F25D3">
              <w:rPr>
                <w:rFonts w:ascii="SassoonPrimaryInfant" w:hAnsi="SassoonPrimaryInfant"/>
                <w:noProof/>
                <w:sz w:val="20"/>
                <w:szCs w:val="20"/>
              </w:rPr>
              <w:drawing>
                <wp:inline distT="0" distB="0" distL="0" distR="0" wp14:anchorId="657F7EB0" wp14:editId="672C0C4A">
                  <wp:extent cx="462655" cy="381010"/>
                  <wp:effectExtent l="0" t="0" r="0" b="0"/>
                  <wp:docPr id="5173066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306620" name=""/>
                          <pic:cNvPicPr/>
                        </pic:nvPicPr>
                        <pic:blipFill>
                          <a:blip r:embed="rId96"/>
                          <a:stretch>
                            <a:fillRect/>
                          </a:stretch>
                        </pic:blipFill>
                        <pic:spPr>
                          <a:xfrm>
                            <a:off x="0" y="0"/>
                            <a:ext cx="462655" cy="381010"/>
                          </a:xfrm>
                          <a:prstGeom prst="rect">
                            <a:avLst/>
                          </a:prstGeom>
                        </pic:spPr>
                      </pic:pic>
                    </a:graphicData>
                  </a:graphic>
                </wp:inline>
              </w:drawing>
            </w:r>
          </w:p>
        </w:tc>
        <w:tc>
          <w:tcPr>
            <w:tcW w:w="933" w:type="dxa"/>
          </w:tcPr>
          <w:p w14:paraId="391B8C54" w14:textId="60F0482E" w:rsidR="002135A6" w:rsidRPr="004F25D3" w:rsidRDefault="00417647" w:rsidP="0004381A">
            <w:pPr>
              <w:tabs>
                <w:tab w:val="left" w:pos="989"/>
              </w:tabs>
              <w:jc w:val="center"/>
              <w:rPr>
                <w:rFonts w:ascii="SassoonPrimaryInfant" w:hAnsi="SassoonPrimaryInfant"/>
                <w:sz w:val="20"/>
                <w:szCs w:val="20"/>
              </w:rPr>
            </w:pPr>
            <w:r w:rsidRPr="004F25D3">
              <w:rPr>
                <w:rFonts w:ascii="SassoonPrimaryInfant" w:hAnsi="SassoonPrimaryInfant"/>
                <w:noProof/>
                <w:sz w:val="20"/>
                <w:szCs w:val="20"/>
              </w:rPr>
              <w:drawing>
                <wp:inline distT="0" distB="0" distL="0" distR="0" wp14:anchorId="7D0E0724" wp14:editId="1E34E8A4">
                  <wp:extent cx="435440" cy="419111"/>
                  <wp:effectExtent l="0" t="0" r="3175" b="0"/>
                  <wp:docPr id="11986739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673964" name=""/>
                          <pic:cNvPicPr/>
                        </pic:nvPicPr>
                        <pic:blipFill>
                          <a:blip r:embed="rId97"/>
                          <a:stretch>
                            <a:fillRect/>
                          </a:stretch>
                        </pic:blipFill>
                        <pic:spPr>
                          <a:xfrm>
                            <a:off x="0" y="0"/>
                            <a:ext cx="435440" cy="419111"/>
                          </a:xfrm>
                          <a:prstGeom prst="rect">
                            <a:avLst/>
                          </a:prstGeom>
                        </pic:spPr>
                      </pic:pic>
                    </a:graphicData>
                  </a:graphic>
                </wp:inline>
              </w:drawing>
            </w:r>
          </w:p>
        </w:tc>
        <w:tc>
          <w:tcPr>
            <w:tcW w:w="974" w:type="dxa"/>
            <w:gridSpan w:val="2"/>
          </w:tcPr>
          <w:p w14:paraId="70E344DC" w14:textId="7F529A40" w:rsidR="002135A6" w:rsidRPr="004F25D3" w:rsidRDefault="00756D6E" w:rsidP="0004381A">
            <w:pPr>
              <w:tabs>
                <w:tab w:val="left" w:pos="989"/>
              </w:tabs>
              <w:jc w:val="center"/>
              <w:rPr>
                <w:rFonts w:ascii="SassoonPrimaryInfant" w:hAnsi="SassoonPrimaryInfant"/>
                <w:sz w:val="20"/>
                <w:szCs w:val="20"/>
              </w:rPr>
            </w:pPr>
            <w:r w:rsidRPr="004F25D3">
              <w:rPr>
                <w:rFonts w:ascii="SassoonPrimaryInfant" w:hAnsi="SassoonPrimaryInfant"/>
                <w:noProof/>
                <w:sz w:val="20"/>
                <w:szCs w:val="20"/>
              </w:rPr>
              <w:drawing>
                <wp:inline distT="0" distB="0" distL="0" distR="0" wp14:anchorId="1EF4778C" wp14:editId="239AF7B9">
                  <wp:extent cx="397339" cy="370124"/>
                  <wp:effectExtent l="0" t="0" r="3175" b="0"/>
                  <wp:docPr id="12490762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9076297" name=""/>
                          <pic:cNvPicPr/>
                        </pic:nvPicPr>
                        <pic:blipFill>
                          <a:blip r:embed="rId98"/>
                          <a:stretch>
                            <a:fillRect/>
                          </a:stretch>
                        </pic:blipFill>
                        <pic:spPr>
                          <a:xfrm>
                            <a:off x="0" y="0"/>
                            <a:ext cx="397339" cy="370124"/>
                          </a:xfrm>
                          <a:prstGeom prst="rect">
                            <a:avLst/>
                          </a:prstGeom>
                        </pic:spPr>
                      </pic:pic>
                    </a:graphicData>
                  </a:graphic>
                </wp:inline>
              </w:drawing>
            </w:r>
          </w:p>
        </w:tc>
        <w:tc>
          <w:tcPr>
            <w:tcW w:w="810" w:type="dxa"/>
          </w:tcPr>
          <w:p w14:paraId="59D59DA9" w14:textId="55EA6CB1" w:rsidR="002135A6" w:rsidRPr="004F25D3" w:rsidRDefault="00756D6E" w:rsidP="0004381A">
            <w:pPr>
              <w:tabs>
                <w:tab w:val="left" w:pos="989"/>
              </w:tabs>
              <w:jc w:val="center"/>
              <w:rPr>
                <w:rFonts w:ascii="SassoonPrimaryInfant" w:hAnsi="SassoonPrimaryInfant"/>
                <w:sz w:val="20"/>
                <w:szCs w:val="20"/>
              </w:rPr>
            </w:pPr>
            <w:r w:rsidRPr="004F25D3">
              <w:rPr>
                <w:rFonts w:ascii="SassoonPrimaryInfant" w:hAnsi="SassoonPrimaryInfant"/>
                <w:noProof/>
                <w:sz w:val="20"/>
                <w:szCs w:val="20"/>
              </w:rPr>
              <w:drawing>
                <wp:inline distT="0" distB="0" distL="0" distR="0" wp14:anchorId="1D58AEF3" wp14:editId="1C256D96">
                  <wp:extent cx="377873" cy="347980"/>
                  <wp:effectExtent l="0" t="0" r="3175" b="0"/>
                  <wp:docPr id="19434399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439932" name=""/>
                          <pic:cNvPicPr/>
                        </pic:nvPicPr>
                        <pic:blipFill>
                          <a:blip r:embed="rId99"/>
                          <a:stretch>
                            <a:fillRect/>
                          </a:stretch>
                        </pic:blipFill>
                        <pic:spPr>
                          <a:xfrm>
                            <a:off x="0" y="0"/>
                            <a:ext cx="378554" cy="348607"/>
                          </a:xfrm>
                          <a:prstGeom prst="rect">
                            <a:avLst/>
                          </a:prstGeom>
                        </pic:spPr>
                      </pic:pic>
                    </a:graphicData>
                  </a:graphic>
                </wp:inline>
              </w:drawing>
            </w:r>
          </w:p>
        </w:tc>
        <w:tc>
          <w:tcPr>
            <w:tcW w:w="736" w:type="dxa"/>
          </w:tcPr>
          <w:p w14:paraId="730E5267" w14:textId="4FE98DEB" w:rsidR="002135A6" w:rsidRPr="004F25D3" w:rsidRDefault="00C624C5" w:rsidP="0004381A">
            <w:pPr>
              <w:tabs>
                <w:tab w:val="left" w:pos="989"/>
              </w:tabs>
              <w:jc w:val="center"/>
              <w:rPr>
                <w:rFonts w:ascii="SassoonPrimaryInfant" w:hAnsi="SassoonPrimaryInfant"/>
                <w:sz w:val="20"/>
                <w:szCs w:val="20"/>
              </w:rPr>
            </w:pPr>
            <w:r w:rsidRPr="004F25D3">
              <w:rPr>
                <w:rFonts w:ascii="SassoonPrimaryInfant" w:hAnsi="SassoonPrimaryInfant"/>
                <w:noProof/>
                <w:sz w:val="20"/>
                <w:szCs w:val="20"/>
              </w:rPr>
              <w:drawing>
                <wp:inline distT="0" distB="0" distL="0" distR="0" wp14:anchorId="4DF66077" wp14:editId="7FDF84E0">
                  <wp:extent cx="313055" cy="304800"/>
                  <wp:effectExtent l="0" t="0" r="0" b="0"/>
                  <wp:docPr id="9037206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3720673" name=""/>
                          <pic:cNvPicPr/>
                        </pic:nvPicPr>
                        <pic:blipFill>
                          <a:blip r:embed="rId100"/>
                          <a:stretch>
                            <a:fillRect/>
                          </a:stretch>
                        </pic:blipFill>
                        <pic:spPr>
                          <a:xfrm>
                            <a:off x="0" y="0"/>
                            <a:ext cx="313055" cy="304800"/>
                          </a:xfrm>
                          <a:prstGeom prst="rect">
                            <a:avLst/>
                          </a:prstGeom>
                        </pic:spPr>
                      </pic:pic>
                    </a:graphicData>
                  </a:graphic>
                </wp:inline>
              </w:drawing>
            </w:r>
          </w:p>
        </w:tc>
        <w:tc>
          <w:tcPr>
            <w:tcW w:w="1472" w:type="dxa"/>
            <w:gridSpan w:val="2"/>
          </w:tcPr>
          <w:p w14:paraId="077C3CD9" w14:textId="3DBD2BAD" w:rsidR="002135A6" w:rsidRPr="004F25D3" w:rsidRDefault="00C624C5" w:rsidP="0004381A">
            <w:pPr>
              <w:tabs>
                <w:tab w:val="left" w:pos="989"/>
              </w:tabs>
              <w:jc w:val="center"/>
              <w:rPr>
                <w:rFonts w:ascii="SassoonPrimaryInfant" w:hAnsi="SassoonPrimaryInfant"/>
                <w:b/>
                <w:bCs/>
                <w:sz w:val="16"/>
                <w:szCs w:val="16"/>
              </w:rPr>
            </w:pPr>
            <w:r w:rsidRPr="004F25D3">
              <w:rPr>
                <w:rFonts w:ascii="SassoonPrimaryInfant" w:hAnsi="SassoonPrimaryInfant"/>
                <w:b/>
                <w:bCs/>
                <w:sz w:val="16"/>
                <w:szCs w:val="16"/>
              </w:rPr>
              <w:t xml:space="preserve">Matrix </w:t>
            </w:r>
            <w:proofErr w:type="spellStart"/>
            <w:r w:rsidR="0002601B">
              <w:rPr>
                <w:rFonts w:ascii="SassoonPrimaryInfant" w:hAnsi="SassoonPrimaryInfant"/>
                <w:b/>
                <w:bCs/>
                <w:sz w:val="16"/>
                <w:szCs w:val="16"/>
              </w:rPr>
              <w:t>a</w:t>
            </w:r>
            <w:r w:rsidRPr="004F25D3">
              <w:rPr>
                <w:rFonts w:ascii="SassoonPrimaryInfant" w:hAnsi="SassoonPrimaryInfant"/>
                <w:b/>
                <w:bCs/>
                <w:sz w:val="16"/>
                <w:szCs w:val="16"/>
              </w:rPr>
              <w:t>pplic-ation</w:t>
            </w:r>
            <w:proofErr w:type="spellEnd"/>
          </w:p>
        </w:tc>
        <w:tc>
          <w:tcPr>
            <w:tcW w:w="3749" w:type="dxa"/>
            <w:gridSpan w:val="4"/>
            <w:shd w:val="clear" w:color="auto" w:fill="D1D1D1" w:themeFill="background2" w:themeFillShade="E6"/>
          </w:tcPr>
          <w:p w14:paraId="7B44ABC4" w14:textId="2A59D640" w:rsidR="002135A6" w:rsidRPr="004F25D3" w:rsidRDefault="00A60EEF" w:rsidP="0004381A">
            <w:pPr>
              <w:tabs>
                <w:tab w:val="left" w:pos="989"/>
              </w:tabs>
              <w:jc w:val="center"/>
              <w:rPr>
                <w:rFonts w:ascii="SassoonPrimaryInfant" w:hAnsi="SassoonPrimaryInfant"/>
                <w:sz w:val="20"/>
                <w:szCs w:val="20"/>
              </w:rPr>
            </w:pPr>
            <w:r w:rsidRPr="004F25D3">
              <w:rPr>
                <w:rFonts w:ascii="SassoonPrimaryInfant" w:hAnsi="SassoonPrimaryInfant"/>
                <w:sz w:val="20"/>
                <w:szCs w:val="20"/>
              </w:rPr>
              <w:t>Buffer Weeks</w:t>
            </w:r>
          </w:p>
        </w:tc>
      </w:tr>
      <w:tr w:rsidR="000260F3" w:rsidRPr="004F25D3" w14:paraId="3FF6403E" w14:textId="77777777" w:rsidTr="29CAC8EA">
        <w:tc>
          <w:tcPr>
            <w:tcW w:w="1523" w:type="dxa"/>
            <w:shd w:val="clear" w:color="auto" w:fill="DAE9F7" w:themeFill="text2" w:themeFillTint="1A"/>
          </w:tcPr>
          <w:p w14:paraId="54EF2014" w14:textId="77777777" w:rsidR="000260F3" w:rsidRPr="004F25D3" w:rsidRDefault="000260F3" w:rsidP="0004381A">
            <w:pPr>
              <w:rPr>
                <w:rFonts w:ascii="SassoonPrimaryInfant" w:hAnsi="SassoonPrimaryInfant"/>
                <w:b/>
                <w:bCs/>
              </w:rPr>
            </w:pPr>
            <w:r w:rsidRPr="004F25D3">
              <w:rPr>
                <w:rFonts w:ascii="SassoonPrimaryInfant" w:hAnsi="SassoonPrimaryInfant"/>
                <w:b/>
                <w:bCs/>
              </w:rPr>
              <w:t>Comprehension</w:t>
            </w:r>
          </w:p>
          <w:p w14:paraId="74AE7907" w14:textId="77777777" w:rsidR="000260F3" w:rsidRPr="004F25D3" w:rsidRDefault="000260F3" w:rsidP="0004381A">
            <w:pPr>
              <w:jc w:val="center"/>
              <w:rPr>
                <w:rFonts w:ascii="SassoonPrimaryInfant" w:hAnsi="SassoonPrimaryInfant"/>
                <w:b/>
                <w:bCs/>
                <w:sz w:val="8"/>
                <w:szCs w:val="8"/>
              </w:rPr>
            </w:pPr>
          </w:p>
          <w:p w14:paraId="6465F29C" w14:textId="77777777" w:rsidR="000260F3" w:rsidRPr="004F25D3" w:rsidRDefault="000260F3" w:rsidP="0004381A">
            <w:pPr>
              <w:jc w:val="center"/>
              <w:rPr>
                <w:rFonts w:ascii="SassoonPrimaryInfant" w:hAnsi="SassoonPrimaryInfant"/>
                <w:b/>
                <w:bCs/>
                <w:sz w:val="28"/>
                <w:szCs w:val="28"/>
              </w:rPr>
            </w:pPr>
            <w:r w:rsidRPr="004F25D3">
              <w:rPr>
                <w:rFonts w:ascii="SassoonPrimaryInfant" w:hAnsi="SassoonPrimaryInfant"/>
                <w:b/>
                <w:bCs/>
                <w:noProof/>
                <w:sz w:val="28"/>
                <w:szCs w:val="28"/>
              </w:rPr>
              <w:drawing>
                <wp:inline distT="0" distB="0" distL="0" distR="0" wp14:anchorId="5103E7D6" wp14:editId="1551F16A">
                  <wp:extent cx="409433" cy="409433"/>
                  <wp:effectExtent l="0" t="0" r="0" b="0"/>
                  <wp:docPr id="452858720" name="Picture 1" descr="A magnifying glass and a boo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241518" name="Picture 1" descr="A magnifying glass and a book&#10;&#10;AI-generated content may be incorrect."/>
                          <pic:cNvPicPr/>
                        </pic:nvPicPr>
                        <pic:blipFill>
                          <a:blip r:embed="rId24"/>
                          <a:stretch>
                            <a:fillRect/>
                          </a:stretch>
                        </pic:blipFill>
                        <pic:spPr>
                          <a:xfrm>
                            <a:off x="0" y="0"/>
                            <a:ext cx="417069" cy="417069"/>
                          </a:xfrm>
                          <a:prstGeom prst="rect">
                            <a:avLst/>
                          </a:prstGeom>
                        </pic:spPr>
                      </pic:pic>
                    </a:graphicData>
                  </a:graphic>
                </wp:inline>
              </w:drawing>
            </w:r>
          </w:p>
        </w:tc>
        <w:tc>
          <w:tcPr>
            <w:tcW w:w="2568" w:type="dxa"/>
            <w:gridSpan w:val="3"/>
          </w:tcPr>
          <w:p w14:paraId="6A85CD0D" w14:textId="54D85AF4" w:rsidR="000260F3" w:rsidRPr="00C30DD0" w:rsidRDefault="4BE2AE37" w:rsidP="000260F3">
            <w:pPr>
              <w:jc w:val="center"/>
              <w:rPr>
                <w:rFonts w:ascii="SassoonPrimaryInfant" w:hAnsi="SassoonPrimaryInfant"/>
                <w:sz w:val="20"/>
                <w:szCs w:val="20"/>
              </w:rPr>
            </w:pPr>
            <w:r w:rsidRPr="7B87EB7F">
              <w:rPr>
                <w:rFonts w:ascii="SassoonPrimaryInfant" w:hAnsi="SassoonPrimaryInfant"/>
                <w:sz w:val="20"/>
                <w:szCs w:val="20"/>
              </w:rPr>
              <w:t>Hunter gatherers</w:t>
            </w:r>
          </w:p>
        </w:tc>
        <w:tc>
          <w:tcPr>
            <w:tcW w:w="2249" w:type="dxa"/>
            <w:gridSpan w:val="4"/>
          </w:tcPr>
          <w:p w14:paraId="2A1850BA" w14:textId="3A56DA8C" w:rsidR="000260F3" w:rsidRPr="00C30DD0" w:rsidRDefault="4BE2AE37" w:rsidP="000260F3">
            <w:pPr>
              <w:jc w:val="center"/>
              <w:rPr>
                <w:rFonts w:ascii="SassoonPrimaryInfant" w:hAnsi="SassoonPrimaryInfant"/>
                <w:sz w:val="20"/>
                <w:szCs w:val="20"/>
              </w:rPr>
            </w:pPr>
            <w:r w:rsidRPr="7B87EB7F">
              <w:rPr>
                <w:rFonts w:ascii="SassoonPrimaryInfant" w:hAnsi="SassoonPrimaryInfant"/>
                <w:sz w:val="20"/>
                <w:szCs w:val="20"/>
              </w:rPr>
              <w:t>Counties and regions of England</w:t>
            </w:r>
          </w:p>
        </w:tc>
        <w:tc>
          <w:tcPr>
            <w:tcW w:w="2035" w:type="dxa"/>
            <w:gridSpan w:val="3"/>
          </w:tcPr>
          <w:p w14:paraId="01DDC3B8" w14:textId="74449534" w:rsidR="000260F3" w:rsidRPr="00C30DD0" w:rsidRDefault="6F3722D6" w:rsidP="3C2ED1D8">
            <w:pPr>
              <w:jc w:val="center"/>
              <w:rPr>
                <w:rFonts w:ascii="SassoonPrimaryInfant" w:hAnsi="SassoonPrimaryInfant"/>
                <w:sz w:val="24"/>
                <w:szCs w:val="24"/>
              </w:rPr>
            </w:pPr>
            <w:r w:rsidRPr="7B87EB7F">
              <w:rPr>
                <w:rFonts w:ascii="SassoonPrimaryInfant" w:hAnsi="SassoonPrimaryInfant"/>
                <w:sz w:val="20"/>
                <w:szCs w:val="20"/>
              </w:rPr>
              <w:t>Rump</w:t>
            </w:r>
            <w:r w:rsidR="6A7C836D" w:rsidRPr="7B87EB7F">
              <w:rPr>
                <w:rFonts w:ascii="SassoonPrimaryInfant" w:hAnsi="SassoonPrimaryInfant"/>
                <w:sz w:val="20"/>
                <w:szCs w:val="20"/>
              </w:rPr>
              <w:t>elstiltskin</w:t>
            </w:r>
          </w:p>
        </w:tc>
        <w:tc>
          <w:tcPr>
            <w:tcW w:w="3018" w:type="dxa"/>
            <w:gridSpan w:val="4"/>
          </w:tcPr>
          <w:p w14:paraId="33AA1CA5" w14:textId="32FEFA2F" w:rsidR="000260F3" w:rsidRPr="008F656D" w:rsidRDefault="6A7C836D" w:rsidP="3C2ED1D8">
            <w:pPr>
              <w:jc w:val="center"/>
              <w:rPr>
                <w:rFonts w:ascii="SassoonPrimaryInfant" w:hAnsi="SassoonPrimaryInfant"/>
                <w:sz w:val="24"/>
                <w:szCs w:val="24"/>
              </w:rPr>
            </w:pPr>
            <w:r w:rsidRPr="7B87EB7F">
              <w:rPr>
                <w:rFonts w:ascii="SassoonPrimaryInfant" w:hAnsi="SassoonPrimaryInfant"/>
                <w:sz w:val="20"/>
                <w:szCs w:val="20"/>
              </w:rPr>
              <w:t>Rocks</w:t>
            </w:r>
          </w:p>
        </w:tc>
        <w:tc>
          <w:tcPr>
            <w:tcW w:w="3037" w:type="dxa"/>
            <w:gridSpan w:val="4"/>
          </w:tcPr>
          <w:p w14:paraId="2019C5A1" w14:textId="65968A76" w:rsidR="000260F3" w:rsidRPr="008F656D" w:rsidRDefault="6A7C836D" w:rsidP="000260F3">
            <w:pPr>
              <w:jc w:val="center"/>
              <w:rPr>
                <w:rFonts w:ascii="SassoonPrimaryInfant" w:hAnsi="SassoonPrimaryInfant"/>
                <w:sz w:val="20"/>
                <w:szCs w:val="20"/>
              </w:rPr>
            </w:pPr>
            <w:r w:rsidRPr="7B87EB7F">
              <w:rPr>
                <w:rFonts w:ascii="SassoonPrimaryInfant" w:hAnsi="SassoonPrimaryInfant"/>
                <w:sz w:val="20"/>
                <w:szCs w:val="20"/>
              </w:rPr>
              <w:t>Hansel and Gretel</w:t>
            </w:r>
          </w:p>
        </w:tc>
        <w:tc>
          <w:tcPr>
            <w:tcW w:w="1448" w:type="dxa"/>
          </w:tcPr>
          <w:p w14:paraId="171C9E6C" w14:textId="35BF305C" w:rsidR="000260F3" w:rsidRPr="008F656D" w:rsidRDefault="6A7C836D" w:rsidP="7B87EB7F">
            <w:pPr>
              <w:jc w:val="center"/>
              <w:rPr>
                <w:rFonts w:ascii="SassoonPrimaryInfant" w:hAnsi="SassoonPrimaryInfant"/>
                <w:sz w:val="20"/>
                <w:szCs w:val="20"/>
              </w:rPr>
            </w:pPr>
            <w:r w:rsidRPr="7B87EB7F">
              <w:rPr>
                <w:rFonts w:ascii="SassoonPrimaryInfant" w:hAnsi="SassoonPrimaryInfant"/>
                <w:sz w:val="20"/>
                <w:szCs w:val="20"/>
              </w:rPr>
              <w:t>The royal escape</w:t>
            </w:r>
          </w:p>
        </w:tc>
      </w:tr>
      <w:tr w:rsidR="00AA7175" w:rsidRPr="004F25D3" w14:paraId="0CE3A8E4" w14:textId="77777777" w:rsidTr="29CAC8EA">
        <w:tc>
          <w:tcPr>
            <w:tcW w:w="1523" w:type="dxa"/>
            <w:shd w:val="clear" w:color="auto" w:fill="DAE9F7" w:themeFill="text2" w:themeFillTint="1A"/>
          </w:tcPr>
          <w:p w14:paraId="7B1A1924" w14:textId="77777777" w:rsidR="00AA7175" w:rsidRDefault="00AA7175" w:rsidP="008F656D">
            <w:pPr>
              <w:jc w:val="center"/>
              <w:rPr>
                <w:rFonts w:ascii="SassoonPrimaryInfant" w:hAnsi="SassoonPrimaryInfant"/>
                <w:b/>
                <w:bCs/>
              </w:rPr>
            </w:pPr>
            <w:r>
              <w:rPr>
                <w:rFonts w:ascii="SassoonPrimaryInfant" w:hAnsi="SassoonPrimaryInfant"/>
                <w:b/>
                <w:bCs/>
              </w:rPr>
              <w:t>Handwriting</w:t>
            </w:r>
          </w:p>
          <w:p w14:paraId="5C8FDE54" w14:textId="77777777" w:rsidR="00AA7175" w:rsidRDefault="00AA7175" w:rsidP="008F656D">
            <w:pPr>
              <w:jc w:val="center"/>
              <w:rPr>
                <w:rFonts w:ascii="SassoonPrimaryInfant" w:hAnsi="SassoonPrimaryInfant"/>
                <w:b/>
                <w:bCs/>
              </w:rPr>
            </w:pPr>
            <w:r w:rsidRPr="00212672">
              <w:rPr>
                <w:rFonts w:ascii="SassoonPrimaryInfant" w:hAnsi="SassoonPrimaryInfant"/>
                <w:b/>
                <w:bCs/>
                <w:noProof/>
              </w:rPr>
              <w:drawing>
                <wp:inline distT="0" distB="0" distL="0" distR="0" wp14:anchorId="3D8EDB26" wp14:editId="69E57265">
                  <wp:extent cx="387350" cy="583100"/>
                  <wp:effectExtent l="0" t="0" r="0" b="7620"/>
                  <wp:docPr id="10687028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640922" name=""/>
                          <pic:cNvPicPr/>
                        </pic:nvPicPr>
                        <pic:blipFill>
                          <a:blip r:embed="rId25"/>
                          <a:stretch>
                            <a:fillRect/>
                          </a:stretch>
                        </pic:blipFill>
                        <pic:spPr>
                          <a:xfrm>
                            <a:off x="0" y="0"/>
                            <a:ext cx="413398" cy="622311"/>
                          </a:xfrm>
                          <a:prstGeom prst="rect">
                            <a:avLst/>
                          </a:prstGeom>
                        </pic:spPr>
                      </pic:pic>
                    </a:graphicData>
                  </a:graphic>
                </wp:inline>
              </w:drawing>
            </w:r>
          </w:p>
          <w:p w14:paraId="219DFEE6" w14:textId="33437290" w:rsidR="00AA7175" w:rsidRPr="004F25D3" w:rsidRDefault="00AA7175" w:rsidP="008F656D">
            <w:pPr>
              <w:jc w:val="center"/>
              <w:rPr>
                <w:rFonts w:ascii="SassoonPrimaryInfant" w:hAnsi="SassoonPrimaryInfant"/>
                <w:b/>
                <w:bCs/>
              </w:rPr>
            </w:pPr>
          </w:p>
        </w:tc>
        <w:tc>
          <w:tcPr>
            <w:tcW w:w="14355" w:type="dxa"/>
            <w:gridSpan w:val="19"/>
          </w:tcPr>
          <w:p w14:paraId="5DEE2673" w14:textId="77777777" w:rsidR="00084A2C" w:rsidRDefault="00084A2C" w:rsidP="00084A2C">
            <w:pPr>
              <w:rPr>
                <w:rFonts w:ascii="SassoonPrimaryInfant" w:hAnsi="SassoonPrimaryInfant"/>
                <w:sz w:val="20"/>
                <w:szCs w:val="20"/>
              </w:rPr>
            </w:pPr>
            <w:r w:rsidRPr="00AA1ADF">
              <w:rPr>
                <w:rFonts w:ascii="SassoonPrimaryInfant" w:hAnsi="SassoonPrimaryInfant"/>
                <w:b/>
                <w:bCs/>
                <w:sz w:val="20"/>
                <w:szCs w:val="20"/>
              </w:rPr>
              <w:t>Yr 3: Introducing joins</w:t>
            </w:r>
            <w:r>
              <w:rPr>
                <w:rFonts w:ascii="SassoonPrimaryInfant" w:hAnsi="SassoonPrimaryInfant"/>
                <w:sz w:val="20"/>
                <w:szCs w:val="20"/>
              </w:rPr>
              <w:t>.</w:t>
            </w:r>
            <w:r w:rsidRPr="00AA1ADF">
              <w:rPr>
                <w:rFonts w:ascii="SassoonPrimaryInfant" w:hAnsi="SassoonPrimaryInfant"/>
                <w:sz w:val="20"/>
                <w:szCs w:val="20"/>
              </w:rPr>
              <w:t xml:space="preserve"> </w:t>
            </w:r>
            <w:r w:rsidRPr="00885A9E">
              <w:rPr>
                <w:rFonts w:ascii="SassoonPrimaryInfant" w:hAnsi="SassoonPrimaryInfant"/>
                <w:sz w:val="20"/>
                <w:szCs w:val="20"/>
              </w:rPr>
              <w:t>Letter formation is further embedded, and pupils begin learning to join letters. This stage focuses on building fluency and consistency in the early stages of joined writing.</w:t>
            </w:r>
          </w:p>
          <w:p w14:paraId="0B8363E9" w14:textId="772121ED" w:rsidR="00AA7175" w:rsidRDefault="00084A2C" w:rsidP="00084A2C">
            <w:pPr>
              <w:rPr>
                <w:rFonts w:ascii="SassoonPrimaryInfant" w:hAnsi="SassoonPrimaryInfant"/>
                <w:sz w:val="20"/>
                <w:szCs w:val="20"/>
              </w:rPr>
            </w:pPr>
            <w:r w:rsidRPr="00716E24">
              <w:rPr>
                <w:rFonts w:ascii="SassoonPrimaryInfant" w:hAnsi="SassoonPrimaryInfant"/>
                <w:noProof/>
                <w:sz w:val="20"/>
                <w:szCs w:val="20"/>
              </w:rPr>
              <w:drawing>
                <wp:inline distT="0" distB="0" distL="0" distR="0" wp14:anchorId="4D1F74DD" wp14:editId="4AD30E30">
                  <wp:extent cx="8740775" cy="444500"/>
                  <wp:effectExtent l="0" t="0" r="3175" b="0"/>
                  <wp:docPr id="2250688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899349" name=""/>
                          <pic:cNvPicPr/>
                        </pic:nvPicPr>
                        <pic:blipFill>
                          <a:blip r:embed="rId84"/>
                          <a:stretch>
                            <a:fillRect/>
                          </a:stretch>
                        </pic:blipFill>
                        <pic:spPr>
                          <a:xfrm>
                            <a:off x="0" y="0"/>
                            <a:ext cx="8740775" cy="444500"/>
                          </a:xfrm>
                          <a:prstGeom prst="rect">
                            <a:avLst/>
                          </a:prstGeom>
                        </pic:spPr>
                      </pic:pic>
                    </a:graphicData>
                  </a:graphic>
                </wp:inline>
              </w:drawing>
            </w:r>
          </w:p>
          <w:p w14:paraId="6AFD2790" w14:textId="77777777" w:rsidR="00AA7175" w:rsidRPr="008F656D" w:rsidRDefault="00AA7175" w:rsidP="00084A2C">
            <w:pPr>
              <w:rPr>
                <w:rFonts w:ascii="SassoonPrimaryInfant" w:hAnsi="SassoonPrimaryInfant"/>
                <w:sz w:val="20"/>
                <w:szCs w:val="20"/>
              </w:rPr>
            </w:pPr>
          </w:p>
        </w:tc>
      </w:tr>
    </w:tbl>
    <w:p w14:paraId="12E47127" w14:textId="67D90BE4" w:rsidR="00153F2D" w:rsidRDefault="00153F2D" w:rsidP="18992F0D">
      <w:pPr>
        <w:spacing w:after="0" w:line="240" w:lineRule="auto"/>
        <w:jc w:val="center"/>
        <w:rPr>
          <w:rFonts w:ascii="SassoonPrimaryInfant" w:hAnsi="SassoonPrimaryInfant"/>
          <w:b/>
          <w:bCs/>
          <w:sz w:val="72"/>
          <w:szCs w:val="72"/>
        </w:rPr>
      </w:pPr>
    </w:p>
    <w:p w14:paraId="54F2E0C3" w14:textId="0AF4E95D" w:rsidR="00891F30" w:rsidRPr="004F25D3" w:rsidRDefault="005B7AA9" w:rsidP="005B7AA9">
      <w:pPr>
        <w:rPr>
          <w:rFonts w:ascii="SassoonPrimaryInfant" w:hAnsi="SassoonPrimaryInfant"/>
          <w:b/>
          <w:bCs/>
          <w:color w:val="E97132" w:themeColor="accent2"/>
          <w:sz w:val="44"/>
          <w:szCs w:val="44"/>
        </w:rPr>
      </w:pPr>
      <w:r>
        <w:rPr>
          <w:rFonts w:ascii="SassoonPrimaryInfant" w:hAnsi="SassoonPrimaryInfant"/>
          <w:b/>
          <w:bCs/>
          <w:color w:val="E97132" w:themeColor="accent2"/>
          <w:sz w:val="44"/>
          <w:szCs w:val="44"/>
        </w:rPr>
        <w:br w:type="page"/>
      </w:r>
    </w:p>
    <w:tbl>
      <w:tblPr>
        <w:tblStyle w:val="TableGrid"/>
        <w:tblW w:w="15880" w:type="dxa"/>
        <w:tblInd w:w="-289" w:type="dxa"/>
        <w:tblLayout w:type="fixed"/>
        <w:tblLook w:val="04A0" w:firstRow="1" w:lastRow="0" w:firstColumn="1" w:lastColumn="0" w:noHBand="0" w:noVBand="1"/>
      </w:tblPr>
      <w:tblGrid>
        <w:gridCol w:w="1732"/>
        <w:gridCol w:w="921"/>
        <w:gridCol w:w="869"/>
        <w:gridCol w:w="168"/>
        <w:gridCol w:w="881"/>
        <w:gridCol w:w="816"/>
        <w:gridCol w:w="36"/>
        <w:gridCol w:w="1126"/>
        <w:gridCol w:w="142"/>
        <w:gridCol w:w="523"/>
        <w:gridCol w:w="44"/>
        <w:gridCol w:w="666"/>
        <w:gridCol w:w="971"/>
        <w:gridCol w:w="806"/>
        <w:gridCol w:w="666"/>
        <w:gridCol w:w="666"/>
        <w:gridCol w:w="666"/>
        <w:gridCol w:w="666"/>
        <w:gridCol w:w="998"/>
        <w:gridCol w:w="666"/>
        <w:gridCol w:w="855"/>
        <w:gridCol w:w="996"/>
      </w:tblGrid>
      <w:tr w:rsidR="0012230D" w:rsidRPr="004F25D3" w14:paraId="2EF22EA1" w14:textId="77777777" w:rsidTr="60AAC3BA">
        <w:trPr>
          <w:trHeight w:val="433"/>
        </w:trPr>
        <w:tc>
          <w:tcPr>
            <w:tcW w:w="15880" w:type="dxa"/>
            <w:gridSpan w:val="22"/>
            <w:shd w:val="clear" w:color="auto" w:fill="DAE9F7" w:themeFill="text2" w:themeFillTint="1A"/>
          </w:tcPr>
          <w:p w14:paraId="53102F44" w14:textId="444C1729" w:rsidR="0012230D" w:rsidRPr="0012230D" w:rsidRDefault="2DCBDE05" w:rsidP="0012230D">
            <w:pPr>
              <w:jc w:val="center"/>
              <w:rPr>
                <w:rFonts w:ascii="SassoonPrimaryInfant" w:eastAsia="Times New Roman" w:hAnsi="SassoonPrimaryInfant" w:cs="Calibri"/>
                <w:b/>
                <w:bCs/>
                <w:noProof/>
                <w:sz w:val="32"/>
                <w:szCs w:val="32"/>
                <w:lang w:eastAsia="en-GB"/>
              </w:rPr>
            </w:pPr>
            <w:r w:rsidRPr="6C8ADAC6">
              <w:rPr>
                <w:rFonts w:ascii="SassoonPrimaryInfant" w:eastAsia="Times New Roman" w:hAnsi="SassoonPrimaryInfant" w:cs="Calibri"/>
                <w:b/>
                <w:bCs/>
                <w:noProof/>
                <w:sz w:val="32"/>
                <w:szCs w:val="32"/>
                <w:lang w:eastAsia="en-GB"/>
              </w:rPr>
              <w:lastRenderedPageBreak/>
              <w:t>Year 4 A</w:t>
            </w:r>
            <w:r w:rsidR="1750ADCB" w:rsidRPr="6C8ADAC6">
              <w:rPr>
                <w:rFonts w:ascii="SassoonPrimaryInfant" w:eastAsia="Times New Roman" w:hAnsi="SassoonPrimaryInfant" w:cs="Calibri"/>
                <w:b/>
                <w:bCs/>
                <w:noProof/>
                <w:sz w:val="32"/>
                <w:szCs w:val="32"/>
                <w:lang w:eastAsia="en-GB"/>
              </w:rPr>
              <w:t>utumn Term</w:t>
            </w:r>
          </w:p>
        </w:tc>
      </w:tr>
      <w:tr w:rsidR="004D22C7" w:rsidRPr="004F25D3" w14:paraId="154418BB" w14:textId="77777777" w:rsidTr="60AAC3BA">
        <w:trPr>
          <w:trHeight w:val="411"/>
        </w:trPr>
        <w:tc>
          <w:tcPr>
            <w:tcW w:w="1732" w:type="dxa"/>
            <w:shd w:val="clear" w:color="auto" w:fill="DAE9F7" w:themeFill="text2" w:themeFillTint="1A"/>
          </w:tcPr>
          <w:p w14:paraId="66AF71D1" w14:textId="77777777" w:rsidR="004D22C7" w:rsidRPr="004F25D3" w:rsidRDefault="004D22C7" w:rsidP="00FA75EC">
            <w:pPr>
              <w:jc w:val="center"/>
              <w:rPr>
                <w:rFonts w:ascii="SassoonPrimaryInfant" w:hAnsi="SassoonPrimaryInfant"/>
                <w:b/>
                <w:bCs/>
              </w:rPr>
            </w:pPr>
          </w:p>
        </w:tc>
        <w:tc>
          <w:tcPr>
            <w:tcW w:w="5526" w:type="dxa"/>
            <w:gridSpan w:val="10"/>
            <w:shd w:val="clear" w:color="auto" w:fill="FAE2D5" w:themeFill="accent2" w:themeFillTint="33"/>
          </w:tcPr>
          <w:p w14:paraId="5331B004" w14:textId="0E87DB61" w:rsidR="004D22C7" w:rsidRPr="004D22C7" w:rsidRDefault="004D22C7" w:rsidP="00A10E7E">
            <w:pPr>
              <w:jc w:val="center"/>
              <w:rPr>
                <w:rFonts w:ascii="SassoonPrimaryInfant" w:eastAsia="Times New Roman" w:hAnsi="SassoonPrimaryInfant" w:cs="Calibri"/>
                <w:b/>
                <w:bCs/>
                <w:noProof/>
                <w:sz w:val="28"/>
                <w:szCs w:val="28"/>
                <w:lang w:eastAsia="en-GB"/>
              </w:rPr>
            </w:pPr>
            <w:r>
              <w:rPr>
                <w:rFonts w:ascii="SassoonPrimaryInfant" w:eastAsia="Times New Roman" w:hAnsi="SassoonPrimaryInfant" w:cs="Calibri"/>
                <w:b/>
                <w:bCs/>
                <w:noProof/>
                <w:sz w:val="28"/>
                <w:szCs w:val="28"/>
                <w:lang w:eastAsia="en-GB"/>
              </w:rPr>
              <w:t>Autumn 1</w:t>
            </w:r>
            <w:r w:rsidR="00B12A64">
              <w:rPr>
                <w:rFonts w:ascii="SassoonPrimaryInfant" w:eastAsia="Times New Roman" w:hAnsi="SassoonPrimaryInfant" w:cs="Calibri"/>
                <w:b/>
                <w:bCs/>
                <w:noProof/>
                <w:sz w:val="28"/>
                <w:szCs w:val="28"/>
                <w:lang w:eastAsia="en-GB"/>
              </w:rPr>
              <w:t xml:space="preserve"> (7 weeks)</w:t>
            </w:r>
          </w:p>
        </w:tc>
        <w:tc>
          <w:tcPr>
            <w:tcW w:w="8622" w:type="dxa"/>
            <w:gridSpan w:val="11"/>
            <w:shd w:val="clear" w:color="auto" w:fill="FAE2D5" w:themeFill="accent2" w:themeFillTint="33"/>
          </w:tcPr>
          <w:p w14:paraId="7DFE0649" w14:textId="6A83E3C8" w:rsidR="004D22C7" w:rsidRPr="004D22C7" w:rsidRDefault="004D22C7" w:rsidP="00A10E7E">
            <w:pPr>
              <w:jc w:val="center"/>
              <w:rPr>
                <w:rFonts w:ascii="SassoonPrimaryInfant" w:eastAsia="Times New Roman" w:hAnsi="SassoonPrimaryInfant" w:cs="Calibri"/>
                <w:b/>
                <w:bCs/>
                <w:noProof/>
                <w:sz w:val="28"/>
                <w:szCs w:val="28"/>
                <w:lang w:eastAsia="en-GB"/>
              </w:rPr>
            </w:pPr>
            <w:r>
              <w:rPr>
                <w:rFonts w:ascii="SassoonPrimaryInfant" w:eastAsia="Times New Roman" w:hAnsi="SassoonPrimaryInfant" w:cs="Calibri"/>
                <w:b/>
                <w:bCs/>
                <w:noProof/>
                <w:sz w:val="28"/>
                <w:szCs w:val="28"/>
                <w:lang w:eastAsia="en-GB"/>
              </w:rPr>
              <w:t>Autumn 2</w:t>
            </w:r>
            <w:r w:rsidR="00B12A64">
              <w:rPr>
                <w:rFonts w:ascii="SassoonPrimaryInfant" w:eastAsia="Times New Roman" w:hAnsi="SassoonPrimaryInfant" w:cs="Calibri"/>
                <w:b/>
                <w:bCs/>
                <w:noProof/>
                <w:sz w:val="28"/>
                <w:szCs w:val="28"/>
                <w:lang w:eastAsia="en-GB"/>
              </w:rPr>
              <w:t xml:space="preserve"> (7 weeks)</w:t>
            </w:r>
          </w:p>
        </w:tc>
      </w:tr>
      <w:tr w:rsidR="002C5D7E" w:rsidRPr="004F25D3" w14:paraId="7E2830F8" w14:textId="77777777" w:rsidTr="60AAC3BA">
        <w:trPr>
          <w:trHeight w:val="1078"/>
        </w:trPr>
        <w:tc>
          <w:tcPr>
            <w:tcW w:w="1732" w:type="dxa"/>
            <w:shd w:val="clear" w:color="auto" w:fill="DAE9F7" w:themeFill="text2" w:themeFillTint="1A"/>
          </w:tcPr>
          <w:p w14:paraId="68801C3D" w14:textId="77777777" w:rsidR="002C5D7E" w:rsidRPr="004F25D3" w:rsidRDefault="002C5D7E" w:rsidP="00FA75EC">
            <w:pPr>
              <w:jc w:val="center"/>
              <w:rPr>
                <w:rFonts w:ascii="SassoonPrimaryInfant" w:hAnsi="SassoonPrimaryInfant"/>
                <w:b/>
                <w:bCs/>
              </w:rPr>
            </w:pPr>
            <w:r w:rsidRPr="004F25D3">
              <w:rPr>
                <w:rFonts w:ascii="SassoonPrimaryInfant" w:hAnsi="SassoonPrimaryInfant"/>
                <w:b/>
                <w:bCs/>
              </w:rPr>
              <w:t>Core Texts</w:t>
            </w:r>
          </w:p>
          <w:p w14:paraId="15C83B03" w14:textId="77777777" w:rsidR="002C5D7E" w:rsidRPr="004F25D3" w:rsidRDefault="002C5D7E" w:rsidP="00FA75EC">
            <w:pPr>
              <w:jc w:val="center"/>
              <w:rPr>
                <w:rFonts w:ascii="SassoonPrimaryInfant" w:hAnsi="SassoonPrimaryInfant"/>
                <w:b/>
                <w:bCs/>
              </w:rPr>
            </w:pPr>
            <w:r w:rsidRPr="004F25D3">
              <w:rPr>
                <w:rFonts w:ascii="SassoonPrimaryInfant" w:hAnsi="SassoonPrimaryInfant"/>
                <w:noProof/>
              </w:rPr>
              <w:drawing>
                <wp:inline distT="0" distB="0" distL="0" distR="0" wp14:anchorId="2BA094D5" wp14:editId="3760EC3F">
                  <wp:extent cx="512805" cy="512805"/>
                  <wp:effectExtent l="0" t="0" r="1905" b="1905"/>
                  <wp:docPr id="1715705422" name="Picture 1" descr="Reading boo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ading book "/>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0814" cy="520814"/>
                          </a:xfrm>
                          <a:prstGeom prst="rect">
                            <a:avLst/>
                          </a:prstGeom>
                          <a:noFill/>
                          <a:ln>
                            <a:noFill/>
                          </a:ln>
                        </pic:spPr>
                      </pic:pic>
                    </a:graphicData>
                  </a:graphic>
                </wp:inline>
              </w:drawing>
            </w:r>
          </w:p>
        </w:tc>
        <w:tc>
          <w:tcPr>
            <w:tcW w:w="5526" w:type="dxa"/>
            <w:gridSpan w:val="10"/>
          </w:tcPr>
          <w:p w14:paraId="0836784B" w14:textId="7B68C294" w:rsidR="002C5D7E" w:rsidRPr="004F25D3" w:rsidRDefault="2DDF8DDE" w:rsidP="00BA541E">
            <w:pPr>
              <w:jc w:val="center"/>
              <w:textAlignment w:val="baseline"/>
            </w:pPr>
            <w:r w:rsidRPr="3C2ED1D8">
              <w:rPr>
                <w:rFonts w:ascii="SassoonPrimaryInfant" w:eastAsia="Times New Roman" w:hAnsi="SassoonPrimaryInfant" w:cs="Calibri"/>
                <w:sz w:val="24"/>
                <w:szCs w:val="24"/>
                <w:lang w:eastAsia="en-GB"/>
              </w:rPr>
              <w:t>Alice in Wonderland</w:t>
            </w:r>
          </w:p>
        </w:tc>
        <w:tc>
          <w:tcPr>
            <w:tcW w:w="8622" w:type="dxa"/>
            <w:gridSpan w:val="11"/>
          </w:tcPr>
          <w:p w14:paraId="43B126BE" w14:textId="201A348E" w:rsidR="002C5D7E" w:rsidRPr="004F25D3" w:rsidRDefault="2DDF8DDE" w:rsidP="3C2ED1D8">
            <w:pPr>
              <w:jc w:val="center"/>
              <w:rPr>
                <w:rFonts w:ascii="SassoonPrimaryInfant" w:hAnsi="SassoonPrimaryInfant"/>
                <w:sz w:val="24"/>
                <w:szCs w:val="24"/>
              </w:rPr>
            </w:pPr>
            <w:r w:rsidRPr="3C2ED1D8">
              <w:rPr>
                <w:rFonts w:ascii="SassoonPrimaryInfant" w:hAnsi="SassoonPrimaryInfant"/>
                <w:sz w:val="24"/>
                <w:szCs w:val="24"/>
              </w:rPr>
              <w:t>The Thieves of Ostia</w:t>
            </w:r>
          </w:p>
        </w:tc>
      </w:tr>
      <w:tr w:rsidR="00B12A64" w:rsidRPr="004F25D3" w14:paraId="2CD81AAB" w14:textId="77777777" w:rsidTr="60AAC3BA">
        <w:tc>
          <w:tcPr>
            <w:tcW w:w="1732" w:type="dxa"/>
            <w:shd w:val="clear" w:color="auto" w:fill="DAE9F7" w:themeFill="text2" w:themeFillTint="1A"/>
          </w:tcPr>
          <w:p w14:paraId="66EB9426" w14:textId="77777777" w:rsidR="00B12A64" w:rsidRPr="004F25D3" w:rsidRDefault="00B12A64" w:rsidP="00FA75EC">
            <w:pPr>
              <w:jc w:val="center"/>
              <w:rPr>
                <w:rFonts w:ascii="SassoonPrimaryInfant" w:hAnsi="SassoonPrimaryInfant"/>
                <w:b/>
                <w:bCs/>
              </w:rPr>
            </w:pPr>
            <w:r w:rsidRPr="004F25D3">
              <w:rPr>
                <w:rFonts w:ascii="SassoonPrimaryInfant" w:hAnsi="SassoonPrimaryInfant"/>
                <w:b/>
                <w:bCs/>
              </w:rPr>
              <w:t>Writing</w:t>
            </w:r>
          </w:p>
          <w:p w14:paraId="769F71F5" w14:textId="77777777" w:rsidR="00B12A64" w:rsidRPr="004F25D3" w:rsidRDefault="00B12A64" w:rsidP="00FA75EC">
            <w:pPr>
              <w:jc w:val="center"/>
              <w:rPr>
                <w:rFonts w:ascii="SassoonPrimaryInfant" w:hAnsi="SassoonPrimaryInfant"/>
                <w:b/>
                <w:bCs/>
              </w:rPr>
            </w:pPr>
            <w:r w:rsidRPr="004F25D3">
              <w:rPr>
                <w:rFonts w:ascii="SassoonPrimaryInfant" w:hAnsi="SassoonPrimaryInfant"/>
                <w:noProof/>
              </w:rPr>
              <w:drawing>
                <wp:inline distT="0" distB="0" distL="0" distR="0" wp14:anchorId="1B55C1B7" wp14:editId="256539A3">
                  <wp:extent cx="395416" cy="395416"/>
                  <wp:effectExtent l="0" t="0" r="5080" b="5080"/>
                  <wp:docPr id="624944499" name="Picture 2" descr="Penci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encil "/>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6000" cy="406000"/>
                          </a:xfrm>
                          <a:prstGeom prst="rect">
                            <a:avLst/>
                          </a:prstGeom>
                          <a:noFill/>
                          <a:ln>
                            <a:noFill/>
                          </a:ln>
                        </pic:spPr>
                      </pic:pic>
                    </a:graphicData>
                  </a:graphic>
                </wp:inline>
              </w:drawing>
            </w:r>
          </w:p>
          <w:p w14:paraId="5DE3C361" w14:textId="77777777" w:rsidR="00B12A64" w:rsidRPr="004F25D3" w:rsidRDefault="00B12A64" w:rsidP="00FA75EC">
            <w:pPr>
              <w:rPr>
                <w:rFonts w:ascii="SassoonPrimaryInfant" w:hAnsi="SassoonPrimaryInfant"/>
                <w:b/>
                <w:bCs/>
              </w:rPr>
            </w:pPr>
          </w:p>
        </w:tc>
        <w:tc>
          <w:tcPr>
            <w:tcW w:w="3655" w:type="dxa"/>
            <w:gridSpan w:val="5"/>
          </w:tcPr>
          <w:p w14:paraId="2C510668" w14:textId="53610BFA" w:rsidR="00B12A64" w:rsidRPr="004F25D3" w:rsidRDefault="00B12A64" w:rsidP="00FA75EC">
            <w:pPr>
              <w:jc w:val="center"/>
              <w:rPr>
                <w:rFonts w:ascii="SassoonPrimaryInfant" w:hAnsi="SassoonPrimaryInfant"/>
                <w:sz w:val="32"/>
                <w:szCs w:val="32"/>
              </w:rPr>
            </w:pPr>
            <w:r w:rsidRPr="004F25D3">
              <w:rPr>
                <w:rFonts w:ascii="SassoonPrimaryInfant" w:hAnsi="SassoonPrimaryInfant"/>
                <w:noProof/>
                <w:sz w:val="32"/>
                <w:szCs w:val="32"/>
              </w:rPr>
              <w:drawing>
                <wp:inline distT="0" distB="0" distL="0" distR="0" wp14:anchorId="4D15665D" wp14:editId="4904D0E1">
                  <wp:extent cx="1055942" cy="386453"/>
                  <wp:effectExtent l="0" t="0" r="0" b="0"/>
                  <wp:docPr id="18663106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6310628" name=""/>
                          <pic:cNvPicPr/>
                        </pic:nvPicPr>
                        <pic:blipFill>
                          <a:blip r:embed="rId101"/>
                          <a:stretch>
                            <a:fillRect/>
                          </a:stretch>
                        </pic:blipFill>
                        <pic:spPr>
                          <a:xfrm>
                            <a:off x="0" y="0"/>
                            <a:ext cx="1055942" cy="386453"/>
                          </a:xfrm>
                          <a:prstGeom prst="rect">
                            <a:avLst/>
                          </a:prstGeom>
                        </pic:spPr>
                      </pic:pic>
                    </a:graphicData>
                  </a:graphic>
                </wp:inline>
              </w:drawing>
            </w:r>
          </w:p>
          <w:p w14:paraId="6A6E2597" w14:textId="68D24A28" w:rsidR="00B12A64" w:rsidRDefault="040589A5" w:rsidP="00FA75EC">
            <w:pPr>
              <w:jc w:val="center"/>
            </w:pPr>
            <w:r w:rsidRPr="60AAC3BA">
              <w:rPr>
                <w:rFonts w:ascii="SassoonPrimaryInfant" w:hAnsi="SassoonPrimaryInfant"/>
                <w:b/>
                <w:bCs/>
                <w:sz w:val="20"/>
                <w:szCs w:val="20"/>
              </w:rPr>
              <w:t>The Place Value of Punctuation and Grammar (5 weeks)</w:t>
            </w:r>
          </w:p>
          <w:p w14:paraId="08E84170" w14:textId="464DBB70" w:rsidR="60AAC3BA" w:rsidRDefault="60AAC3BA" w:rsidP="60AAC3BA">
            <w:pPr>
              <w:jc w:val="center"/>
              <w:rPr>
                <w:rFonts w:ascii="SassoonPrimaryInfant" w:hAnsi="SassoonPrimaryInfant"/>
                <w:b/>
                <w:bCs/>
                <w:sz w:val="20"/>
                <w:szCs w:val="20"/>
              </w:rPr>
            </w:pPr>
          </w:p>
          <w:p w14:paraId="62E6444D" w14:textId="77777777" w:rsidR="00B12A64" w:rsidRPr="00103E3C" w:rsidRDefault="040589A5" w:rsidP="60AAC3BA">
            <w:pPr>
              <w:spacing w:after="160" w:line="278" w:lineRule="auto"/>
              <w:contextualSpacing/>
              <w:jc w:val="center"/>
              <w:rPr>
                <w:rFonts w:ascii="SassoonPrimaryInfant" w:hAnsi="SassoonPrimaryInfant"/>
                <w:kern w:val="2"/>
                <w:sz w:val="20"/>
                <w:szCs w:val="20"/>
                <w14:ligatures w14:val="standardContextual"/>
              </w:rPr>
            </w:pPr>
            <w:r w:rsidRPr="60AAC3BA">
              <w:rPr>
                <w:rFonts w:ascii="SassoonPrimaryInfant" w:hAnsi="SassoonPrimaryInfant"/>
                <w:kern w:val="2"/>
                <w:sz w:val="20"/>
                <w:szCs w:val="20"/>
                <w14:ligatures w14:val="standardContextual"/>
              </w:rPr>
              <w:t>Common and proper nouns</w:t>
            </w:r>
          </w:p>
          <w:p w14:paraId="36D71A6F" w14:textId="77777777" w:rsidR="00B12A64" w:rsidRPr="00103E3C" w:rsidRDefault="040589A5" w:rsidP="60AAC3BA">
            <w:pPr>
              <w:spacing w:after="160" w:line="278" w:lineRule="auto"/>
              <w:ind w:left="-19"/>
              <w:contextualSpacing/>
              <w:jc w:val="center"/>
              <w:rPr>
                <w:rFonts w:ascii="SassoonPrimaryInfant" w:hAnsi="SassoonPrimaryInfant"/>
                <w:kern w:val="2"/>
                <w:sz w:val="20"/>
                <w:szCs w:val="20"/>
                <w14:ligatures w14:val="standardContextual"/>
              </w:rPr>
            </w:pPr>
            <w:r w:rsidRPr="60AAC3BA">
              <w:rPr>
                <w:rFonts w:ascii="SassoonPrimaryInfant" w:hAnsi="SassoonPrimaryInfant"/>
                <w:kern w:val="2"/>
                <w:sz w:val="20"/>
                <w:szCs w:val="20"/>
                <w14:ligatures w14:val="standardContextual"/>
              </w:rPr>
              <w:t>What is a collective noun?</w:t>
            </w:r>
          </w:p>
          <w:p w14:paraId="751DF3B4" w14:textId="77777777" w:rsidR="00B12A64" w:rsidRPr="00103E3C" w:rsidRDefault="040589A5" w:rsidP="60AAC3BA">
            <w:pPr>
              <w:spacing w:after="160" w:line="278" w:lineRule="auto"/>
              <w:ind w:left="-19"/>
              <w:contextualSpacing/>
              <w:jc w:val="center"/>
              <w:rPr>
                <w:rFonts w:ascii="SassoonPrimaryInfant" w:hAnsi="SassoonPrimaryInfant"/>
                <w:kern w:val="2"/>
                <w:sz w:val="20"/>
                <w:szCs w:val="20"/>
                <w14:ligatures w14:val="standardContextual"/>
              </w:rPr>
            </w:pPr>
            <w:r w:rsidRPr="60AAC3BA">
              <w:rPr>
                <w:rFonts w:ascii="SassoonPrimaryInfant" w:hAnsi="SassoonPrimaryInfant"/>
                <w:kern w:val="2"/>
                <w:sz w:val="20"/>
                <w:szCs w:val="20"/>
                <w14:ligatures w14:val="standardContextual"/>
              </w:rPr>
              <w:t>What are partitive nouns?</w:t>
            </w:r>
          </w:p>
          <w:p w14:paraId="191B495D" w14:textId="77777777" w:rsidR="00B12A64" w:rsidRPr="00103E3C" w:rsidRDefault="040589A5" w:rsidP="60AAC3BA">
            <w:pPr>
              <w:spacing w:after="160" w:line="278" w:lineRule="auto"/>
              <w:ind w:left="-19"/>
              <w:contextualSpacing/>
              <w:jc w:val="center"/>
              <w:rPr>
                <w:rFonts w:ascii="SassoonPrimaryInfant" w:hAnsi="SassoonPrimaryInfant"/>
                <w:kern w:val="2"/>
                <w:sz w:val="20"/>
                <w:szCs w:val="20"/>
                <w14:ligatures w14:val="standardContextual"/>
              </w:rPr>
            </w:pPr>
            <w:r w:rsidRPr="60AAC3BA">
              <w:rPr>
                <w:rFonts w:ascii="SassoonPrimaryInfant" w:hAnsi="SassoonPrimaryInfant"/>
                <w:kern w:val="2"/>
                <w:sz w:val="20"/>
                <w:szCs w:val="20"/>
                <w14:ligatures w14:val="standardContextual"/>
              </w:rPr>
              <w:t>Being verbs- ‘to have’</w:t>
            </w:r>
          </w:p>
          <w:p w14:paraId="07F52BBD" w14:textId="77777777" w:rsidR="00B12A64" w:rsidRPr="00103E3C" w:rsidRDefault="040589A5" w:rsidP="60AAC3BA">
            <w:pPr>
              <w:spacing w:after="160" w:line="278" w:lineRule="auto"/>
              <w:ind w:left="-19"/>
              <w:contextualSpacing/>
              <w:jc w:val="center"/>
              <w:rPr>
                <w:rFonts w:ascii="SassoonPrimaryInfant" w:hAnsi="SassoonPrimaryInfant"/>
                <w:kern w:val="2"/>
                <w:sz w:val="20"/>
                <w:szCs w:val="20"/>
                <w14:ligatures w14:val="standardContextual"/>
              </w:rPr>
            </w:pPr>
            <w:r w:rsidRPr="60AAC3BA">
              <w:rPr>
                <w:rFonts w:ascii="SassoonPrimaryInfant" w:hAnsi="SassoonPrimaryInfant"/>
                <w:kern w:val="2"/>
                <w:sz w:val="20"/>
                <w:szCs w:val="20"/>
                <w14:ligatures w14:val="standardContextual"/>
              </w:rPr>
              <w:t>Regular action verbs and verb phrases</w:t>
            </w:r>
          </w:p>
          <w:p w14:paraId="639BB2FF" w14:textId="77777777" w:rsidR="00B12A64" w:rsidRPr="00103E3C" w:rsidRDefault="040589A5" w:rsidP="60AAC3BA">
            <w:pPr>
              <w:spacing w:after="160" w:line="278" w:lineRule="auto"/>
              <w:ind w:left="-19"/>
              <w:contextualSpacing/>
              <w:jc w:val="center"/>
              <w:rPr>
                <w:rFonts w:ascii="SassoonPrimaryInfant" w:hAnsi="SassoonPrimaryInfant"/>
                <w:kern w:val="2"/>
                <w:sz w:val="20"/>
                <w:szCs w:val="20"/>
                <w14:ligatures w14:val="standardContextual"/>
              </w:rPr>
            </w:pPr>
            <w:r w:rsidRPr="60AAC3BA">
              <w:rPr>
                <w:rFonts w:ascii="SassoonPrimaryInfant" w:hAnsi="SassoonPrimaryInfant"/>
                <w:kern w:val="2"/>
                <w:sz w:val="20"/>
                <w:szCs w:val="20"/>
                <w14:ligatures w14:val="standardContextual"/>
              </w:rPr>
              <w:t>Irregular action verbs and verb phrases</w:t>
            </w:r>
          </w:p>
          <w:p w14:paraId="7D54E64A" w14:textId="77777777" w:rsidR="00B12A64" w:rsidRPr="00103E3C" w:rsidRDefault="040589A5" w:rsidP="60AAC3BA">
            <w:pPr>
              <w:spacing w:after="160" w:line="278" w:lineRule="auto"/>
              <w:ind w:left="-19"/>
              <w:contextualSpacing/>
              <w:jc w:val="center"/>
              <w:rPr>
                <w:rFonts w:ascii="SassoonPrimaryInfant" w:hAnsi="SassoonPrimaryInfant"/>
                <w:kern w:val="2"/>
                <w:sz w:val="20"/>
                <w:szCs w:val="20"/>
                <w14:ligatures w14:val="standardContextual"/>
              </w:rPr>
            </w:pPr>
            <w:r w:rsidRPr="60AAC3BA">
              <w:rPr>
                <w:rFonts w:ascii="SassoonPrimaryInfant" w:hAnsi="SassoonPrimaryInfant"/>
                <w:kern w:val="2"/>
                <w:sz w:val="20"/>
                <w:szCs w:val="20"/>
                <w14:ligatures w14:val="standardContextual"/>
              </w:rPr>
              <w:t>What is a subject?</w:t>
            </w:r>
          </w:p>
          <w:p w14:paraId="3D13A0F7" w14:textId="77777777" w:rsidR="00B12A64" w:rsidRPr="00103E3C" w:rsidRDefault="040589A5" w:rsidP="60AAC3BA">
            <w:pPr>
              <w:spacing w:after="160" w:line="278" w:lineRule="auto"/>
              <w:ind w:left="-19"/>
              <w:contextualSpacing/>
              <w:jc w:val="center"/>
              <w:rPr>
                <w:rFonts w:ascii="SassoonPrimaryInfant" w:hAnsi="SassoonPrimaryInfant"/>
                <w:kern w:val="2"/>
                <w:sz w:val="20"/>
                <w:szCs w:val="20"/>
                <w14:ligatures w14:val="standardContextual"/>
              </w:rPr>
            </w:pPr>
            <w:r w:rsidRPr="60AAC3BA">
              <w:rPr>
                <w:rFonts w:ascii="SassoonPrimaryInfant" w:hAnsi="SassoonPrimaryInfant"/>
                <w:kern w:val="2"/>
                <w:sz w:val="20"/>
                <w:szCs w:val="20"/>
                <w14:ligatures w14:val="standardContextual"/>
              </w:rPr>
              <w:t>Building single clause sentences (Stage 1, 2 and 3)</w:t>
            </w:r>
          </w:p>
          <w:p w14:paraId="3B6F8FE9" w14:textId="3512F5C7" w:rsidR="00B12A64" w:rsidRPr="004F25D3" w:rsidRDefault="040589A5" w:rsidP="004D22C7">
            <w:pPr>
              <w:jc w:val="center"/>
              <w:rPr>
                <w:rFonts w:ascii="SassoonPrimaryInfant" w:hAnsi="SassoonPrimaryInfant"/>
                <w:sz w:val="20"/>
                <w:szCs w:val="20"/>
              </w:rPr>
            </w:pPr>
            <w:r w:rsidRPr="60AAC3BA">
              <w:rPr>
                <w:rFonts w:ascii="SassoonPrimaryInfant" w:hAnsi="SassoonPrimaryInfant"/>
                <w:kern w:val="2"/>
                <w:sz w:val="20"/>
                <w:szCs w:val="20"/>
                <w14:ligatures w14:val="standardContextual"/>
              </w:rPr>
              <w:t>Co-ordinating conjunctions to join clauses</w:t>
            </w:r>
          </w:p>
        </w:tc>
        <w:tc>
          <w:tcPr>
            <w:tcW w:w="1871" w:type="dxa"/>
            <w:gridSpan w:val="5"/>
          </w:tcPr>
          <w:p w14:paraId="51737356" w14:textId="77777777" w:rsidR="00B12A64" w:rsidRPr="004F25D3" w:rsidRDefault="00B12A64" w:rsidP="00244A59">
            <w:pPr>
              <w:jc w:val="center"/>
              <w:rPr>
                <w:rFonts w:ascii="SassoonPrimaryInfant" w:eastAsia="Times New Roman" w:hAnsi="SassoonPrimaryInfant" w:cs="Calibri"/>
                <w:b/>
                <w:bCs/>
                <w:color w:val="000000" w:themeColor="text1"/>
                <w:sz w:val="4"/>
                <w:szCs w:val="4"/>
                <w:lang w:eastAsia="en-GB"/>
              </w:rPr>
            </w:pPr>
          </w:p>
          <w:p w14:paraId="230257B4" w14:textId="77777777" w:rsidR="00B12A64" w:rsidRDefault="00B12A64" w:rsidP="00244A59">
            <w:pPr>
              <w:jc w:val="center"/>
              <w:rPr>
                <w:rFonts w:ascii="SassoonPrimaryInfant" w:hAnsi="SassoonPrimaryInfant"/>
                <w:sz w:val="32"/>
                <w:szCs w:val="32"/>
              </w:rPr>
            </w:pPr>
            <w:r w:rsidRPr="008F2D4F">
              <w:rPr>
                <w:rFonts w:ascii="SassoonPrimaryInfant" w:hAnsi="SassoonPrimaryInfant"/>
                <w:noProof/>
                <w:sz w:val="32"/>
                <w:szCs w:val="32"/>
              </w:rPr>
              <w:drawing>
                <wp:inline distT="0" distB="0" distL="0" distR="0" wp14:anchorId="007D4AB3" wp14:editId="2E61A0C6">
                  <wp:extent cx="546100" cy="463961"/>
                  <wp:effectExtent l="0" t="0" r="6350" b="0"/>
                  <wp:docPr id="10209323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932307" name=""/>
                          <pic:cNvPicPr/>
                        </pic:nvPicPr>
                        <pic:blipFill>
                          <a:blip r:embed="rId102"/>
                          <a:stretch>
                            <a:fillRect/>
                          </a:stretch>
                        </pic:blipFill>
                        <pic:spPr>
                          <a:xfrm>
                            <a:off x="0" y="0"/>
                            <a:ext cx="551060" cy="468175"/>
                          </a:xfrm>
                          <a:prstGeom prst="rect">
                            <a:avLst/>
                          </a:prstGeom>
                        </pic:spPr>
                      </pic:pic>
                    </a:graphicData>
                  </a:graphic>
                </wp:inline>
              </w:drawing>
            </w:r>
          </w:p>
          <w:p w14:paraId="6703272B" w14:textId="77777777" w:rsidR="00B12A64" w:rsidRDefault="00B12A64" w:rsidP="00244A59">
            <w:pPr>
              <w:jc w:val="center"/>
              <w:rPr>
                <w:rFonts w:ascii="SassoonPrimaryInfant" w:hAnsi="SassoonPrimaryInfant"/>
                <w:sz w:val="20"/>
                <w:szCs w:val="20"/>
              </w:rPr>
            </w:pPr>
            <w:r>
              <w:rPr>
                <w:rFonts w:ascii="SassoonPrimaryInfant" w:hAnsi="SassoonPrimaryInfant"/>
                <w:sz w:val="20"/>
                <w:szCs w:val="20"/>
              </w:rPr>
              <w:t>All about bees</w:t>
            </w:r>
          </w:p>
          <w:p w14:paraId="5257CA45" w14:textId="00FB22F6" w:rsidR="00B12A64" w:rsidRPr="00B12A64" w:rsidRDefault="040589A5" w:rsidP="00244A59">
            <w:pPr>
              <w:jc w:val="center"/>
            </w:pPr>
            <w:r w:rsidRPr="60AAC3BA">
              <w:rPr>
                <w:rFonts w:ascii="SassoonPrimaryInfant" w:hAnsi="SassoonPrimaryInfant"/>
                <w:b/>
                <w:bCs/>
                <w:sz w:val="20"/>
                <w:szCs w:val="20"/>
              </w:rPr>
              <w:t>Sentence pattern building unit (2 weeks)</w:t>
            </w:r>
          </w:p>
          <w:p w14:paraId="0C5CC2C8" w14:textId="573BDD9E" w:rsidR="00B12A64" w:rsidRPr="00B12A64" w:rsidRDefault="00B12A64" w:rsidP="60AAC3BA">
            <w:pPr>
              <w:jc w:val="center"/>
              <w:rPr>
                <w:rFonts w:ascii="SassoonPrimaryInfant" w:hAnsi="SassoonPrimaryInfant"/>
                <w:b/>
                <w:bCs/>
                <w:sz w:val="20"/>
                <w:szCs w:val="20"/>
              </w:rPr>
            </w:pPr>
          </w:p>
          <w:p w14:paraId="3D4501FB" w14:textId="69A5A6A9" w:rsidR="00B12A64" w:rsidRPr="00B12A64" w:rsidRDefault="00B12A64" w:rsidP="00244A59">
            <w:pPr>
              <w:jc w:val="center"/>
              <w:rPr>
                <w:rFonts w:ascii="SassoonPrimaryInfant" w:hAnsi="SassoonPrimaryInfant"/>
                <w:b/>
                <w:bCs/>
                <w:sz w:val="20"/>
                <w:szCs w:val="20"/>
              </w:rPr>
            </w:pPr>
          </w:p>
        </w:tc>
        <w:tc>
          <w:tcPr>
            <w:tcW w:w="4441" w:type="dxa"/>
            <w:gridSpan w:val="6"/>
          </w:tcPr>
          <w:p w14:paraId="6173A575" w14:textId="77777777" w:rsidR="00B12A64" w:rsidRDefault="00656812" w:rsidP="00656812">
            <w:pPr>
              <w:jc w:val="center"/>
              <w:rPr>
                <w:rFonts w:ascii="SassoonPrimaryInfant" w:hAnsi="SassoonPrimaryInfant"/>
                <w:sz w:val="16"/>
                <w:szCs w:val="16"/>
              </w:rPr>
            </w:pPr>
            <w:r w:rsidRPr="00656812">
              <w:rPr>
                <w:rFonts w:ascii="SassoonPrimaryInfant" w:hAnsi="SassoonPrimaryInfant"/>
                <w:noProof/>
                <w:sz w:val="16"/>
                <w:szCs w:val="16"/>
              </w:rPr>
              <w:drawing>
                <wp:inline distT="0" distB="0" distL="0" distR="0" wp14:anchorId="709EAE34" wp14:editId="14D9455C">
                  <wp:extent cx="368362" cy="774700"/>
                  <wp:effectExtent l="0" t="0" r="0" b="6350"/>
                  <wp:docPr id="9308375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837579" name=""/>
                          <pic:cNvPicPr/>
                        </pic:nvPicPr>
                        <pic:blipFill>
                          <a:blip r:embed="rId103"/>
                          <a:stretch>
                            <a:fillRect/>
                          </a:stretch>
                        </pic:blipFill>
                        <pic:spPr>
                          <a:xfrm>
                            <a:off x="0" y="0"/>
                            <a:ext cx="371971" cy="782289"/>
                          </a:xfrm>
                          <a:prstGeom prst="rect">
                            <a:avLst/>
                          </a:prstGeom>
                        </pic:spPr>
                      </pic:pic>
                    </a:graphicData>
                  </a:graphic>
                </wp:inline>
              </w:drawing>
            </w:r>
          </w:p>
          <w:p w14:paraId="59281050" w14:textId="77777777" w:rsidR="00656812" w:rsidRPr="009A79B6" w:rsidRDefault="00656812" w:rsidP="00656812">
            <w:pPr>
              <w:jc w:val="center"/>
              <w:rPr>
                <w:rFonts w:ascii="SassoonPrimaryInfant" w:hAnsi="SassoonPrimaryInfant"/>
                <w:sz w:val="20"/>
                <w:szCs w:val="20"/>
              </w:rPr>
            </w:pPr>
            <w:r w:rsidRPr="009A79B6">
              <w:rPr>
                <w:rFonts w:ascii="SassoonPrimaryInfant" w:hAnsi="SassoonPrimaryInfant"/>
                <w:sz w:val="20"/>
                <w:szCs w:val="20"/>
              </w:rPr>
              <w:t>Roman gods</w:t>
            </w:r>
          </w:p>
          <w:p w14:paraId="1CA1D963" w14:textId="2FA7CF99" w:rsidR="00656812" w:rsidRPr="009A79B6" w:rsidRDefault="772727B2" w:rsidP="00656812">
            <w:pPr>
              <w:jc w:val="center"/>
            </w:pPr>
            <w:r w:rsidRPr="60AAC3BA">
              <w:rPr>
                <w:rFonts w:ascii="SassoonPrimaryInfant" w:hAnsi="SassoonPrimaryInfant"/>
                <w:b/>
                <w:bCs/>
                <w:sz w:val="20"/>
                <w:szCs w:val="20"/>
              </w:rPr>
              <w:t>Non-</w:t>
            </w:r>
            <w:r w:rsidR="4FC2ACB3" w:rsidRPr="60AAC3BA">
              <w:rPr>
                <w:rFonts w:ascii="SassoonPrimaryInfant" w:hAnsi="SassoonPrimaryInfant"/>
                <w:b/>
                <w:bCs/>
                <w:sz w:val="20"/>
                <w:szCs w:val="20"/>
              </w:rPr>
              <w:t>chronological report (3 weeks)</w:t>
            </w:r>
          </w:p>
          <w:p w14:paraId="3E2B8126" w14:textId="15FB2514" w:rsidR="00656812" w:rsidRPr="009A79B6" w:rsidRDefault="00656812" w:rsidP="60AAC3BA">
            <w:pPr>
              <w:jc w:val="center"/>
              <w:rPr>
                <w:rFonts w:ascii="SassoonPrimaryInfant" w:hAnsi="SassoonPrimaryInfant"/>
                <w:b/>
                <w:bCs/>
                <w:sz w:val="20"/>
                <w:szCs w:val="20"/>
              </w:rPr>
            </w:pPr>
          </w:p>
          <w:p w14:paraId="6199171D" w14:textId="3EFB685D" w:rsidR="00656812" w:rsidRPr="009A79B6" w:rsidRDefault="4E50E9DA" w:rsidP="60AAC3BA">
            <w:pPr>
              <w:jc w:val="center"/>
            </w:pPr>
            <w:r w:rsidRPr="60AAC3BA">
              <w:rPr>
                <w:rFonts w:ascii="SassoonPrimaryInfant" w:eastAsia="SassoonPrimaryInfant" w:hAnsi="SassoonPrimaryInfant" w:cs="SassoonPrimaryInfant"/>
                <w:sz w:val="20"/>
                <w:szCs w:val="20"/>
              </w:rPr>
              <w:t xml:space="preserve">Heading </w:t>
            </w:r>
          </w:p>
          <w:p w14:paraId="5E2B41FA" w14:textId="57D966A4" w:rsidR="00656812" w:rsidRPr="009A79B6" w:rsidRDefault="4E50E9DA" w:rsidP="60AAC3BA">
            <w:pPr>
              <w:jc w:val="center"/>
            </w:pPr>
            <w:r w:rsidRPr="60AAC3BA">
              <w:rPr>
                <w:rFonts w:ascii="SassoonPrimaryInfant" w:eastAsia="SassoonPrimaryInfant" w:hAnsi="SassoonPrimaryInfant" w:cs="SassoonPrimaryInfant"/>
                <w:sz w:val="20"/>
                <w:szCs w:val="20"/>
              </w:rPr>
              <w:t>Brief introduction</w:t>
            </w:r>
          </w:p>
          <w:p w14:paraId="3858CA54" w14:textId="5BA089BA" w:rsidR="00656812" w:rsidRPr="009A79B6" w:rsidRDefault="4E50E9DA" w:rsidP="60AAC3BA">
            <w:pPr>
              <w:jc w:val="center"/>
            </w:pPr>
            <w:r w:rsidRPr="60AAC3BA">
              <w:rPr>
                <w:rFonts w:ascii="SassoonPrimaryInfant" w:eastAsia="SassoonPrimaryInfant" w:hAnsi="SassoonPrimaryInfant" w:cs="SassoonPrimaryInfant"/>
                <w:sz w:val="20"/>
                <w:szCs w:val="20"/>
              </w:rPr>
              <w:t xml:space="preserve"> Subheadings </w:t>
            </w:r>
          </w:p>
          <w:p w14:paraId="6A71E276" w14:textId="1FC38DFC" w:rsidR="00656812" w:rsidRPr="009A79B6" w:rsidRDefault="4E50E9DA" w:rsidP="60AAC3BA">
            <w:pPr>
              <w:jc w:val="center"/>
            </w:pPr>
            <w:r w:rsidRPr="60AAC3BA">
              <w:rPr>
                <w:rFonts w:ascii="SassoonPrimaryInfant" w:eastAsia="SassoonPrimaryInfant" w:hAnsi="SassoonPrimaryInfant" w:cs="SassoonPrimaryInfant"/>
                <w:sz w:val="20"/>
                <w:szCs w:val="20"/>
              </w:rPr>
              <w:t xml:space="preserve">Technical vocabulary </w:t>
            </w:r>
          </w:p>
          <w:p w14:paraId="2A3AE5AC" w14:textId="6DF7E0AB" w:rsidR="00656812" w:rsidRPr="009A79B6" w:rsidRDefault="4E50E9DA" w:rsidP="60AAC3BA">
            <w:pPr>
              <w:jc w:val="center"/>
            </w:pPr>
            <w:r w:rsidRPr="60AAC3BA">
              <w:rPr>
                <w:rFonts w:ascii="SassoonPrimaryInfant" w:eastAsia="SassoonPrimaryInfant" w:hAnsi="SassoonPrimaryInfant" w:cs="SassoonPrimaryInfant"/>
                <w:sz w:val="20"/>
                <w:szCs w:val="20"/>
              </w:rPr>
              <w:t>Pictures and captions</w:t>
            </w:r>
          </w:p>
          <w:p w14:paraId="6E828CA9" w14:textId="163D3AD2" w:rsidR="00656812" w:rsidRPr="009A79B6" w:rsidRDefault="4E50E9DA" w:rsidP="60AAC3BA">
            <w:pPr>
              <w:jc w:val="center"/>
            </w:pPr>
            <w:r w:rsidRPr="60AAC3BA">
              <w:rPr>
                <w:rFonts w:ascii="SassoonPrimaryInfant" w:eastAsia="SassoonPrimaryInfant" w:hAnsi="SassoonPrimaryInfant" w:cs="SassoonPrimaryInfant"/>
                <w:sz w:val="20"/>
                <w:szCs w:val="20"/>
              </w:rPr>
              <w:t xml:space="preserve"> Third person - formal </w:t>
            </w:r>
          </w:p>
          <w:p w14:paraId="59509639" w14:textId="7A2B8517" w:rsidR="00656812" w:rsidRPr="009A79B6" w:rsidRDefault="4E50E9DA" w:rsidP="60AAC3BA">
            <w:pPr>
              <w:jc w:val="center"/>
            </w:pPr>
            <w:r w:rsidRPr="60AAC3BA">
              <w:rPr>
                <w:rFonts w:ascii="SassoonPrimaryInfant" w:eastAsia="SassoonPrimaryInfant" w:hAnsi="SassoonPrimaryInfant" w:cs="SassoonPrimaryInfant"/>
                <w:sz w:val="20"/>
                <w:szCs w:val="20"/>
              </w:rPr>
              <w:t xml:space="preserve">Statements giving factual information </w:t>
            </w:r>
          </w:p>
          <w:p w14:paraId="41CF9ED0" w14:textId="60130ADC" w:rsidR="00656812" w:rsidRPr="009A79B6" w:rsidRDefault="4E50E9DA" w:rsidP="60AAC3BA">
            <w:pPr>
              <w:jc w:val="center"/>
            </w:pPr>
            <w:r w:rsidRPr="60AAC3BA">
              <w:rPr>
                <w:rFonts w:ascii="SassoonPrimaryInfant" w:eastAsia="SassoonPrimaryInfant" w:hAnsi="SassoonPrimaryInfant" w:cs="SassoonPrimaryInfant"/>
                <w:sz w:val="20"/>
                <w:szCs w:val="20"/>
              </w:rPr>
              <w:t>Co-ordinating conjunctions</w:t>
            </w:r>
          </w:p>
          <w:p w14:paraId="6C164A59" w14:textId="13A0B669" w:rsidR="00656812" w:rsidRPr="009A79B6" w:rsidRDefault="4E50E9DA" w:rsidP="60AAC3BA">
            <w:pPr>
              <w:jc w:val="center"/>
            </w:pPr>
            <w:r w:rsidRPr="60AAC3BA">
              <w:rPr>
                <w:rFonts w:ascii="SassoonPrimaryInfant" w:eastAsia="SassoonPrimaryInfant" w:hAnsi="SassoonPrimaryInfant" w:cs="SassoonPrimaryInfant"/>
                <w:sz w:val="20"/>
                <w:szCs w:val="20"/>
              </w:rPr>
              <w:t xml:space="preserve"> Subordinating conjunctions </w:t>
            </w:r>
          </w:p>
          <w:p w14:paraId="301C0503" w14:textId="6014E6D1" w:rsidR="00656812" w:rsidRPr="009A79B6" w:rsidRDefault="4E50E9DA" w:rsidP="60AAC3BA">
            <w:pPr>
              <w:jc w:val="center"/>
            </w:pPr>
            <w:r w:rsidRPr="60AAC3BA">
              <w:rPr>
                <w:rFonts w:ascii="SassoonPrimaryInfant" w:eastAsia="SassoonPrimaryInfant" w:hAnsi="SassoonPrimaryInfant" w:cs="SassoonPrimaryInfant"/>
                <w:sz w:val="20"/>
                <w:szCs w:val="20"/>
              </w:rPr>
              <w:t xml:space="preserve">Adverbs/adverbials of time </w:t>
            </w:r>
          </w:p>
          <w:p w14:paraId="49A30406" w14:textId="0228458E" w:rsidR="00656812" w:rsidRPr="009A79B6" w:rsidRDefault="4E50E9DA" w:rsidP="60AAC3BA">
            <w:pPr>
              <w:jc w:val="center"/>
            </w:pPr>
            <w:r w:rsidRPr="60AAC3BA">
              <w:rPr>
                <w:rFonts w:ascii="SassoonPrimaryInfant" w:eastAsia="SassoonPrimaryInfant" w:hAnsi="SassoonPrimaryInfant" w:cs="SassoonPrimaryInfant"/>
                <w:sz w:val="20"/>
                <w:szCs w:val="20"/>
              </w:rPr>
              <w:t xml:space="preserve">Adverbs/adverbials of reason </w:t>
            </w:r>
          </w:p>
          <w:p w14:paraId="4E2F56F5" w14:textId="2F048B25" w:rsidR="00656812" w:rsidRPr="009A79B6" w:rsidRDefault="4E50E9DA" w:rsidP="60AAC3BA">
            <w:pPr>
              <w:jc w:val="center"/>
            </w:pPr>
            <w:r w:rsidRPr="60AAC3BA">
              <w:rPr>
                <w:rFonts w:ascii="SassoonPrimaryInfant" w:eastAsia="SassoonPrimaryInfant" w:hAnsi="SassoonPrimaryInfant" w:cs="SassoonPrimaryInfant"/>
                <w:sz w:val="20"/>
                <w:szCs w:val="20"/>
              </w:rPr>
              <w:t>Adverbs/adverbials of manner Adverbs/adverbials of place</w:t>
            </w:r>
          </w:p>
          <w:p w14:paraId="234132C8" w14:textId="36D079FF" w:rsidR="00656812" w:rsidRPr="009A79B6" w:rsidRDefault="4E50E9DA" w:rsidP="60AAC3BA">
            <w:pPr>
              <w:jc w:val="center"/>
            </w:pPr>
            <w:r w:rsidRPr="60AAC3BA">
              <w:rPr>
                <w:rFonts w:ascii="SassoonPrimaryInfant" w:eastAsia="SassoonPrimaryInfant" w:hAnsi="SassoonPrimaryInfant" w:cs="SassoonPrimaryInfant"/>
                <w:sz w:val="20"/>
                <w:szCs w:val="20"/>
              </w:rPr>
              <w:t xml:space="preserve"> Expanded noun phrases</w:t>
            </w:r>
          </w:p>
          <w:p w14:paraId="56BCB609" w14:textId="5B801586" w:rsidR="00656812" w:rsidRPr="009A79B6" w:rsidRDefault="4E50E9DA" w:rsidP="60AAC3BA">
            <w:pPr>
              <w:jc w:val="center"/>
            </w:pPr>
            <w:r w:rsidRPr="60AAC3BA">
              <w:rPr>
                <w:rFonts w:ascii="SassoonPrimaryInfant" w:eastAsia="SassoonPrimaryInfant" w:hAnsi="SassoonPrimaryInfant" w:cs="SassoonPrimaryInfant"/>
                <w:sz w:val="20"/>
                <w:szCs w:val="20"/>
              </w:rPr>
              <w:t xml:space="preserve"> Commas in a list </w:t>
            </w:r>
          </w:p>
          <w:p w14:paraId="4C5B26D0" w14:textId="7366ACBE" w:rsidR="00656812" w:rsidRPr="009A79B6" w:rsidRDefault="4E50E9DA" w:rsidP="60AAC3BA">
            <w:pPr>
              <w:jc w:val="center"/>
            </w:pPr>
            <w:r w:rsidRPr="60AAC3BA">
              <w:rPr>
                <w:rFonts w:ascii="SassoonPrimaryInfant" w:eastAsia="SassoonPrimaryInfant" w:hAnsi="SassoonPrimaryInfant" w:cs="SassoonPrimaryInfant"/>
                <w:sz w:val="20"/>
                <w:szCs w:val="20"/>
              </w:rPr>
              <w:t xml:space="preserve">Apostrophes for possession </w:t>
            </w:r>
          </w:p>
          <w:p w14:paraId="6EAD2153" w14:textId="0952EB0F" w:rsidR="00656812" w:rsidRPr="009A79B6" w:rsidRDefault="4E50E9DA" w:rsidP="60AAC3BA">
            <w:pPr>
              <w:jc w:val="center"/>
            </w:pPr>
            <w:r w:rsidRPr="60AAC3BA">
              <w:rPr>
                <w:rFonts w:ascii="SassoonPrimaryInfant" w:eastAsia="SassoonPrimaryInfant" w:hAnsi="SassoonPrimaryInfant" w:cs="SassoonPrimaryInfant"/>
                <w:sz w:val="20"/>
                <w:szCs w:val="20"/>
              </w:rPr>
              <w:t xml:space="preserve">Commas after fronted adverbials </w:t>
            </w:r>
          </w:p>
        </w:tc>
        <w:tc>
          <w:tcPr>
            <w:tcW w:w="4181" w:type="dxa"/>
            <w:gridSpan w:val="5"/>
          </w:tcPr>
          <w:p w14:paraId="0AECF337" w14:textId="77777777" w:rsidR="00B12A64" w:rsidRDefault="00967B4B" w:rsidP="000664A2">
            <w:pPr>
              <w:jc w:val="center"/>
              <w:rPr>
                <w:rFonts w:ascii="SassoonPrimaryInfant" w:hAnsi="SassoonPrimaryInfant"/>
                <w:sz w:val="20"/>
                <w:szCs w:val="20"/>
              </w:rPr>
            </w:pPr>
            <w:r w:rsidRPr="00967B4B">
              <w:rPr>
                <w:rFonts w:ascii="SassoonPrimaryInfant" w:hAnsi="SassoonPrimaryInfant"/>
                <w:noProof/>
                <w:sz w:val="20"/>
                <w:szCs w:val="20"/>
              </w:rPr>
              <w:drawing>
                <wp:inline distT="0" distB="0" distL="0" distR="0" wp14:anchorId="6E33DB04" wp14:editId="4379B160">
                  <wp:extent cx="603250" cy="685173"/>
                  <wp:effectExtent l="0" t="0" r="6350" b="635"/>
                  <wp:docPr id="20046423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642398" name=""/>
                          <pic:cNvPicPr/>
                        </pic:nvPicPr>
                        <pic:blipFill>
                          <a:blip r:embed="rId104"/>
                          <a:stretch>
                            <a:fillRect/>
                          </a:stretch>
                        </pic:blipFill>
                        <pic:spPr>
                          <a:xfrm>
                            <a:off x="0" y="0"/>
                            <a:ext cx="607414" cy="689902"/>
                          </a:xfrm>
                          <a:prstGeom prst="rect">
                            <a:avLst/>
                          </a:prstGeom>
                        </pic:spPr>
                      </pic:pic>
                    </a:graphicData>
                  </a:graphic>
                </wp:inline>
              </w:drawing>
            </w:r>
          </w:p>
          <w:p w14:paraId="69400B3B" w14:textId="77777777" w:rsidR="00E0546A" w:rsidRDefault="00E0546A" w:rsidP="000664A2">
            <w:pPr>
              <w:jc w:val="center"/>
              <w:rPr>
                <w:rFonts w:ascii="SassoonPrimaryInfant" w:hAnsi="SassoonPrimaryInfant"/>
                <w:sz w:val="20"/>
                <w:szCs w:val="20"/>
              </w:rPr>
            </w:pPr>
            <w:r>
              <w:rPr>
                <w:rFonts w:ascii="SassoonPrimaryInfant" w:hAnsi="SassoonPrimaryInfant"/>
                <w:sz w:val="20"/>
                <w:szCs w:val="20"/>
              </w:rPr>
              <w:t>Camilla Milliner and the King’s hat</w:t>
            </w:r>
          </w:p>
          <w:p w14:paraId="19CB8040" w14:textId="729D547E" w:rsidR="00E0546A" w:rsidRPr="00E0546A" w:rsidRDefault="488A7B86" w:rsidP="000664A2">
            <w:pPr>
              <w:jc w:val="center"/>
            </w:pPr>
            <w:r w:rsidRPr="60AAC3BA">
              <w:rPr>
                <w:rFonts w:ascii="SassoonPrimaryInfant" w:hAnsi="SassoonPrimaryInfant"/>
                <w:b/>
                <w:bCs/>
                <w:sz w:val="20"/>
                <w:szCs w:val="20"/>
              </w:rPr>
              <w:t>Recount – diary (4 weeks)</w:t>
            </w:r>
          </w:p>
          <w:p w14:paraId="4FFDE836" w14:textId="56221E74" w:rsidR="00E0546A" w:rsidRPr="00E0546A" w:rsidRDefault="00E0546A" w:rsidP="60AAC3BA">
            <w:pPr>
              <w:jc w:val="center"/>
              <w:rPr>
                <w:rFonts w:ascii="SassoonPrimaryInfant" w:hAnsi="SassoonPrimaryInfant"/>
                <w:b/>
                <w:bCs/>
                <w:sz w:val="20"/>
                <w:szCs w:val="20"/>
              </w:rPr>
            </w:pPr>
          </w:p>
          <w:p w14:paraId="09F10919" w14:textId="64392EB8" w:rsidR="00E0546A" w:rsidRPr="00E0546A" w:rsidRDefault="52383D21" w:rsidP="60AAC3BA">
            <w:pPr>
              <w:jc w:val="center"/>
            </w:pPr>
            <w:r w:rsidRPr="60AAC3BA">
              <w:rPr>
                <w:rFonts w:ascii="SassoonPrimaryInfant" w:eastAsia="SassoonPrimaryInfant" w:hAnsi="SassoonPrimaryInfant" w:cs="SassoonPrimaryInfant"/>
                <w:sz w:val="20"/>
                <w:szCs w:val="20"/>
              </w:rPr>
              <w:t>Address</w:t>
            </w:r>
          </w:p>
          <w:p w14:paraId="7D7F4C9B" w14:textId="7D45F8E8" w:rsidR="00E0546A" w:rsidRPr="00E0546A" w:rsidRDefault="52383D21" w:rsidP="60AAC3BA">
            <w:pPr>
              <w:jc w:val="center"/>
            </w:pPr>
            <w:r w:rsidRPr="60AAC3BA">
              <w:rPr>
                <w:rFonts w:ascii="SassoonPrimaryInfant" w:eastAsia="SassoonPrimaryInfant" w:hAnsi="SassoonPrimaryInfant" w:cs="SassoonPrimaryInfant"/>
                <w:sz w:val="20"/>
                <w:szCs w:val="20"/>
              </w:rPr>
              <w:t xml:space="preserve"> Date</w:t>
            </w:r>
          </w:p>
          <w:p w14:paraId="2B9A5A35" w14:textId="0944FE8E" w:rsidR="00E0546A" w:rsidRPr="00E0546A" w:rsidRDefault="52383D21" w:rsidP="60AAC3BA">
            <w:pPr>
              <w:jc w:val="center"/>
            </w:pPr>
            <w:r w:rsidRPr="60AAC3BA">
              <w:rPr>
                <w:rFonts w:ascii="SassoonPrimaryInfant" w:eastAsia="SassoonPrimaryInfant" w:hAnsi="SassoonPrimaryInfant" w:cs="SassoonPrimaryInfant"/>
                <w:sz w:val="20"/>
                <w:szCs w:val="20"/>
              </w:rPr>
              <w:t xml:space="preserve"> Salutation</w:t>
            </w:r>
          </w:p>
          <w:p w14:paraId="1AA5EF35" w14:textId="59523E3F" w:rsidR="00E0546A" w:rsidRPr="00E0546A" w:rsidRDefault="52383D21" w:rsidP="60AAC3BA">
            <w:pPr>
              <w:jc w:val="center"/>
            </w:pPr>
            <w:r w:rsidRPr="60AAC3BA">
              <w:rPr>
                <w:rFonts w:ascii="SassoonPrimaryInfant" w:eastAsia="SassoonPrimaryInfant" w:hAnsi="SassoonPrimaryInfant" w:cs="SassoonPrimaryInfant"/>
                <w:sz w:val="20"/>
                <w:szCs w:val="20"/>
              </w:rPr>
              <w:t xml:space="preserve"> Brief introduction </w:t>
            </w:r>
          </w:p>
          <w:p w14:paraId="229B29B1" w14:textId="6D967836" w:rsidR="00E0546A" w:rsidRPr="00E0546A" w:rsidRDefault="52383D21" w:rsidP="60AAC3BA">
            <w:pPr>
              <w:jc w:val="center"/>
            </w:pPr>
            <w:r w:rsidRPr="60AAC3BA">
              <w:rPr>
                <w:rFonts w:ascii="SassoonPrimaryInfant" w:eastAsia="SassoonPrimaryInfant" w:hAnsi="SassoonPrimaryInfant" w:cs="SassoonPrimaryInfant"/>
                <w:sz w:val="20"/>
                <w:szCs w:val="20"/>
              </w:rPr>
              <w:t xml:space="preserve">Chronological order </w:t>
            </w:r>
          </w:p>
          <w:p w14:paraId="02345F47" w14:textId="0A505E63" w:rsidR="00E0546A" w:rsidRPr="00E0546A" w:rsidRDefault="52383D21" w:rsidP="60AAC3BA">
            <w:pPr>
              <w:jc w:val="center"/>
            </w:pPr>
            <w:r w:rsidRPr="60AAC3BA">
              <w:rPr>
                <w:rFonts w:ascii="SassoonPrimaryInfant" w:eastAsia="SassoonPrimaryInfant" w:hAnsi="SassoonPrimaryInfant" w:cs="SassoonPrimaryInfant"/>
                <w:sz w:val="20"/>
                <w:szCs w:val="20"/>
              </w:rPr>
              <w:t xml:space="preserve">First person </w:t>
            </w:r>
          </w:p>
          <w:p w14:paraId="322BAF6B" w14:textId="5323DB4A" w:rsidR="00E0546A" w:rsidRPr="00E0546A" w:rsidRDefault="52383D21" w:rsidP="60AAC3BA">
            <w:pPr>
              <w:jc w:val="center"/>
            </w:pPr>
            <w:r w:rsidRPr="60AAC3BA">
              <w:rPr>
                <w:rFonts w:ascii="SassoonPrimaryInfant" w:eastAsia="SassoonPrimaryInfant" w:hAnsi="SassoonPrimaryInfant" w:cs="SassoonPrimaryInfant"/>
                <w:sz w:val="20"/>
                <w:szCs w:val="20"/>
              </w:rPr>
              <w:t xml:space="preserve">Past tense </w:t>
            </w:r>
          </w:p>
          <w:p w14:paraId="53BBBFB1" w14:textId="2CF08305" w:rsidR="00E0546A" w:rsidRPr="00E0546A" w:rsidRDefault="52383D21" w:rsidP="60AAC3BA">
            <w:pPr>
              <w:jc w:val="center"/>
            </w:pPr>
            <w:r w:rsidRPr="60AAC3BA">
              <w:rPr>
                <w:rFonts w:ascii="SassoonPrimaryInfant" w:eastAsia="SassoonPrimaryInfant" w:hAnsi="SassoonPrimaryInfant" w:cs="SassoonPrimaryInfant"/>
                <w:sz w:val="20"/>
                <w:szCs w:val="20"/>
              </w:rPr>
              <w:t xml:space="preserve">Facts and opinions </w:t>
            </w:r>
          </w:p>
          <w:p w14:paraId="123500C5" w14:textId="66FA77B9" w:rsidR="00E0546A" w:rsidRPr="00E0546A" w:rsidRDefault="52383D21" w:rsidP="60AAC3BA">
            <w:pPr>
              <w:jc w:val="center"/>
            </w:pPr>
            <w:r w:rsidRPr="60AAC3BA">
              <w:rPr>
                <w:rFonts w:ascii="SassoonPrimaryInfant" w:eastAsia="SassoonPrimaryInfant" w:hAnsi="SassoonPrimaryInfant" w:cs="SassoonPrimaryInfant"/>
                <w:sz w:val="20"/>
                <w:szCs w:val="20"/>
              </w:rPr>
              <w:t xml:space="preserve">Rhetorical questions </w:t>
            </w:r>
          </w:p>
          <w:p w14:paraId="6EEBAB46" w14:textId="6B2D3B9E" w:rsidR="00E0546A" w:rsidRPr="00E0546A" w:rsidRDefault="52383D21" w:rsidP="60AAC3BA">
            <w:pPr>
              <w:jc w:val="center"/>
            </w:pPr>
            <w:r w:rsidRPr="60AAC3BA">
              <w:rPr>
                <w:rFonts w:ascii="SassoonPrimaryInfant" w:eastAsia="SassoonPrimaryInfant" w:hAnsi="SassoonPrimaryInfant" w:cs="SassoonPrimaryInfant"/>
                <w:sz w:val="20"/>
                <w:szCs w:val="20"/>
              </w:rPr>
              <w:t xml:space="preserve">Sign </w:t>
            </w:r>
            <w:r w:rsidR="5400C4EF" w:rsidRPr="60AAC3BA">
              <w:rPr>
                <w:rFonts w:ascii="SassoonPrimaryInfant" w:eastAsia="SassoonPrimaryInfant" w:hAnsi="SassoonPrimaryInfant" w:cs="SassoonPrimaryInfant"/>
                <w:sz w:val="20"/>
                <w:szCs w:val="20"/>
              </w:rPr>
              <w:t>off</w:t>
            </w:r>
          </w:p>
          <w:p w14:paraId="2B853BC1" w14:textId="5839B570" w:rsidR="00E0546A" w:rsidRPr="00E0546A" w:rsidRDefault="52383D21" w:rsidP="60AAC3BA">
            <w:pPr>
              <w:jc w:val="center"/>
            </w:pPr>
            <w:r w:rsidRPr="60AAC3BA">
              <w:rPr>
                <w:rFonts w:ascii="SassoonPrimaryInfant" w:eastAsia="SassoonPrimaryInfant" w:hAnsi="SassoonPrimaryInfant" w:cs="SassoonPrimaryInfant"/>
                <w:sz w:val="20"/>
                <w:szCs w:val="20"/>
              </w:rPr>
              <w:t xml:space="preserve"> Active voice </w:t>
            </w:r>
          </w:p>
          <w:p w14:paraId="6DF8CB64" w14:textId="1B46B1F0" w:rsidR="00E0546A" w:rsidRPr="00E0546A" w:rsidRDefault="52383D21" w:rsidP="60AAC3BA">
            <w:pPr>
              <w:jc w:val="center"/>
            </w:pPr>
            <w:r w:rsidRPr="60AAC3BA">
              <w:rPr>
                <w:rFonts w:ascii="SassoonPrimaryInfant" w:eastAsia="SassoonPrimaryInfant" w:hAnsi="SassoonPrimaryInfant" w:cs="SassoonPrimaryInfant"/>
                <w:sz w:val="20"/>
                <w:szCs w:val="20"/>
              </w:rPr>
              <w:t xml:space="preserve">Subordinating conjunctions </w:t>
            </w:r>
          </w:p>
          <w:p w14:paraId="06ABAF08" w14:textId="4BB8C302" w:rsidR="00E0546A" w:rsidRPr="00E0546A" w:rsidRDefault="52383D21" w:rsidP="60AAC3BA">
            <w:pPr>
              <w:jc w:val="center"/>
            </w:pPr>
            <w:r w:rsidRPr="60AAC3BA">
              <w:rPr>
                <w:rFonts w:ascii="SassoonPrimaryInfant" w:eastAsia="SassoonPrimaryInfant" w:hAnsi="SassoonPrimaryInfant" w:cs="SassoonPrimaryInfant"/>
                <w:sz w:val="20"/>
                <w:szCs w:val="20"/>
              </w:rPr>
              <w:t xml:space="preserve">Co-ordinating conjunctions to join clauses Expanded noun phrases </w:t>
            </w:r>
          </w:p>
          <w:p w14:paraId="483976E1" w14:textId="25B2FC46" w:rsidR="00E0546A" w:rsidRPr="00E0546A" w:rsidRDefault="52383D21" w:rsidP="60AAC3BA">
            <w:pPr>
              <w:jc w:val="center"/>
            </w:pPr>
            <w:r w:rsidRPr="60AAC3BA">
              <w:rPr>
                <w:rFonts w:ascii="SassoonPrimaryInfant" w:eastAsia="SassoonPrimaryInfant" w:hAnsi="SassoonPrimaryInfant" w:cs="SassoonPrimaryInfant"/>
                <w:sz w:val="20"/>
                <w:szCs w:val="20"/>
              </w:rPr>
              <w:t>Adverbs/adverbials of time Adverbs/adverbials of place</w:t>
            </w:r>
          </w:p>
          <w:p w14:paraId="39B872EA" w14:textId="7606D740" w:rsidR="00E0546A" w:rsidRPr="00E0546A" w:rsidRDefault="00E0546A" w:rsidP="60AAC3BA">
            <w:pPr>
              <w:jc w:val="center"/>
              <w:rPr>
                <w:rFonts w:ascii="SassoonPrimaryInfant" w:hAnsi="SassoonPrimaryInfant"/>
                <w:b/>
                <w:bCs/>
                <w:sz w:val="20"/>
                <w:szCs w:val="20"/>
              </w:rPr>
            </w:pPr>
          </w:p>
          <w:p w14:paraId="75A09745" w14:textId="2E751A2A" w:rsidR="00E0546A" w:rsidRPr="00E0546A" w:rsidRDefault="00E0546A" w:rsidP="000664A2">
            <w:pPr>
              <w:jc w:val="center"/>
              <w:rPr>
                <w:rFonts w:ascii="SassoonPrimaryInfant" w:hAnsi="SassoonPrimaryInfant"/>
                <w:b/>
                <w:bCs/>
                <w:sz w:val="20"/>
                <w:szCs w:val="20"/>
              </w:rPr>
            </w:pPr>
          </w:p>
        </w:tc>
      </w:tr>
      <w:tr w:rsidR="00B21DC5" w14:paraId="1021CCAB" w14:textId="77777777" w:rsidTr="60AAC3BA">
        <w:trPr>
          <w:trHeight w:val="654"/>
        </w:trPr>
        <w:tc>
          <w:tcPr>
            <w:tcW w:w="1732" w:type="dxa"/>
            <w:shd w:val="clear" w:color="auto" w:fill="DAE9F7" w:themeFill="text2" w:themeFillTint="1A"/>
          </w:tcPr>
          <w:p w14:paraId="269F9CA5" w14:textId="10C7D96B" w:rsidR="003B3754" w:rsidRPr="004F25D3" w:rsidRDefault="003B3754" w:rsidP="003B3754">
            <w:pPr>
              <w:jc w:val="center"/>
              <w:rPr>
                <w:rFonts w:ascii="SassoonPrimaryInfant" w:hAnsi="SassoonPrimaryInfant"/>
                <w:b/>
                <w:bCs/>
              </w:rPr>
            </w:pPr>
            <w:r w:rsidRPr="004F25D3">
              <w:rPr>
                <w:rFonts w:ascii="SassoonPrimaryInfant" w:hAnsi="SassoonPrimaryInfant"/>
                <w:b/>
                <w:bCs/>
              </w:rPr>
              <w:t>Spelling</w:t>
            </w:r>
          </w:p>
          <w:p w14:paraId="39A46F3A" w14:textId="6116C272" w:rsidR="007A12AF" w:rsidRPr="004F25D3" w:rsidRDefault="007A12AF" w:rsidP="00391040">
            <w:pPr>
              <w:jc w:val="center"/>
              <w:rPr>
                <w:rFonts w:ascii="SassoonPrimaryInfant" w:hAnsi="SassoonPrimaryInfant"/>
                <w:b/>
                <w:bCs/>
              </w:rPr>
            </w:pPr>
            <w:r w:rsidRPr="004F25D3">
              <w:rPr>
                <w:rFonts w:ascii="SassoonPrimaryInfant" w:hAnsi="SassoonPrimaryInfant"/>
                <w:b/>
                <w:bCs/>
                <w:noProof/>
              </w:rPr>
              <w:drawing>
                <wp:inline distT="0" distB="0" distL="0" distR="0" wp14:anchorId="7678E87E" wp14:editId="177C2A94">
                  <wp:extent cx="883508" cy="322758"/>
                  <wp:effectExtent l="0" t="0" r="0" b="1270"/>
                  <wp:docPr id="904864300" name="Picture 1" descr="A game of scrabble let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967979" name="Picture 1" descr="A game of scrabble letters&#10;&#10;AI-generated content may be incorrect."/>
                          <pic:cNvPicPr/>
                        </pic:nvPicPr>
                        <pic:blipFill>
                          <a:blip r:embed="rId20"/>
                          <a:stretch>
                            <a:fillRect/>
                          </a:stretch>
                        </pic:blipFill>
                        <pic:spPr>
                          <a:xfrm>
                            <a:off x="0" y="0"/>
                            <a:ext cx="906024" cy="330984"/>
                          </a:xfrm>
                          <a:prstGeom prst="rect">
                            <a:avLst/>
                          </a:prstGeom>
                        </pic:spPr>
                      </pic:pic>
                    </a:graphicData>
                  </a:graphic>
                </wp:inline>
              </w:drawing>
            </w:r>
          </w:p>
        </w:tc>
        <w:tc>
          <w:tcPr>
            <w:tcW w:w="921" w:type="dxa"/>
            <w:vMerge w:val="restart"/>
            <w:shd w:val="clear" w:color="auto" w:fill="3A7C22" w:themeFill="accent6" w:themeFillShade="BF"/>
          </w:tcPr>
          <w:p w14:paraId="744BDA89" w14:textId="77777777" w:rsidR="007A12AF" w:rsidRPr="004F25D3" w:rsidRDefault="007A12AF" w:rsidP="00FA75EC">
            <w:pPr>
              <w:jc w:val="center"/>
              <w:rPr>
                <w:rFonts w:ascii="SassoonPrimaryInfant" w:hAnsi="SassoonPrimaryInfant"/>
                <w:sz w:val="20"/>
                <w:szCs w:val="20"/>
              </w:rPr>
            </w:pPr>
            <w:r w:rsidRPr="004F25D3">
              <w:rPr>
                <w:rFonts w:ascii="SassoonPrimaryInfant" w:hAnsi="SassoonPrimaryInfant"/>
                <w:sz w:val="20"/>
                <w:szCs w:val="20"/>
              </w:rPr>
              <w:t>Assessments</w:t>
            </w:r>
          </w:p>
        </w:tc>
        <w:tc>
          <w:tcPr>
            <w:tcW w:w="1037" w:type="dxa"/>
            <w:gridSpan w:val="2"/>
            <w:vMerge w:val="restart"/>
            <w:shd w:val="clear" w:color="auto" w:fill="3A7C22" w:themeFill="accent6" w:themeFillShade="BF"/>
          </w:tcPr>
          <w:p w14:paraId="1D0BAB23" w14:textId="77777777" w:rsidR="007A12AF" w:rsidRPr="004F25D3" w:rsidRDefault="007A12AF" w:rsidP="00FA75EC">
            <w:pPr>
              <w:jc w:val="center"/>
              <w:rPr>
                <w:rFonts w:ascii="SassoonPrimaryInfant" w:hAnsi="SassoonPrimaryInfant"/>
                <w:sz w:val="20"/>
                <w:szCs w:val="20"/>
              </w:rPr>
            </w:pPr>
            <w:r w:rsidRPr="004F25D3">
              <w:rPr>
                <w:rFonts w:ascii="SassoonPrimaryInfant" w:hAnsi="SassoonPrimaryInfant"/>
                <w:sz w:val="20"/>
                <w:szCs w:val="20"/>
              </w:rPr>
              <w:t xml:space="preserve">Vowels and </w:t>
            </w:r>
            <w:r w:rsidRPr="004F25D3">
              <w:rPr>
                <w:rFonts w:ascii="SassoonPrimaryInfant" w:hAnsi="SassoonPrimaryInfant"/>
                <w:sz w:val="20"/>
                <w:szCs w:val="20"/>
              </w:rPr>
              <w:lastRenderedPageBreak/>
              <w:t>Consonants</w:t>
            </w:r>
          </w:p>
        </w:tc>
        <w:tc>
          <w:tcPr>
            <w:tcW w:w="881" w:type="dxa"/>
            <w:vMerge w:val="restart"/>
            <w:shd w:val="clear" w:color="auto" w:fill="3A7C22" w:themeFill="accent6" w:themeFillShade="BF"/>
          </w:tcPr>
          <w:p w14:paraId="63B130CF" w14:textId="77777777" w:rsidR="007A12AF" w:rsidRPr="004F25D3" w:rsidRDefault="007A12AF" w:rsidP="00FA75EC">
            <w:pPr>
              <w:jc w:val="center"/>
              <w:rPr>
                <w:rFonts w:ascii="SassoonPrimaryInfant" w:hAnsi="SassoonPrimaryInfant"/>
                <w:sz w:val="20"/>
                <w:szCs w:val="20"/>
              </w:rPr>
            </w:pPr>
            <w:r w:rsidRPr="004F25D3">
              <w:rPr>
                <w:rFonts w:ascii="SassoonPrimaryInfant" w:hAnsi="SassoonPrimaryInfant"/>
                <w:sz w:val="20"/>
                <w:szCs w:val="20"/>
              </w:rPr>
              <w:lastRenderedPageBreak/>
              <w:t>Compound words</w:t>
            </w:r>
          </w:p>
        </w:tc>
        <w:tc>
          <w:tcPr>
            <w:tcW w:w="816" w:type="dxa"/>
            <w:vMerge w:val="restart"/>
            <w:shd w:val="clear" w:color="auto" w:fill="3A7C22" w:themeFill="accent6" w:themeFillShade="BF"/>
          </w:tcPr>
          <w:p w14:paraId="1FAA5FE6" w14:textId="7CBF33FB" w:rsidR="007A12AF" w:rsidRPr="004F25D3" w:rsidRDefault="007A12AF" w:rsidP="00FA75EC">
            <w:pPr>
              <w:jc w:val="center"/>
              <w:rPr>
                <w:rFonts w:ascii="SassoonPrimaryInfant" w:hAnsi="SassoonPrimaryInfant"/>
                <w:sz w:val="20"/>
                <w:szCs w:val="20"/>
              </w:rPr>
            </w:pPr>
            <w:r w:rsidRPr="004F25D3">
              <w:rPr>
                <w:rFonts w:ascii="SassoonPrimaryInfant" w:hAnsi="SassoonPrimaryInfant"/>
                <w:sz w:val="20"/>
                <w:szCs w:val="20"/>
              </w:rPr>
              <w:t xml:space="preserve">Intro to </w:t>
            </w:r>
            <w:proofErr w:type="spellStart"/>
            <w:r w:rsidRPr="004F25D3">
              <w:rPr>
                <w:rFonts w:ascii="SassoonPrimaryInfant" w:hAnsi="SassoonPrimaryInfant"/>
                <w:sz w:val="20"/>
                <w:szCs w:val="20"/>
              </w:rPr>
              <w:lastRenderedPageBreak/>
              <w:t>morphol</w:t>
            </w:r>
            <w:r w:rsidR="001C5EBE">
              <w:rPr>
                <w:rFonts w:ascii="SassoonPrimaryInfant" w:hAnsi="SassoonPrimaryInfant"/>
                <w:sz w:val="20"/>
                <w:szCs w:val="20"/>
              </w:rPr>
              <w:t>-</w:t>
            </w:r>
            <w:r w:rsidRPr="004F25D3">
              <w:rPr>
                <w:rFonts w:ascii="SassoonPrimaryInfant" w:hAnsi="SassoonPrimaryInfant"/>
                <w:sz w:val="20"/>
                <w:szCs w:val="20"/>
              </w:rPr>
              <w:t>ogy</w:t>
            </w:r>
            <w:proofErr w:type="spellEnd"/>
          </w:p>
        </w:tc>
        <w:tc>
          <w:tcPr>
            <w:tcW w:w="1304" w:type="dxa"/>
            <w:gridSpan w:val="3"/>
          </w:tcPr>
          <w:p w14:paraId="13064DB6" w14:textId="394C6A6E" w:rsidR="007A12AF" w:rsidRPr="004F25D3" w:rsidRDefault="007A12AF" w:rsidP="00391040">
            <w:pPr>
              <w:rPr>
                <w:rFonts w:ascii="SassoonPrimaryInfant" w:hAnsi="SassoonPrimaryInfant"/>
                <w:sz w:val="32"/>
                <w:szCs w:val="32"/>
              </w:rPr>
            </w:pPr>
            <w:r w:rsidRPr="004F25D3">
              <w:rPr>
                <w:rFonts w:ascii="SassoonPrimaryInfant" w:hAnsi="SassoonPrimaryInfant"/>
                <w:noProof/>
                <w:sz w:val="32"/>
                <w:szCs w:val="32"/>
              </w:rPr>
              <w:lastRenderedPageBreak/>
              <w:drawing>
                <wp:inline distT="0" distB="0" distL="0" distR="0" wp14:anchorId="6E77EFA1" wp14:editId="372D17D2">
                  <wp:extent cx="918902" cy="459105"/>
                  <wp:effectExtent l="0" t="0" r="0" b="0"/>
                  <wp:docPr id="20900633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063349" name=""/>
                          <pic:cNvPicPr/>
                        </pic:nvPicPr>
                        <pic:blipFill>
                          <a:blip r:embed="rId105"/>
                          <a:stretch>
                            <a:fillRect/>
                          </a:stretch>
                        </pic:blipFill>
                        <pic:spPr>
                          <a:xfrm>
                            <a:off x="0" y="0"/>
                            <a:ext cx="922489" cy="460897"/>
                          </a:xfrm>
                          <a:prstGeom prst="rect">
                            <a:avLst/>
                          </a:prstGeom>
                        </pic:spPr>
                      </pic:pic>
                    </a:graphicData>
                  </a:graphic>
                </wp:inline>
              </w:drawing>
            </w:r>
          </w:p>
        </w:tc>
        <w:tc>
          <w:tcPr>
            <w:tcW w:w="3010" w:type="dxa"/>
            <w:gridSpan w:val="5"/>
          </w:tcPr>
          <w:p w14:paraId="24BF4737" w14:textId="286B3F2F" w:rsidR="007A12AF" w:rsidRPr="004F25D3" w:rsidRDefault="007A12AF" w:rsidP="00FA75EC">
            <w:pPr>
              <w:jc w:val="center"/>
              <w:rPr>
                <w:rFonts w:ascii="SassoonPrimaryInfant" w:hAnsi="SassoonPrimaryInfant"/>
                <w:sz w:val="32"/>
                <w:szCs w:val="32"/>
              </w:rPr>
            </w:pPr>
            <w:r w:rsidRPr="004F25D3">
              <w:rPr>
                <w:rFonts w:ascii="SassoonPrimaryInfant" w:hAnsi="SassoonPrimaryInfant"/>
                <w:noProof/>
                <w:sz w:val="32"/>
                <w:szCs w:val="32"/>
              </w:rPr>
              <w:drawing>
                <wp:inline distT="0" distB="0" distL="0" distR="0" wp14:anchorId="3563A3A6" wp14:editId="7586E39D">
                  <wp:extent cx="1694720" cy="449282"/>
                  <wp:effectExtent l="0" t="0" r="1270" b="8255"/>
                  <wp:docPr id="20438204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3820404" name=""/>
                          <pic:cNvPicPr/>
                        </pic:nvPicPr>
                        <pic:blipFill>
                          <a:blip r:embed="rId106"/>
                          <a:stretch>
                            <a:fillRect/>
                          </a:stretch>
                        </pic:blipFill>
                        <pic:spPr>
                          <a:xfrm>
                            <a:off x="0" y="0"/>
                            <a:ext cx="1708291" cy="452880"/>
                          </a:xfrm>
                          <a:prstGeom prst="rect">
                            <a:avLst/>
                          </a:prstGeom>
                        </pic:spPr>
                      </pic:pic>
                    </a:graphicData>
                  </a:graphic>
                </wp:inline>
              </w:drawing>
            </w:r>
          </w:p>
        </w:tc>
        <w:tc>
          <w:tcPr>
            <w:tcW w:w="4328" w:type="dxa"/>
            <w:gridSpan w:val="6"/>
          </w:tcPr>
          <w:p w14:paraId="717499A7" w14:textId="5D519DE8" w:rsidR="007A12AF" w:rsidRPr="004F25D3" w:rsidRDefault="007A12AF" w:rsidP="00FA75EC">
            <w:pPr>
              <w:jc w:val="center"/>
              <w:rPr>
                <w:rFonts w:ascii="SassoonPrimaryInfant" w:hAnsi="SassoonPrimaryInfant"/>
                <w:sz w:val="12"/>
                <w:szCs w:val="12"/>
              </w:rPr>
            </w:pPr>
            <w:r w:rsidRPr="004F25D3">
              <w:rPr>
                <w:rFonts w:ascii="SassoonPrimaryInfant" w:hAnsi="SassoonPrimaryInfant"/>
                <w:noProof/>
                <w:sz w:val="12"/>
                <w:szCs w:val="12"/>
              </w:rPr>
              <w:drawing>
                <wp:inline distT="0" distB="0" distL="0" distR="0" wp14:anchorId="1F23B6A2" wp14:editId="5AC50835">
                  <wp:extent cx="1549021" cy="510157"/>
                  <wp:effectExtent l="0" t="0" r="0" b="4445"/>
                  <wp:docPr id="19780399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039983" name=""/>
                          <pic:cNvPicPr/>
                        </pic:nvPicPr>
                        <pic:blipFill>
                          <a:blip r:embed="rId107"/>
                          <a:stretch>
                            <a:fillRect/>
                          </a:stretch>
                        </pic:blipFill>
                        <pic:spPr>
                          <a:xfrm>
                            <a:off x="0" y="0"/>
                            <a:ext cx="1570967" cy="517385"/>
                          </a:xfrm>
                          <a:prstGeom prst="rect">
                            <a:avLst/>
                          </a:prstGeom>
                        </pic:spPr>
                      </pic:pic>
                    </a:graphicData>
                  </a:graphic>
                </wp:inline>
              </w:drawing>
            </w:r>
          </w:p>
        </w:tc>
        <w:tc>
          <w:tcPr>
            <w:tcW w:w="1851" w:type="dxa"/>
            <w:gridSpan w:val="2"/>
          </w:tcPr>
          <w:p w14:paraId="2E519387" w14:textId="03CD6E32" w:rsidR="007A12AF" w:rsidRPr="004F25D3" w:rsidRDefault="00D20F4D" w:rsidP="0039109B">
            <w:pPr>
              <w:jc w:val="center"/>
              <w:rPr>
                <w:rFonts w:ascii="SassoonPrimaryInfant" w:hAnsi="SassoonPrimaryInfant"/>
                <w:sz w:val="20"/>
                <w:szCs w:val="20"/>
              </w:rPr>
            </w:pPr>
            <w:r w:rsidRPr="004F25D3">
              <w:rPr>
                <w:rFonts w:ascii="SassoonPrimaryInfant" w:hAnsi="SassoonPrimaryInfant"/>
                <w:noProof/>
                <w:sz w:val="20"/>
                <w:szCs w:val="20"/>
              </w:rPr>
              <w:drawing>
                <wp:inline distT="0" distB="0" distL="0" distR="0" wp14:anchorId="7B092E3B" wp14:editId="2A3F84DF">
                  <wp:extent cx="942975" cy="421640"/>
                  <wp:effectExtent l="0" t="0" r="9525" b="0"/>
                  <wp:docPr id="20223659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2365938" name=""/>
                          <pic:cNvPicPr/>
                        </pic:nvPicPr>
                        <pic:blipFill>
                          <a:blip r:embed="rId108"/>
                          <a:stretch>
                            <a:fillRect/>
                          </a:stretch>
                        </pic:blipFill>
                        <pic:spPr>
                          <a:xfrm>
                            <a:off x="0" y="0"/>
                            <a:ext cx="942975" cy="421640"/>
                          </a:xfrm>
                          <a:prstGeom prst="rect">
                            <a:avLst/>
                          </a:prstGeom>
                        </pic:spPr>
                      </pic:pic>
                    </a:graphicData>
                  </a:graphic>
                </wp:inline>
              </w:drawing>
            </w:r>
          </w:p>
        </w:tc>
      </w:tr>
      <w:tr w:rsidR="00A4555C" w:rsidRPr="004F25D3" w14:paraId="1541F256" w14:textId="77777777" w:rsidTr="002C39BE">
        <w:trPr>
          <w:trHeight w:val="285"/>
        </w:trPr>
        <w:tc>
          <w:tcPr>
            <w:tcW w:w="1732" w:type="dxa"/>
            <w:shd w:val="clear" w:color="auto" w:fill="DAE9F7" w:themeFill="text2" w:themeFillTint="1A"/>
          </w:tcPr>
          <w:p w14:paraId="21B6162F" w14:textId="53306047" w:rsidR="00A4555C" w:rsidRPr="004F25D3" w:rsidRDefault="00A4555C" w:rsidP="00FA75EC">
            <w:pPr>
              <w:jc w:val="center"/>
              <w:rPr>
                <w:rFonts w:ascii="SassoonPrimaryInfant" w:hAnsi="SassoonPrimaryInfant"/>
                <w:b/>
                <w:bCs/>
              </w:rPr>
            </w:pPr>
            <w:r w:rsidRPr="004F25D3">
              <w:rPr>
                <w:rFonts w:ascii="SassoonPrimaryInfant" w:hAnsi="SassoonPrimaryInfant"/>
                <w:b/>
                <w:bCs/>
              </w:rPr>
              <w:lastRenderedPageBreak/>
              <w:t>Year 4 Spelling</w:t>
            </w:r>
          </w:p>
          <w:p w14:paraId="617DCD1B" w14:textId="77777777" w:rsidR="00A4555C" w:rsidRPr="004F25D3" w:rsidRDefault="00A4555C" w:rsidP="00FA75EC">
            <w:pPr>
              <w:jc w:val="center"/>
              <w:rPr>
                <w:rFonts w:ascii="SassoonPrimaryInfant" w:hAnsi="SassoonPrimaryInfant"/>
                <w:b/>
                <w:bCs/>
              </w:rPr>
            </w:pPr>
            <w:r w:rsidRPr="004F25D3">
              <w:rPr>
                <w:rFonts w:ascii="SassoonPrimaryInfant" w:hAnsi="SassoonPrimaryInfant"/>
                <w:b/>
                <w:bCs/>
                <w:noProof/>
              </w:rPr>
              <w:drawing>
                <wp:inline distT="0" distB="0" distL="0" distR="0" wp14:anchorId="72A5EC73" wp14:editId="4271101C">
                  <wp:extent cx="307074" cy="276367"/>
                  <wp:effectExtent l="0" t="0" r="0" b="0"/>
                  <wp:docPr id="4288993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0755590" name=""/>
                          <pic:cNvPicPr/>
                        </pic:nvPicPr>
                        <pic:blipFill>
                          <a:blip r:embed="rId60"/>
                          <a:stretch>
                            <a:fillRect/>
                          </a:stretch>
                        </pic:blipFill>
                        <pic:spPr>
                          <a:xfrm>
                            <a:off x="0" y="0"/>
                            <a:ext cx="314586" cy="283128"/>
                          </a:xfrm>
                          <a:prstGeom prst="rect">
                            <a:avLst/>
                          </a:prstGeom>
                        </pic:spPr>
                      </pic:pic>
                    </a:graphicData>
                  </a:graphic>
                </wp:inline>
              </w:drawing>
            </w:r>
          </w:p>
        </w:tc>
        <w:tc>
          <w:tcPr>
            <w:tcW w:w="921" w:type="dxa"/>
            <w:vMerge/>
          </w:tcPr>
          <w:p w14:paraId="32328251" w14:textId="77777777" w:rsidR="00A4555C" w:rsidRPr="004F25D3" w:rsidRDefault="00A4555C" w:rsidP="00FA75EC">
            <w:pPr>
              <w:jc w:val="center"/>
              <w:rPr>
                <w:rFonts w:ascii="SassoonPrimaryInfant" w:hAnsi="SassoonPrimaryInfant"/>
                <w:sz w:val="20"/>
                <w:szCs w:val="20"/>
              </w:rPr>
            </w:pPr>
          </w:p>
        </w:tc>
        <w:tc>
          <w:tcPr>
            <w:tcW w:w="1037" w:type="dxa"/>
            <w:gridSpan w:val="2"/>
            <w:vMerge/>
          </w:tcPr>
          <w:p w14:paraId="56BE1A6B" w14:textId="77777777" w:rsidR="00A4555C" w:rsidRPr="004F25D3" w:rsidRDefault="00A4555C" w:rsidP="00FA75EC">
            <w:pPr>
              <w:jc w:val="center"/>
              <w:rPr>
                <w:rFonts w:ascii="SassoonPrimaryInfant" w:hAnsi="SassoonPrimaryInfant"/>
                <w:sz w:val="20"/>
                <w:szCs w:val="20"/>
              </w:rPr>
            </w:pPr>
          </w:p>
        </w:tc>
        <w:tc>
          <w:tcPr>
            <w:tcW w:w="881" w:type="dxa"/>
            <w:vMerge/>
          </w:tcPr>
          <w:p w14:paraId="56084F2A" w14:textId="77777777" w:rsidR="00A4555C" w:rsidRPr="004F25D3" w:rsidRDefault="00A4555C" w:rsidP="00FA75EC">
            <w:pPr>
              <w:jc w:val="center"/>
              <w:rPr>
                <w:rFonts w:ascii="SassoonPrimaryInfant" w:hAnsi="SassoonPrimaryInfant"/>
                <w:sz w:val="20"/>
                <w:szCs w:val="20"/>
              </w:rPr>
            </w:pPr>
          </w:p>
        </w:tc>
        <w:tc>
          <w:tcPr>
            <w:tcW w:w="816" w:type="dxa"/>
            <w:vMerge/>
          </w:tcPr>
          <w:p w14:paraId="17D1E55D" w14:textId="77777777" w:rsidR="00A4555C" w:rsidRPr="004F25D3" w:rsidRDefault="00A4555C" w:rsidP="00FA75EC">
            <w:pPr>
              <w:jc w:val="center"/>
              <w:rPr>
                <w:rFonts w:ascii="SassoonPrimaryInfant" w:hAnsi="SassoonPrimaryInfant"/>
                <w:sz w:val="20"/>
                <w:szCs w:val="20"/>
              </w:rPr>
            </w:pPr>
          </w:p>
        </w:tc>
        <w:tc>
          <w:tcPr>
            <w:tcW w:w="1162" w:type="dxa"/>
            <w:gridSpan w:val="2"/>
          </w:tcPr>
          <w:p w14:paraId="6A58D1DC" w14:textId="211E6AEE" w:rsidR="00A4555C" w:rsidRPr="004F25D3" w:rsidRDefault="00A4555C" w:rsidP="00FA75EC">
            <w:pPr>
              <w:jc w:val="center"/>
              <w:rPr>
                <w:rFonts w:ascii="SassoonPrimaryInfant" w:hAnsi="SassoonPrimaryInfant"/>
                <w:sz w:val="32"/>
                <w:szCs w:val="32"/>
              </w:rPr>
            </w:pPr>
            <w:r w:rsidRPr="004F25D3">
              <w:rPr>
                <w:rFonts w:ascii="SassoonPrimaryInfant" w:hAnsi="SassoonPrimaryInfant"/>
                <w:noProof/>
                <w:sz w:val="32"/>
                <w:szCs w:val="32"/>
              </w:rPr>
              <w:drawing>
                <wp:inline distT="0" distB="0" distL="0" distR="0" wp14:anchorId="26F8E449" wp14:editId="78A92B22">
                  <wp:extent cx="479759" cy="408305"/>
                  <wp:effectExtent l="0" t="0" r="0" b="0"/>
                  <wp:docPr id="12601539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0153966" name=""/>
                          <pic:cNvPicPr/>
                        </pic:nvPicPr>
                        <pic:blipFill>
                          <a:blip r:embed="rId109"/>
                          <a:stretch>
                            <a:fillRect/>
                          </a:stretch>
                        </pic:blipFill>
                        <pic:spPr>
                          <a:xfrm>
                            <a:off x="0" y="0"/>
                            <a:ext cx="482095" cy="410293"/>
                          </a:xfrm>
                          <a:prstGeom prst="rect">
                            <a:avLst/>
                          </a:prstGeom>
                        </pic:spPr>
                      </pic:pic>
                    </a:graphicData>
                  </a:graphic>
                </wp:inline>
              </w:drawing>
            </w:r>
          </w:p>
        </w:tc>
        <w:tc>
          <w:tcPr>
            <w:tcW w:w="1375" w:type="dxa"/>
            <w:gridSpan w:val="4"/>
          </w:tcPr>
          <w:p w14:paraId="6C77E426" w14:textId="7D225D9A" w:rsidR="00A4555C" w:rsidRPr="004F25D3" w:rsidRDefault="00A4555C" w:rsidP="00FA75EC">
            <w:pPr>
              <w:jc w:val="center"/>
              <w:rPr>
                <w:rFonts w:ascii="SassoonPrimaryInfant" w:hAnsi="SassoonPrimaryInfant"/>
                <w:sz w:val="32"/>
                <w:szCs w:val="32"/>
              </w:rPr>
            </w:pPr>
            <w:r w:rsidRPr="004F25D3">
              <w:rPr>
                <w:rFonts w:ascii="SassoonPrimaryInfant" w:hAnsi="SassoonPrimaryInfant"/>
                <w:noProof/>
                <w:sz w:val="32"/>
                <w:szCs w:val="32"/>
              </w:rPr>
              <w:drawing>
                <wp:inline distT="0" distB="0" distL="0" distR="0" wp14:anchorId="2A6DCAA4" wp14:editId="07D580CF">
                  <wp:extent cx="460530" cy="408305"/>
                  <wp:effectExtent l="0" t="0" r="0" b="0"/>
                  <wp:docPr id="11894839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483942" name=""/>
                          <pic:cNvPicPr/>
                        </pic:nvPicPr>
                        <pic:blipFill>
                          <a:blip r:embed="rId110"/>
                          <a:stretch>
                            <a:fillRect/>
                          </a:stretch>
                        </pic:blipFill>
                        <pic:spPr>
                          <a:xfrm>
                            <a:off x="0" y="0"/>
                            <a:ext cx="461150" cy="408855"/>
                          </a:xfrm>
                          <a:prstGeom prst="rect">
                            <a:avLst/>
                          </a:prstGeom>
                        </pic:spPr>
                      </pic:pic>
                    </a:graphicData>
                  </a:graphic>
                </wp:inline>
              </w:drawing>
            </w:r>
          </w:p>
        </w:tc>
        <w:tc>
          <w:tcPr>
            <w:tcW w:w="971" w:type="dxa"/>
          </w:tcPr>
          <w:p w14:paraId="4E786FFA" w14:textId="6296017F" w:rsidR="00A4555C" w:rsidRPr="004F25D3" w:rsidRDefault="00A4555C" w:rsidP="00FA75EC">
            <w:pPr>
              <w:jc w:val="center"/>
              <w:rPr>
                <w:rFonts w:ascii="SassoonPrimaryInfant" w:hAnsi="SassoonPrimaryInfant"/>
                <w:sz w:val="32"/>
                <w:szCs w:val="32"/>
              </w:rPr>
            </w:pPr>
            <w:r w:rsidRPr="004F25D3">
              <w:rPr>
                <w:rFonts w:ascii="SassoonPrimaryInfant" w:hAnsi="SassoonPrimaryInfant"/>
                <w:noProof/>
                <w:sz w:val="32"/>
                <w:szCs w:val="32"/>
              </w:rPr>
              <w:drawing>
                <wp:inline distT="0" distB="0" distL="0" distR="0" wp14:anchorId="2FC45442" wp14:editId="0BCA1770">
                  <wp:extent cx="431294" cy="368490"/>
                  <wp:effectExtent l="0" t="0" r="6985" b="0"/>
                  <wp:docPr id="3609755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975597" name=""/>
                          <pic:cNvPicPr/>
                        </pic:nvPicPr>
                        <pic:blipFill>
                          <a:blip r:embed="rId111"/>
                          <a:stretch>
                            <a:fillRect/>
                          </a:stretch>
                        </pic:blipFill>
                        <pic:spPr>
                          <a:xfrm>
                            <a:off x="0" y="0"/>
                            <a:ext cx="432439" cy="369469"/>
                          </a:xfrm>
                          <a:prstGeom prst="rect">
                            <a:avLst/>
                          </a:prstGeom>
                        </pic:spPr>
                      </pic:pic>
                    </a:graphicData>
                  </a:graphic>
                </wp:inline>
              </w:drawing>
            </w:r>
          </w:p>
        </w:tc>
        <w:tc>
          <w:tcPr>
            <w:tcW w:w="2138" w:type="dxa"/>
            <w:gridSpan w:val="3"/>
          </w:tcPr>
          <w:p w14:paraId="7D6CB27E" w14:textId="534F2B1E" w:rsidR="00A4555C" w:rsidRPr="004F25D3" w:rsidRDefault="00A4555C" w:rsidP="00FA75EC">
            <w:pPr>
              <w:jc w:val="center"/>
              <w:rPr>
                <w:rFonts w:ascii="SassoonPrimaryInfant" w:hAnsi="SassoonPrimaryInfant"/>
                <w:sz w:val="32"/>
                <w:szCs w:val="32"/>
              </w:rPr>
            </w:pPr>
            <w:r w:rsidRPr="004F25D3">
              <w:rPr>
                <w:rFonts w:ascii="SassoonPrimaryInfant" w:hAnsi="SassoonPrimaryInfant"/>
                <w:noProof/>
                <w:sz w:val="32"/>
                <w:szCs w:val="32"/>
              </w:rPr>
              <w:drawing>
                <wp:inline distT="0" distB="0" distL="0" distR="0" wp14:anchorId="1F361197" wp14:editId="42D9E0C3">
                  <wp:extent cx="483732" cy="408305"/>
                  <wp:effectExtent l="0" t="0" r="0" b="0"/>
                  <wp:docPr id="20331039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3103951" name=""/>
                          <pic:cNvPicPr/>
                        </pic:nvPicPr>
                        <pic:blipFill>
                          <a:blip r:embed="rId112"/>
                          <a:stretch>
                            <a:fillRect/>
                          </a:stretch>
                        </pic:blipFill>
                        <pic:spPr>
                          <a:xfrm>
                            <a:off x="0" y="0"/>
                            <a:ext cx="486226" cy="410410"/>
                          </a:xfrm>
                          <a:prstGeom prst="rect">
                            <a:avLst/>
                          </a:prstGeom>
                        </pic:spPr>
                      </pic:pic>
                    </a:graphicData>
                  </a:graphic>
                </wp:inline>
              </w:drawing>
            </w:r>
          </w:p>
        </w:tc>
        <w:tc>
          <w:tcPr>
            <w:tcW w:w="1332" w:type="dxa"/>
            <w:gridSpan w:val="2"/>
          </w:tcPr>
          <w:p w14:paraId="4E088276" w14:textId="6DB62298" w:rsidR="00A4555C" w:rsidRPr="004F25D3" w:rsidRDefault="00A4555C" w:rsidP="00FA75EC">
            <w:pPr>
              <w:jc w:val="center"/>
              <w:rPr>
                <w:rFonts w:ascii="SassoonPrimaryInfant" w:hAnsi="SassoonPrimaryInfant"/>
                <w:sz w:val="32"/>
                <w:szCs w:val="32"/>
              </w:rPr>
            </w:pPr>
            <w:r w:rsidRPr="004F25D3">
              <w:rPr>
                <w:rFonts w:ascii="SassoonPrimaryInfant" w:hAnsi="SassoonPrimaryInfant"/>
                <w:noProof/>
                <w:sz w:val="32"/>
                <w:szCs w:val="32"/>
              </w:rPr>
              <w:drawing>
                <wp:inline distT="0" distB="0" distL="0" distR="0" wp14:anchorId="7F5A13EE" wp14:editId="3DBB9543">
                  <wp:extent cx="493395" cy="408305"/>
                  <wp:effectExtent l="0" t="0" r="1905" b="0"/>
                  <wp:docPr id="1286547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54753" name=""/>
                          <pic:cNvPicPr/>
                        </pic:nvPicPr>
                        <pic:blipFill>
                          <a:blip r:embed="rId113"/>
                          <a:stretch>
                            <a:fillRect/>
                          </a:stretch>
                        </pic:blipFill>
                        <pic:spPr>
                          <a:xfrm>
                            <a:off x="0" y="0"/>
                            <a:ext cx="493395" cy="408305"/>
                          </a:xfrm>
                          <a:prstGeom prst="rect">
                            <a:avLst/>
                          </a:prstGeom>
                        </pic:spPr>
                      </pic:pic>
                    </a:graphicData>
                  </a:graphic>
                </wp:inline>
              </w:drawing>
            </w:r>
          </w:p>
        </w:tc>
        <w:tc>
          <w:tcPr>
            <w:tcW w:w="2519" w:type="dxa"/>
            <w:gridSpan w:val="3"/>
          </w:tcPr>
          <w:p w14:paraId="7DE57DBA" w14:textId="6DDFD2E4" w:rsidR="00A4555C" w:rsidRPr="004F25D3" w:rsidRDefault="00A4555C" w:rsidP="00FA75EC">
            <w:pPr>
              <w:rPr>
                <w:rFonts w:ascii="SassoonPrimaryInfant" w:hAnsi="SassoonPrimaryInfant"/>
                <w:sz w:val="20"/>
                <w:szCs w:val="20"/>
              </w:rPr>
            </w:pPr>
            <w:r w:rsidRPr="004F25D3">
              <w:rPr>
                <w:rFonts w:ascii="SassoonPrimaryInfant" w:hAnsi="SassoonPrimaryInfant"/>
                <w:sz w:val="20"/>
                <w:szCs w:val="20"/>
              </w:rPr>
              <w:t xml:space="preserve">      </w:t>
            </w:r>
            <w:r w:rsidRPr="004F25D3">
              <w:rPr>
                <w:rFonts w:ascii="SassoonPrimaryInfant" w:hAnsi="SassoonPrimaryInfant"/>
                <w:noProof/>
                <w:sz w:val="20"/>
                <w:szCs w:val="20"/>
              </w:rPr>
              <w:drawing>
                <wp:inline distT="0" distB="0" distL="0" distR="0" wp14:anchorId="477B6DEC" wp14:editId="2955CDE0">
                  <wp:extent cx="794716" cy="369130"/>
                  <wp:effectExtent l="0" t="0" r="5715" b="0"/>
                  <wp:docPr id="11317606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760679" name=""/>
                          <pic:cNvPicPr/>
                        </pic:nvPicPr>
                        <pic:blipFill>
                          <a:blip r:embed="rId114"/>
                          <a:stretch>
                            <a:fillRect/>
                          </a:stretch>
                        </pic:blipFill>
                        <pic:spPr>
                          <a:xfrm>
                            <a:off x="0" y="0"/>
                            <a:ext cx="813060" cy="377651"/>
                          </a:xfrm>
                          <a:prstGeom prst="rect">
                            <a:avLst/>
                          </a:prstGeom>
                        </pic:spPr>
                      </pic:pic>
                    </a:graphicData>
                  </a:graphic>
                </wp:inline>
              </w:drawing>
            </w:r>
          </w:p>
        </w:tc>
        <w:tc>
          <w:tcPr>
            <w:tcW w:w="996" w:type="dxa"/>
            <w:shd w:val="clear" w:color="auto" w:fill="D1D1D1" w:themeFill="background2" w:themeFillShade="E6"/>
          </w:tcPr>
          <w:p w14:paraId="681553EF" w14:textId="77777777" w:rsidR="00A4555C" w:rsidRPr="004F25D3" w:rsidRDefault="00A4555C" w:rsidP="00FA75EC">
            <w:pPr>
              <w:tabs>
                <w:tab w:val="left" w:pos="989"/>
              </w:tabs>
              <w:jc w:val="center"/>
              <w:rPr>
                <w:rFonts w:ascii="SassoonPrimaryInfant" w:hAnsi="SassoonPrimaryInfant"/>
                <w:sz w:val="20"/>
                <w:szCs w:val="20"/>
              </w:rPr>
            </w:pPr>
            <w:r w:rsidRPr="004F25D3">
              <w:rPr>
                <w:rFonts w:ascii="SassoonPrimaryInfant" w:hAnsi="SassoonPrimaryInfant"/>
                <w:sz w:val="20"/>
                <w:szCs w:val="20"/>
              </w:rPr>
              <w:t>Buffer weeks</w:t>
            </w:r>
          </w:p>
        </w:tc>
      </w:tr>
      <w:tr w:rsidR="0024443F" w:rsidRPr="004F25D3" w14:paraId="1076762F" w14:textId="77777777" w:rsidTr="60AAC3BA">
        <w:tc>
          <w:tcPr>
            <w:tcW w:w="1732" w:type="dxa"/>
            <w:shd w:val="clear" w:color="auto" w:fill="DAE9F7" w:themeFill="text2" w:themeFillTint="1A"/>
          </w:tcPr>
          <w:p w14:paraId="1DFA800C" w14:textId="77777777" w:rsidR="0024443F" w:rsidRPr="004F25D3" w:rsidRDefault="0024443F" w:rsidP="00FA75EC">
            <w:pPr>
              <w:jc w:val="center"/>
              <w:rPr>
                <w:rFonts w:ascii="SassoonPrimaryInfant" w:hAnsi="SassoonPrimaryInfant"/>
                <w:b/>
                <w:bCs/>
              </w:rPr>
            </w:pPr>
            <w:r w:rsidRPr="004F25D3">
              <w:rPr>
                <w:rFonts w:ascii="SassoonPrimaryInfant" w:hAnsi="SassoonPrimaryInfant"/>
                <w:b/>
                <w:bCs/>
              </w:rPr>
              <w:t>Comprehension</w:t>
            </w:r>
          </w:p>
          <w:p w14:paraId="2E0F05AE" w14:textId="77777777" w:rsidR="0024443F" w:rsidRPr="004F25D3" w:rsidRDefault="0024443F" w:rsidP="00FA75EC">
            <w:pPr>
              <w:jc w:val="center"/>
              <w:rPr>
                <w:rFonts w:ascii="SassoonPrimaryInfant" w:hAnsi="SassoonPrimaryInfant"/>
                <w:b/>
                <w:bCs/>
                <w:sz w:val="8"/>
                <w:szCs w:val="8"/>
              </w:rPr>
            </w:pPr>
          </w:p>
          <w:p w14:paraId="1159BC54" w14:textId="77777777" w:rsidR="0024443F" w:rsidRPr="004F25D3" w:rsidRDefault="0024443F" w:rsidP="00FA75EC">
            <w:pPr>
              <w:jc w:val="center"/>
              <w:rPr>
                <w:rFonts w:ascii="SassoonPrimaryInfant" w:hAnsi="SassoonPrimaryInfant"/>
                <w:b/>
                <w:bCs/>
                <w:sz w:val="28"/>
                <w:szCs w:val="28"/>
              </w:rPr>
            </w:pPr>
            <w:r w:rsidRPr="004F25D3">
              <w:rPr>
                <w:rFonts w:ascii="SassoonPrimaryInfant" w:hAnsi="SassoonPrimaryInfant"/>
                <w:b/>
                <w:bCs/>
                <w:noProof/>
                <w:sz w:val="28"/>
                <w:szCs w:val="28"/>
              </w:rPr>
              <w:drawing>
                <wp:inline distT="0" distB="0" distL="0" distR="0" wp14:anchorId="4F22B475" wp14:editId="18AF8411">
                  <wp:extent cx="402336" cy="402336"/>
                  <wp:effectExtent l="0" t="0" r="0" b="0"/>
                  <wp:docPr id="1958154843" name="Picture 1" descr="A magnifying glass and a boo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241518" name="Picture 1" descr="A magnifying glass and a book&#10;&#10;AI-generated content may be incorrect."/>
                          <pic:cNvPicPr/>
                        </pic:nvPicPr>
                        <pic:blipFill>
                          <a:blip r:embed="rId24"/>
                          <a:stretch>
                            <a:fillRect/>
                          </a:stretch>
                        </pic:blipFill>
                        <pic:spPr>
                          <a:xfrm>
                            <a:off x="0" y="0"/>
                            <a:ext cx="408073" cy="408073"/>
                          </a:xfrm>
                          <a:prstGeom prst="rect">
                            <a:avLst/>
                          </a:prstGeom>
                        </pic:spPr>
                      </pic:pic>
                    </a:graphicData>
                  </a:graphic>
                </wp:inline>
              </w:drawing>
            </w:r>
          </w:p>
        </w:tc>
        <w:tc>
          <w:tcPr>
            <w:tcW w:w="1790" w:type="dxa"/>
            <w:gridSpan w:val="2"/>
          </w:tcPr>
          <w:p w14:paraId="3F56F614" w14:textId="4913898A" w:rsidR="0024443F" w:rsidRPr="0024443F" w:rsidRDefault="31AB1A83" w:rsidP="7B87EB7F">
            <w:pPr>
              <w:jc w:val="center"/>
              <w:rPr>
                <w:rFonts w:ascii="SassoonPrimaryInfant" w:hAnsi="SassoonPrimaryInfant"/>
                <w:sz w:val="20"/>
                <w:szCs w:val="20"/>
              </w:rPr>
            </w:pPr>
            <w:r w:rsidRPr="7B87EB7F">
              <w:rPr>
                <w:rFonts w:ascii="SassoonPrimaryInfant" w:hAnsi="SassoonPrimaryInfant"/>
                <w:sz w:val="20"/>
                <w:szCs w:val="20"/>
              </w:rPr>
              <w:t>Stoke on Trent</w:t>
            </w:r>
          </w:p>
        </w:tc>
        <w:tc>
          <w:tcPr>
            <w:tcW w:w="1901" w:type="dxa"/>
            <w:gridSpan w:val="4"/>
          </w:tcPr>
          <w:p w14:paraId="062B3CCE" w14:textId="0EFB725B" w:rsidR="0024443F" w:rsidRPr="0024443F" w:rsidRDefault="31AB1A83" w:rsidP="7B87EB7F">
            <w:pPr>
              <w:jc w:val="center"/>
              <w:rPr>
                <w:rFonts w:ascii="SassoonPrimaryInfant" w:hAnsi="SassoonPrimaryInfant"/>
                <w:sz w:val="20"/>
                <w:szCs w:val="20"/>
              </w:rPr>
            </w:pPr>
            <w:r w:rsidRPr="7B87EB7F">
              <w:rPr>
                <w:rFonts w:ascii="SassoonPrimaryInfant" w:hAnsi="SassoonPrimaryInfant"/>
                <w:sz w:val="20"/>
                <w:szCs w:val="20"/>
              </w:rPr>
              <w:t>Plymouth</w:t>
            </w:r>
          </w:p>
        </w:tc>
        <w:tc>
          <w:tcPr>
            <w:tcW w:w="1791" w:type="dxa"/>
            <w:gridSpan w:val="3"/>
          </w:tcPr>
          <w:p w14:paraId="43C84EA7" w14:textId="361162D3" w:rsidR="0024443F" w:rsidRPr="0024443F" w:rsidRDefault="31AB1A83" w:rsidP="3C2ED1D8">
            <w:pPr>
              <w:jc w:val="center"/>
              <w:rPr>
                <w:rFonts w:ascii="SassoonPrimaryInfant" w:hAnsi="SassoonPrimaryInfant"/>
                <w:sz w:val="24"/>
                <w:szCs w:val="24"/>
              </w:rPr>
            </w:pPr>
            <w:r w:rsidRPr="7B87EB7F">
              <w:rPr>
                <w:rFonts w:ascii="SassoonPrimaryInfant" w:hAnsi="SassoonPrimaryInfant"/>
                <w:sz w:val="20"/>
                <w:szCs w:val="20"/>
              </w:rPr>
              <w:t>Black Britons</w:t>
            </w:r>
          </w:p>
        </w:tc>
        <w:tc>
          <w:tcPr>
            <w:tcW w:w="3153" w:type="dxa"/>
            <w:gridSpan w:val="5"/>
          </w:tcPr>
          <w:p w14:paraId="767E2FC3" w14:textId="1FEDC997" w:rsidR="0024443F" w:rsidRPr="0024443F" w:rsidRDefault="31AB1A83" w:rsidP="00EE0003">
            <w:pPr>
              <w:jc w:val="center"/>
              <w:rPr>
                <w:rFonts w:ascii="SassoonPrimaryInfant" w:hAnsi="SassoonPrimaryInfant"/>
                <w:sz w:val="20"/>
                <w:szCs w:val="20"/>
              </w:rPr>
            </w:pPr>
            <w:r w:rsidRPr="7B87EB7F">
              <w:rPr>
                <w:rFonts w:ascii="SassoonPrimaryInfant" w:hAnsi="SassoonPrimaryInfant"/>
                <w:sz w:val="20"/>
                <w:szCs w:val="20"/>
              </w:rPr>
              <w:t>Roman Empire</w:t>
            </w:r>
          </w:p>
        </w:tc>
        <w:tc>
          <w:tcPr>
            <w:tcW w:w="2996" w:type="dxa"/>
            <w:gridSpan w:val="4"/>
          </w:tcPr>
          <w:p w14:paraId="61FB3689" w14:textId="282EB6E8" w:rsidR="0024443F" w:rsidRPr="0024443F" w:rsidRDefault="31AB1A83" w:rsidP="3C2ED1D8">
            <w:pPr>
              <w:jc w:val="center"/>
              <w:rPr>
                <w:rFonts w:ascii="SassoonPrimaryInfant" w:hAnsi="SassoonPrimaryInfant"/>
                <w:sz w:val="24"/>
                <w:szCs w:val="24"/>
              </w:rPr>
            </w:pPr>
            <w:r w:rsidRPr="7B87EB7F">
              <w:rPr>
                <w:rFonts w:ascii="SassoonPrimaryInfant" w:hAnsi="SassoonPrimaryInfant"/>
                <w:sz w:val="20"/>
                <w:szCs w:val="20"/>
              </w:rPr>
              <w:t>The Bronze age</w:t>
            </w:r>
          </w:p>
        </w:tc>
        <w:tc>
          <w:tcPr>
            <w:tcW w:w="2517" w:type="dxa"/>
            <w:gridSpan w:val="3"/>
          </w:tcPr>
          <w:p w14:paraId="4F307146" w14:textId="07DC4DBC" w:rsidR="0024443F" w:rsidRPr="0024443F" w:rsidRDefault="31AB1A83" w:rsidP="3C2ED1D8">
            <w:pPr>
              <w:jc w:val="center"/>
              <w:rPr>
                <w:rFonts w:ascii="SassoonPrimaryInfant" w:hAnsi="SassoonPrimaryInfant"/>
                <w:sz w:val="24"/>
                <w:szCs w:val="24"/>
              </w:rPr>
            </w:pPr>
            <w:r w:rsidRPr="7B87EB7F">
              <w:rPr>
                <w:rFonts w:ascii="SassoonPrimaryInfant" w:hAnsi="SassoonPrimaryInfant"/>
                <w:sz w:val="20"/>
                <w:szCs w:val="20"/>
              </w:rPr>
              <w:t>Cindy-Lou visits the Grinch</w:t>
            </w:r>
          </w:p>
        </w:tc>
      </w:tr>
      <w:tr w:rsidR="000D7533" w:rsidRPr="004F25D3" w14:paraId="78D02AD4" w14:textId="77777777" w:rsidTr="60AAC3BA">
        <w:tc>
          <w:tcPr>
            <w:tcW w:w="1732" w:type="dxa"/>
            <w:shd w:val="clear" w:color="auto" w:fill="DAE9F7" w:themeFill="text2" w:themeFillTint="1A"/>
          </w:tcPr>
          <w:p w14:paraId="5D3430A3" w14:textId="77777777" w:rsidR="000D7533" w:rsidRDefault="000D7533" w:rsidP="00FA75EC">
            <w:pPr>
              <w:jc w:val="center"/>
              <w:rPr>
                <w:rFonts w:ascii="SassoonPrimaryInfant" w:hAnsi="SassoonPrimaryInfant"/>
                <w:b/>
                <w:bCs/>
              </w:rPr>
            </w:pPr>
            <w:r>
              <w:rPr>
                <w:rFonts w:ascii="SassoonPrimaryInfant" w:hAnsi="SassoonPrimaryInfant"/>
                <w:b/>
                <w:bCs/>
              </w:rPr>
              <w:t>Handwriting</w:t>
            </w:r>
          </w:p>
          <w:p w14:paraId="44B6A6B3" w14:textId="4BF9156F" w:rsidR="000D7533" w:rsidRPr="004F25D3" w:rsidRDefault="000D7533" w:rsidP="00FA75EC">
            <w:pPr>
              <w:jc w:val="center"/>
              <w:rPr>
                <w:rFonts w:ascii="SassoonPrimaryInfant" w:hAnsi="SassoonPrimaryInfant"/>
                <w:b/>
                <w:bCs/>
              </w:rPr>
            </w:pPr>
            <w:r w:rsidRPr="00212672">
              <w:rPr>
                <w:rFonts w:ascii="SassoonPrimaryInfant" w:hAnsi="SassoonPrimaryInfant"/>
                <w:b/>
                <w:bCs/>
                <w:noProof/>
              </w:rPr>
              <w:drawing>
                <wp:inline distT="0" distB="0" distL="0" distR="0" wp14:anchorId="2DB8312C" wp14:editId="0E432367">
                  <wp:extent cx="387350" cy="583100"/>
                  <wp:effectExtent l="0" t="0" r="0" b="7620"/>
                  <wp:docPr id="9097987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640922" name=""/>
                          <pic:cNvPicPr/>
                        </pic:nvPicPr>
                        <pic:blipFill>
                          <a:blip r:embed="rId25"/>
                          <a:stretch>
                            <a:fillRect/>
                          </a:stretch>
                        </pic:blipFill>
                        <pic:spPr>
                          <a:xfrm>
                            <a:off x="0" y="0"/>
                            <a:ext cx="413398" cy="622311"/>
                          </a:xfrm>
                          <a:prstGeom prst="rect">
                            <a:avLst/>
                          </a:prstGeom>
                        </pic:spPr>
                      </pic:pic>
                    </a:graphicData>
                  </a:graphic>
                </wp:inline>
              </w:drawing>
            </w:r>
          </w:p>
        </w:tc>
        <w:tc>
          <w:tcPr>
            <w:tcW w:w="14148" w:type="dxa"/>
            <w:gridSpan w:val="21"/>
          </w:tcPr>
          <w:p w14:paraId="7BE93573" w14:textId="77777777" w:rsidR="00007C84" w:rsidRDefault="00007C84" w:rsidP="00007C84">
            <w:pPr>
              <w:tabs>
                <w:tab w:val="left" w:pos="989"/>
              </w:tabs>
              <w:rPr>
                <w:rFonts w:ascii="SassoonPrimaryInfant" w:hAnsi="SassoonPrimaryInfant"/>
                <w:sz w:val="20"/>
                <w:szCs w:val="20"/>
              </w:rPr>
            </w:pPr>
            <w:r w:rsidRPr="00AA1ADF">
              <w:rPr>
                <w:rFonts w:ascii="SassoonPrimaryInfant" w:hAnsi="SassoonPrimaryInfant"/>
                <w:b/>
                <w:bCs/>
                <w:sz w:val="20"/>
                <w:szCs w:val="20"/>
              </w:rPr>
              <w:t>Yr 4: Securing joins.</w:t>
            </w:r>
            <w:r>
              <w:t xml:space="preserve"> </w:t>
            </w:r>
            <w:r w:rsidRPr="00626F68">
              <w:rPr>
                <w:rFonts w:ascii="SassoonPrimaryInfant" w:hAnsi="SassoonPrimaryInfant"/>
                <w:sz w:val="20"/>
                <w:szCs w:val="20"/>
              </w:rPr>
              <w:t>Pupils consolidate their understanding of joins, working towards confident and automatic use of joined handwriting across subjects.</w:t>
            </w:r>
          </w:p>
          <w:p w14:paraId="33E5252E" w14:textId="6F6801CE" w:rsidR="000D7533" w:rsidRDefault="00341C50" w:rsidP="00007C84">
            <w:pPr>
              <w:rPr>
                <w:rFonts w:ascii="SassoonPrimaryInfant" w:hAnsi="SassoonPrimaryInfant"/>
                <w:sz w:val="20"/>
                <w:szCs w:val="20"/>
              </w:rPr>
            </w:pPr>
            <w:r w:rsidRPr="00716E24">
              <w:rPr>
                <w:rFonts w:ascii="SassoonPrimaryInfant" w:hAnsi="SassoonPrimaryInfant"/>
                <w:noProof/>
                <w:sz w:val="20"/>
                <w:szCs w:val="20"/>
              </w:rPr>
              <w:drawing>
                <wp:inline distT="0" distB="0" distL="0" distR="0" wp14:anchorId="041A1ED2" wp14:editId="791D0FD0">
                  <wp:extent cx="8740775" cy="444500"/>
                  <wp:effectExtent l="0" t="0" r="3175" b="0"/>
                  <wp:docPr id="17412320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899349" name=""/>
                          <pic:cNvPicPr/>
                        </pic:nvPicPr>
                        <pic:blipFill>
                          <a:blip r:embed="rId84"/>
                          <a:stretch>
                            <a:fillRect/>
                          </a:stretch>
                        </pic:blipFill>
                        <pic:spPr>
                          <a:xfrm>
                            <a:off x="0" y="0"/>
                            <a:ext cx="8740775" cy="444500"/>
                          </a:xfrm>
                          <a:prstGeom prst="rect">
                            <a:avLst/>
                          </a:prstGeom>
                        </pic:spPr>
                      </pic:pic>
                    </a:graphicData>
                  </a:graphic>
                </wp:inline>
              </w:drawing>
            </w:r>
          </w:p>
        </w:tc>
      </w:tr>
    </w:tbl>
    <w:p w14:paraId="3B3EC3F2" w14:textId="77777777" w:rsidR="004D22C7" w:rsidRDefault="004D22C7" w:rsidP="00E03658">
      <w:pPr>
        <w:spacing w:after="0" w:line="240" w:lineRule="auto"/>
        <w:ind w:left="360"/>
        <w:jc w:val="center"/>
        <w:rPr>
          <w:rFonts w:ascii="SassoonPrimaryInfant" w:hAnsi="SassoonPrimaryInfant"/>
          <w:b/>
          <w:bCs/>
          <w:sz w:val="72"/>
          <w:szCs w:val="72"/>
        </w:rPr>
      </w:pPr>
    </w:p>
    <w:p w14:paraId="4F3AF995" w14:textId="7F3951B1" w:rsidR="005775A9" w:rsidRPr="004F25D3" w:rsidRDefault="005775A9" w:rsidP="00000776">
      <w:pPr>
        <w:spacing w:after="0" w:line="240" w:lineRule="auto"/>
        <w:rPr>
          <w:rFonts w:ascii="SassoonPrimaryInfant" w:hAnsi="SassoonPrimaryInfant"/>
          <w:b/>
          <w:bCs/>
          <w:color w:val="00B050"/>
          <w:sz w:val="44"/>
          <w:szCs w:val="44"/>
        </w:rPr>
      </w:pPr>
    </w:p>
    <w:tbl>
      <w:tblPr>
        <w:tblStyle w:val="TableGrid"/>
        <w:tblW w:w="16085" w:type="dxa"/>
        <w:tblInd w:w="-289" w:type="dxa"/>
        <w:tblLayout w:type="fixed"/>
        <w:tblLook w:val="04A0" w:firstRow="1" w:lastRow="0" w:firstColumn="1" w:lastColumn="0" w:noHBand="0" w:noVBand="1"/>
      </w:tblPr>
      <w:tblGrid>
        <w:gridCol w:w="1200"/>
        <w:gridCol w:w="1350"/>
        <w:gridCol w:w="1075"/>
        <w:gridCol w:w="1075"/>
        <w:gridCol w:w="1710"/>
        <w:gridCol w:w="1075"/>
        <w:gridCol w:w="1075"/>
        <w:gridCol w:w="1075"/>
        <w:gridCol w:w="1075"/>
        <w:gridCol w:w="1075"/>
        <w:gridCol w:w="1075"/>
        <w:gridCol w:w="1075"/>
        <w:gridCol w:w="1075"/>
        <w:gridCol w:w="1075"/>
      </w:tblGrid>
      <w:tr w:rsidR="00F96F7C" w:rsidRPr="004F25D3" w14:paraId="65CB2FB1" w14:textId="77777777" w:rsidTr="29CAC8EA">
        <w:trPr>
          <w:trHeight w:val="361"/>
        </w:trPr>
        <w:tc>
          <w:tcPr>
            <w:tcW w:w="1200" w:type="dxa"/>
            <w:shd w:val="clear" w:color="auto" w:fill="DAE9F7" w:themeFill="text2" w:themeFillTint="1A"/>
          </w:tcPr>
          <w:p w14:paraId="4E9EDD5F" w14:textId="77777777" w:rsidR="00F96F7C" w:rsidRPr="004F25D3" w:rsidRDefault="00F96F7C" w:rsidP="0004381A">
            <w:pPr>
              <w:jc w:val="center"/>
              <w:rPr>
                <w:rFonts w:ascii="SassoonPrimaryInfant" w:hAnsi="SassoonPrimaryInfant"/>
                <w:b/>
                <w:bCs/>
              </w:rPr>
            </w:pPr>
          </w:p>
        </w:tc>
        <w:tc>
          <w:tcPr>
            <w:tcW w:w="14885" w:type="dxa"/>
            <w:gridSpan w:val="13"/>
            <w:shd w:val="clear" w:color="auto" w:fill="DAE9F7" w:themeFill="text2" w:themeFillTint="1A"/>
          </w:tcPr>
          <w:p w14:paraId="6ADE1B53" w14:textId="1D918D92" w:rsidR="00F96F7C" w:rsidRPr="00F96F7C" w:rsidRDefault="4FDF8AAD" w:rsidP="0004381A">
            <w:pPr>
              <w:jc w:val="center"/>
              <w:rPr>
                <w:rFonts w:ascii="SassoonPrimaryInfant" w:eastAsia="Times New Roman" w:hAnsi="SassoonPrimaryInfant" w:cs="Calibri"/>
                <w:b/>
                <w:bCs/>
                <w:noProof/>
                <w:sz w:val="32"/>
                <w:szCs w:val="32"/>
                <w:lang w:eastAsia="en-GB"/>
              </w:rPr>
            </w:pPr>
            <w:r w:rsidRPr="6C8ADAC6">
              <w:rPr>
                <w:rFonts w:ascii="SassoonPrimaryInfant" w:eastAsia="Times New Roman" w:hAnsi="SassoonPrimaryInfant" w:cs="Calibri"/>
                <w:b/>
                <w:bCs/>
                <w:noProof/>
                <w:sz w:val="32"/>
                <w:szCs w:val="32"/>
                <w:u w:val="single"/>
                <w:lang w:eastAsia="en-GB"/>
              </w:rPr>
              <w:t>Spring Term</w:t>
            </w:r>
          </w:p>
        </w:tc>
      </w:tr>
      <w:tr w:rsidR="00A6230B" w:rsidRPr="004F25D3" w14:paraId="67790BE3" w14:textId="77777777" w:rsidTr="29CAC8EA">
        <w:trPr>
          <w:trHeight w:val="405"/>
        </w:trPr>
        <w:tc>
          <w:tcPr>
            <w:tcW w:w="1200" w:type="dxa"/>
            <w:vMerge w:val="restart"/>
            <w:shd w:val="clear" w:color="auto" w:fill="DAE9F7" w:themeFill="text2" w:themeFillTint="1A"/>
          </w:tcPr>
          <w:p w14:paraId="6C1B05F9" w14:textId="77777777" w:rsidR="00A6230B" w:rsidRDefault="00A6230B" w:rsidP="0004381A">
            <w:pPr>
              <w:jc w:val="center"/>
              <w:rPr>
                <w:rFonts w:ascii="SassoonPrimaryInfant" w:hAnsi="SassoonPrimaryInfant"/>
                <w:b/>
                <w:bCs/>
              </w:rPr>
            </w:pPr>
          </w:p>
          <w:p w14:paraId="6490A1A9" w14:textId="61E36809" w:rsidR="00A6230B" w:rsidRPr="004F25D3" w:rsidRDefault="00A6230B" w:rsidP="0004381A">
            <w:pPr>
              <w:jc w:val="center"/>
              <w:rPr>
                <w:rFonts w:ascii="SassoonPrimaryInfant" w:hAnsi="SassoonPrimaryInfant"/>
                <w:b/>
                <w:bCs/>
              </w:rPr>
            </w:pPr>
            <w:r w:rsidRPr="004F25D3">
              <w:rPr>
                <w:rFonts w:ascii="SassoonPrimaryInfant" w:hAnsi="SassoonPrimaryInfant"/>
                <w:b/>
                <w:bCs/>
              </w:rPr>
              <w:t>Core Texts</w:t>
            </w:r>
          </w:p>
          <w:p w14:paraId="12F8390A" w14:textId="1B96CAFB" w:rsidR="00A6230B" w:rsidRPr="004F25D3" w:rsidRDefault="00A6230B" w:rsidP="0004381A">
            <w:pPr>
              <w:jc w:val="center"/>
              <w:rPr>
                <w:rFonts w:ascii="SassoonPrimaryInfant" w:hAnsi="SassoonPrimaryInfant"/>
                <w:b/>
                <w:bCs/>
              </w:rPr>
            </w:pPr>
            <w:r w:rsidRPr="004F25D3">
              <w:rPr>
                <w:rFonts w:ascii="SassoonPrimaryInfant" w:hAnsi="SassoonPrimaryInfant"/>
                <w:noProof/>
              </w:rPr>
              <w:drawing>
                <wp:inline distT="0" distB="0" distL="0" distR="0" wp14:anchorId="02F5B8F5" wp14:editId="04DCCB05">
                  <wp:extent cx="512805" cy="512805"/>
                  <wp:effectExtent l="0" t="0" r="1905" b="1905"/>
                  <wp:docPr id="396004802" name="Picture 1" descr="Reading boo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ading book "/>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0814" cy="520814"/>
                          </a:xfrm>
                          <a:prstGeom prst="rect">
                            <a:avLst/>
                          </a:prstGeom>
                          <a:noFill/>
                          <a:ln>
                            <a:noFill/>
                          </a:ln>
                        </pic:spPr>
                      </pic:pic>
                    </a:graphicData>
                  </a:graphic>
                </wp:inline>
              </w:drawing>
            </w:r>
          </w:p>
        </w:tc>
        <w:tc>
          <w:tcPr>
            <w:tcW w:w="7360" w:type="dxa"/>
            <w:gridSpan w:val="6"/>
            <w:shd w:val="clear" w:color="auto" w:fill="FAE2D5" w:themeFill="accent2" w:themeFillTint="33"/>
          </w:tcPr>
          <w:p w14:paraId="0C5C11D9" w14:textId="04A70B10" w:rsidR="00A6230B" w:rsidRPr="00F96F7C" w:rsidRDefault="00A6230B" w:rsidP="0004381A">
            <w:pPr>
              <w:jc w:val="center"/>
              <w:rPr>
                <w:rFonts w:ascii="SassoonPrimaryInfant" w:eastAsia="Times New Roman" w:hAnsi="SassoonPrimaryInfant" w:cs="Calibri"/>
                <w:b/>
                <w:bCs/>
                <w:noProof/>
                <w:sz w:val="28"/>
                <w:szCs w:val="28"/>
                <w:lang w:eastAsia="en-GB"/>
              </w:rPr>
            </w:pPr>
            <w:r>
              <w:rPr>
                <w:rFonts w:ascii="SassoonPrimaryInfant" w:eastAsia="Times New Roman" w:hAnsi="SassoonPrimaryInfant" w:cs="Calibri"/>
                <w:b/>
                <w:bCs/>
                <w:noProof/>
                <w:sz w:val="28"/>
                <w:szCs w:val="28"/>
                <w:lang w:eastAsia="en-GB"/>
              </w:rPr>
              <w:t>Spring 1 (6 weeks)</w:t>
            </w:r>
          </w:p>
        </w:tc>
        <w:tc>
          <w:tcPr>
            <w:tcW w:w="7525" w:type="dxa"/>
            <w:gridSpan w:val="7"/>
            <w:shd w:val="clear" w:color="auto" w:fill="FAE2D5" w:themeFill="accent2" w:themeFillTint="33"/>
          </w:tcPr>
          <w:p w14:paraId="71E4896D" w14:textId="591422CC" w:rsidR="00A6230B" w:rsidRPr="00F96F7C" w:rsidRDefault="00A6230B" w:rsidP="0004381A">
            <w:pPr>
              <w:jc w:val="center"/>
              <w:rPr>
                <w:rFonts w:ascii="SassoonPrimaryInfant" w:eastAsia="Times New Roman" w:hAnsi="SassoonPrimaryInfant" w:cs="Calibri"/>
                <w:b/>
                <w:bCs/>
                <w:noProof/>
                <w:sz w:val="20"/>
                <w:szCs w:val="20"/>
                <w:lang w:eastAsia="en-GB"/>
              </w:rPr>
            </w:pPr>
            <w:r w:rsidRPr="00F96F7C">
              <w:rPr>
                <w:rFonts w:ascii="SassoonPrimaryInfant" w:eastAsia="Times New Roman" w:hAnsi="SassoonPrimaryInfant" w:cs="Calibri"/>
                <w:b/>
                <w:bCs/>
                <w:noProof/>
                <w:sz w:val="28"/>
                <w:szCs w:val="28"/>
                <w:lang w:eastAsia="en-GB"/>
              </w:rPr>
              <w:t>Spring 2</w:t>
            </w:r>
            <w:r>
              <w:rPr>
                <w:rFonts w:ascii="SassoonPrimaryInfant" w:eastAsia="Times New Roman" w:hAnsi="SassoonPrimaryInfant" w:cs="Calibri"/>
                <w:b/>
                <w:bCs/>
                <w:noProof/>
                <w:sz w:val="28"/>
                <w:szCs w:val="28"/>
                <w:lang w:eastAsia="en-GB"/>
              </w:rPr>
              <w:t xml:space="preserve"> (4 weeks, 4 days)</w:t>
            </w:r>
          </w:p>
        </w:tc>
      </w:tr>
      <w:tr w:rsidR="00A6230B" w:rsidRPr="004F25D3" w14:paraId="27269E55" w14:textId="77777777" w:rsidTr="29CAC8EA">
        <w:trPr>
          <w:trHeight w:val="1078"/>
        </w:trPr>
        <w:tc>
          <w:tcPr>
            <w:tcW w:w="1200" w:type="dxa"/>
            <w:vMerge/>
          </w:tcPr>
          <w:p w14:paraId="38FA310A" w14:textId="5FE97EBF" w:rsidR="00A6230B" w:rsidRPr="004F25D3" w:rsidRDefault="00A6230B" w:rsidP="0004381A">
            <w:pPr>
              <w:jc w:val="center"/>
              <w:rPr>
                <w:rFonts w:ascii="SassoonPrimaryInfant" w:hAnsi="SassoonPrimaryInfant"/>
                <w:b/>
                <w:bCs/>
              </w:rPr>
            </w:pPr>
          </w:p>
        </w:tc>
        <w:tc>
          <w:tcPr>
            <w:tcW w:w="7360" w:type="dxa"/>
            <w:gridSpan w:val="6"/>
          </w:tcPr>
          <w:p w14:paraId="1393485F" w14:textId="37EDD401" w:rsidR="00A6230B" w:rsidRPr="004F25D3" w:rsidRDefault="31DC9E00" w:rsidP="0004381A">
            <w:pPr>
              <w:jc w:val="center"/>
              <w:textAlignment w:val="baseline"/>
            </w:pPr>
            <w:r w:rsidRPr="3C2ED1D8">
              <w:rPr>
                <w:rFonts w:ascii="SassoonPrimaryInfant" w:eastAsia="Times New Roman" w:hAnsi="SassoonPrimaryInfant" w:cs="Calibri"/>
                <w:sz w:val="24"/>
                <w:szCs w:val="24"/>
                <w:lang w:eastAsia="en-GB"/>
              </w:rPr>
              <w:t>The Explorer</w:t>
            </w:r>
          </w:p>
        </w:tc>
        <w:tc>
          <w:tcPr>
            <w:tcW w:w="7525" w:type="dxa"/>
            <w:gridSpan w:val="7"/>
          </w:tcPr>
          <w:p w14:paraId="5EC42E07" w14:textId="0A735824" w:rsidR="00A6230B" w:rsidRPr="004F25D3" w:rsidRDefault="31DC9E00" w:rsidP="0004381A">
            <w:pPr>
              <w:jc w:val="center"/>
              <w:rPr>
                <w:rFonts w:ascii="SassoonPrimaryInfant" w:hAnsi="SassoonPrimaryInfant"/>
                <w:sz w:val="20"/>
                <w:szCs w:val="20"/>
              </w:rPr>
            </w:pPr>
            <w:r w:rsidRPr="3C2ED1D8">
              <w:rPr>
                <w:rFonts w:ascii="SassoonPrimaryInfant" w:hAnsi="SassoonPrimaryInfant"/>
                <w:sz w:val="24"/>
                <w:szCs w:val="24"/>
              </w:rPr>
              <w:t>20,000 Leagues under the Sea</w:t>
            </w:r>
          </w:p>
        </w:tc>
      </w:tr>
      <w:tr w:rsidR="005633FD" w:rsidRPr="004F25D3" w14:paraId="05B2DEF9" w14:textId="77777777" w:rsidTr="29CAC8EA">
        <w:tc>
          <w:tcPr>
            <w:tcW w:w="1200" w:type="dxa"/>
            <w:shd w:val="clear" w:color="auto" w:fill="DAE9F7" w:themeFill="text2" w:themeFillTint="1A"/>
          </w:tcPr>
          <w:p w14:paraId="0F94E9EA" w14:textId="77777777" w:rsidR="005633FD" w:rsidRPr="004F25D3" w:rsidRDefault="005633FD" w:rsidP="0004381A">
            <w:pPr>
              <w:jc w:val="center"/>
              <w:rPr>
                <w:rFonts w:ascii="SassoonPrimaryInfant" w:hAnsi="SassoonPrimaryInfant"/>
                <w:b/>
                <w:bCs/>
              </w:rPr>
            </w:pPr>
            <w:r w:rsidRPr="004F25D3">
              <w:rPr>
                <w:rFonts w:ascii="SassoonPrimaryInfant" w:hAnsi="SassoonPrimaryInfant"/>
                <w:b/>
                <w:bCs/>
              </w:rPr>
              <w:t>Writing</w:t>
            </w:r>
          </w:p>
          <w:p w14:paraId="5EDE70FA" w14:textId="77777777" w:rsidR="005633FD" w:rsidRPr="004F25D3" w:rsidRDefault="005633FD" w:rsidP="0004381A">
            <w:pPr>
              <w:jc w:val="center"/>
              <w:rPr>
                <w:rFonts w:ascii="SassoonPrimaryInfant" w:hAnsi="SassoonPrimaryInfant"/>
                <w:b/>
                <w:bCs/>
              </w:rPr>
            </w:pPr>
            <w:r w:rsidRPr="004F25D3">
              <w:rPr>
                <w:rFonts w:ascii="SassoonPrimaryInfant" w:hAnsi="SassoonPrimaryInfant"/>
                <w:noProof/>
              </w:rPr>
              <w:drawing>
                <wp:inline distT="0" distB="0" distL="0" distR="0" wp14:anchorId="2BA6C64E" wp14:editId="45AC7A4E">
                  <wp:extent cx="395416" cy="395416"/>
                  <wp:effectExtent l="0" t="0" r="5080" b="5080"/>
                  <wp:docPr id="1550969490" name="Picture 2" descr="Penci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encil "/>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6000" cy="406000"/>
                          </a:xfrm>
                          <a:prstGeom prst="rect">
                            <a:avLst/>
                          </a:prstGeom>
                          <a:noFill/>
                          <a:ln>
                            <a:noFill/>
                          </a:ln>
                        </pic:spPr>
                      </pic:pic>
                    </a:graphicData>
                  </a:graphic>
                </wp:inline>
              </w:drawing>
            </w:r>
          </w:p>
          <w:p w14:paraId="16A0FECA" w14:textId="77777777" w:rsidR="005633FD" w:rsidRPr="004F25D3" w:rsidRDefault="005633FD" w:rsidP="0004381A">
            <w:pPr>
              <w:rPr>
                <w:rFonts w:ascii="SassoonPrimaryInfant" w:hAnsi="SassoonPrimaryInfant"/>
                <w:b/>
                <w:bCs/>
              </w:rPr>
            </w:pPr>
          </w:p>
        </w:tc>
        <w:tc>
          <w:tcPr>
            <w:tcW w:w="3500" w:type="dxa"/>
            <w:gridSpan w:val="3"/>
          </w:tcPr>
          <w:p w14:paraId="07846689" w14:textId="77777777" w:rsidR="0046250F" w:rsidRDefault="00646E6B" w:rsidP="00451664">
            <w:pPr>
              <w:jc w:val="center"/>
              <w:rPr>
                <w:rFonts w:ascii="SassoonPrimaryInfant" w:eastAsia="Times New Roman" w:hAnsi="SassoonPrimaryInfant" w:cs="Calibri"/>
                <w:color w:val="000000" w:themeColor="text1"/>
                <w:sz w:val="16"/>
                <w:szCs w:val="16"/>
                <w:lang w:eastAsia="en-GB"/>
              </w:rPr>
            </w:pPr>
            <w:r w:rsidRPr="00646E6B">
              <w:rPr>
                <w:rFonts w:ascii="SassoonPrimaryInfant" w:eastAsia="Times New Roman" w:hAnsi="SassoonPrimaryInfant" w:cs="Calibri"/>
                <w:noProof/>
                <w:color w:val="000000" w:themeColor="text1"/>
                <w:sz w:val="16"/>
                <w:szCs w:val="16"/>
                <w:lang w:eastAsia="en-GB"/>
              </w:rPr>
              <w:drawing>
                <wp:inline distT="0" distB="0" distL="0" distR="0" wp14:anchorId="0D9CBFF2" wp14:editId="6684193B">
                  <wp:extent cx="607484" cy="577850"/>
                  <wp:effectExtent l="0" t="0" r="2540" b="0"/>
                  <wp:docPr id="19539030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903071" name=""/>
                          <pic:cNvPicPr/>
                        </pic:nvPicPr>
                        <pic:blipFill>
                          <a:blip r:embed="rId115"/>
                          <a:stretch>
                            <a:fillRect/>
                          </a:stretch>
                        </pic:blipFill>
                        <pic:spPr>
                          <a:xfrm>
                            <a:off x="0" y="0"/>
                            <a:ext cx="609770" cy="580024"/>
                          </a:xfrm>
                          <a:prstGeom prst="rect">
                            <a:avLst/>
                          </a:prstGeom>
                        </pic:spPr>
                      </pic:pic>
                    </a:graphicData>
                  </a:graphic>
                </wp:inline>
              </w:drawing>
            </w:r>
          </w:p>
          <w:p w14:paraId="58B57735" w14:textId="5BA715AB" w:rsidR="00646E6B" w:rsidRDefault="00646E6B" w:rsidP="00451664">
            <w:pPr>
              <w:jc w:val="center"/>
              <w:rPr>
                <w:rFonts w:ascii="SassoonPrimaryInfant" w:eastAsia="Times New Roman" w:hAnsi="SassoonPrimaryInfant" w:cs="Calibri"/>
                <w:color w:val="000000" w:themeColor="text1"/>
                <w:sz w:val="20"/>
                <w:szCs w:val="20"/>
                <w:lang w:eastAsia="en-GB"/>
              </w:rPr>
            </w:pPr>
            <w:r>
              <w:rPr>
                <w:rFonts w:ascii="SassoonPrimaryInfant" w:eastAsia="Times New Roman" w:hAnsi="SassoonPrimaryInfant" w:cs="Calibri"/>
                <w:color w:val="000000" w:themeColor="text1"/>
                <w:sz w:val="20"/>
                <w:szCs w:val="20"/>
                <w:lang w:eastAsia="en-GB"/>
              </w:rPr>
              <w:t>How to mummify your best friend</w:t>
            </w:r>
          </w:p>
          <w:p w14:paraId="29B28277" w14:textId="391B7DF1" w:rsidR="00646E6B" w:rsidRPr="00646E6B" w:rsidRDefault="00C0275B" w:rsidP="00451664">
            <w:pPr>
              <w:jc w:val="center"/>
            </w:pPr>
            <w:r w:rsidRPr="60AAC3BA">
              <w:rPr>
                <w:rFonts w:ascii="SassoonPrimaryInfant" w:eastAsia="Times New Roman" w:hAnsi="SassoonPrimaryInfant" w:cs="Calibri"/>
                <w:b/>
                <w:bCs/>
                <w:color w:val="000000" w:themeColor="text1"/>
                <w:sz w:val="20"/>
                <w:szCs w:val="20"/>
                <w:lang w:eastAsia="en-GB"/>
              </w:rPr>
              <w:t>Instructions (</w:t>
            </w:r>
            <w:r w:rsidR="14831555" w:rsidRPr="60AAC3BA">
              <w:rPr>
                <w:rFonts w:ascii="SassoonPrimaryInfant" w:eastAsia="Times New Roman" w:hAnsi="SassoonPrimaryInfant" w:cs="Calibri"/>
                <w:b/>
                <w:bCs/>
                <w:color w:val="000000" w:themeColor="text1"/>
                <w:sz w:val="20"/>
                <w:szCs w:val="20"/>
                <w:lang w:eastAsia="en-GB"/>
              </w:rPr>
              <w:t>3 weeks)</w:t>
            </w:r>
          </w:p>
          <w:p w14:paraId="269FDEAA" w14:textId="158ABB2E" w:rsidR="60AAC3BA" w:rsidRDefault="60AAC3BA" w:rsidP="60AAC3BA">
            <w:pPr>
              <w:jc w:val="center"/>
              <w:rPr>
                <w:rFonts w:ascii="SassoonPrimaryInfant" w:eastAsia="Times New Roman" w:hAnsi="SassoonPrimaryInfant" w:cs="Calibri"/>
                <w:b/>
                <w:bCs/>
                <w:color w:val="000000" w:themeColor="text1"/>
                <w:sz w:val="20"/>
                <w:szCs w:val="20"/>
                <w:lang w:eastAsia="en-GB"/>
              </w:rPr>
            </w:pPr>
          </w:p>
          <w:p w14:paraId="3FDE28FD" w14:textId="6FDAB725" w:rsidR="4E0FFB79" w:rsidRDefault="4E0FFB79" w:rsidP="60AAC3BA">
            <w:pPr>
              <w:jc w:val="center"/>
              <w:rPr>
                <w:rFonts w:ascii="SassoonPrimaryInfant" w:eastAsia="SassoonPrimaryInfant" w:hAnsi="SassoonPrimaryInfant" w:cs="SassoonPrimaryInfant"/>
                <w:color w:val="000000" w:themeColor="text1"/>
                <w:sz w:val="20"/>
                <w:szCs w:val="20"/>
              </w:rPr>
            </w:pPr>
            <w:r w:rsidRPr="60AAC3BA">
              <w:rPr>
                <w:rFonts w:ascii="SassoonPrimaryInfant" w:eastAsia="SassoonPrimaryInfant" w:hAnsi="SassoonPrimaryInfant" w:cs="SassoonPrimaryInfant"/>
                <w:color w:val="000000" w:themeColor="text1"/>
                <w:sz w:val="20"/>
                <w:szCs w:val="20"/>
              </w:rPr>
              <w:t xml:space="preserve">Title </w:t>
            </w:r>
          </w:p>
          <w:p w14:paraId="1C4C813A" w14:textId="26AAFD53" w:rsidR="4E0FFB79" w:rsidRDefault="4E0FFB79" w:rsidP="60AAC3BA">
            <w:pPr>
              <w:jc w:val="center"/>
              <w:rPr>
                <w:rFonts w:ascii="SassoonPrimaryInfant" w:eastAsia="SassoonPrimaryInfant" w:hAnsi="SassoonPrimaryInfant" w:cs="SassoonPrimaryInfant"/>
                <w:color w:val="000000" w:themeColor="text1"/>
                <w:sz w:val="20"/>
                <w:szCs w:val="20"/>
              </w:rPr>
            </w:pPr>
            <w:r w:rsidRPr="60AAC3BA">
              <w:rPr>
                <w:rFonts w:ascii="SassoonPrimaryInfant" w:eastAsia="SassoonPrimaryInfant" w:hAnsi="SassoonPrimaryInfant" w:cs="SassoonPrimaryInfant"/>
                <w:color w:val="000000" w:themeColor="text1"/>
                <w:sz w:val="20"/>
                <w:szCs w:val="20"/>
              </w:rPr>
              <w:t>statement</w:t>
            </w:r>
          </w:p>
          <w:p w14:paraId="47902298" w14:textId="11625C56" w:rsidR="4E0FFB79" w:rsidRDefault="4E0FFB79" w:rsidP="60AAC3BA">
            <w:pPr>
              <w:jc w:val="center"/>
              <w:rPr>
                <w:rFonts w:ascii="SassoonPrimaryInfant" w:eastAsia="SassoonPrimaryInfant" w:hAnsi="SassoonPrimaryInfant" w:cs="SassoonPrimaryInfant"/>
                <w:color w:val="000000" w:themeColor="text1"/>
                <w:sz w:val="20"/>
                <w:szCs w:val="20"/>
              </w:rPr>
            </w:pPr>
            <w:r w:rsidRPr="60AAC3BA">
              <w:rPr>
                <w:rFonts w:ascii="SassoonPrimaryInfant" w:eastAsia="SassoonPrimaryInfant" w:hAnsi="SassoonPrimaryInfant" w:cs="SassoonPrimaryInfant"/>
                <w:color w:val="000000" w:themeColor="text1"/>
                <w:sz w:val="20"/>
                <w:szCs w:val="20"/>
              </w:rPr>
              <w:lastRenderedPageBreak/>
              <w:t>List of equipment or materials</w:t>
            </w:r>
          </w:p>
          <w:p w14:paraId="04F2F08E" w14:textId="117C0FC6" w:rsidR="4E0FFB79" w:rsidRDefault="4E0FFB79" w:rsidP="60AAC3BA">
            <w:pPr>
              <w:jc w:val="center"/>
              <w:rPr>
                <w:rFonts w:ascii="SassoonPrimaryInfant" w:eastAsia="SassoonPrimaryInfant" w:hAnsi="SassoonPrimaryInfant" w:cs="SassoonPrimaryInfant"/>
                <w:color w:val="000000" w:themeColor="text1"/>
                <w:sz w:val="20"/>
                <w:szCs w:val="20"/>
              </w:rPr>
            </w:pPr>
            <w:r w:rsidRPr="60AAC3BA">
              <w:rPr>
                <w:rFonts w:ascii="SassoonPrimaryInfant" w:eastAsia="SassoonPrimaryInfant" w:hAnsi="SassoonPrimaryInfant" w:cs="SassoonPrimaryInfant"/>
                <w:color w:val="000000" w:themeColor="text1"/>
                <w:sz w:val="20"/>
                <w:szCs w:val="20"/>
              </w:rPr>
              <w:t>Sequenced, chronological steps</w:t>
            </w:r>
          </w:p>
          <w:p w14:paraId="7CB38664" w14:textId="4DB62858" w:rsidR="4E0FFB79" w:rsidRDefault="4E0FFB79" w:rsidP="60AAC3BA">
            <w:pPr>
              <w:jc w:val="center"/>
              <w:rPr>
                <w:rFonts w:ascii="SassoonPrimaryInfant" w:eastAsia="SassoonPrimaryInfant" w:hAnsi="SassoonPrimaryInfant" w:cs="SassoonPrimaryInfant"/>
                <w:color w:val="000000" w:themeColor="text1"/>
                <w:sz w:val="20"/>
                <w:szCs w:val="20"/>
              </w:rPr>
            </w:pPr>
            <w:r w:rsidRPr="60AAC3BA">
              <w:rPr>
                <w:rFonts w:ascii="SassoonPrimaryInfant" w:eastAsia="SassoonPrimaryInfant" w:hAnsi="SassoonPrimaryInfant" w:cs="SassoonPrimaryInfant"/>
                <w:color w:val="000000" w:themeColor="text1"/>
                <w:sz w:val="20"/>
                <w:szCs w:val="20"/>
              </w:rPr>
              <w:t>Diagrams or illustrations</w:t>
            </w:r>
          </w:p>
          <w:p w14:paraId="578DE626" w14:textId="0A7C8941" w:rsidR="4E0FFB79" w:rsidRDefault="4E0FFB79" w:rsidP="60AAC3BA">
            <w:pPr>
              <w:jc w:val="center"/>
              <w:rPr>
                <w:rFonts w:ascii="SassoonPrimaryInfant" w:eastAsia="SassoonPrimaryInfant" w:hAnsi="SassoonPrimaryInfant" w:cs="SassoonPrimaryInfant"/>
                <w:color w:val="000000" w:themeColor="text1"/>
                <w:sz w:val="20"/>
                <w:szCs w:val="20"/>
              </w:rPr>
            </w:pPr>
            <w:r w:rsidRPr="60AAC3BA">
              <w:rPr>
                <w:rFonts w:ascii="SassoonPrimaryInfant" w:eastAsia="SassoonPrimaryInfant" w:hAnsi="SassoonPrimaryInfant" w:cs="SassoonPrimaryInfant"/>
                <w:color w:val="000000" w:themeColor="text1"/>
                <w:sz w:val="20"/>
                <w:szCs w:val="20"/>
              </w:rPr>
              <w:t>Present tense</w:t>
            </w:r>
          </w:p>
          <w:p w14:paraId="1B458175" w14:textId="7F7B0F37" w:rsidR="4E0FFB79" w:rsidRDefault="4E0FFB79" w:rsidP="60AAC3BA">
            <w:pPr>
              <w:jc w:val="center"/>
              <w:rPr>
                <w:rFonts w:ascii="SassoonPrimaryInfant" w:eastAsia="SassoonPrimaryInfant" w:hAnsi="SassoonPrimaryInfant" w:cs="SassoonPrimaryInfant"/>
                <w:color w:val="000000" w:themeColor="text1"/>
                <w:sz w:val="20"/>
                <w:szCs w:val="20"/>
              </w:rPr>
            </w:pPr>
            <w:r w:rsidRPr="60AAC3BA">
              <w:rPr>
                <w:rFonts w:ascii="SassoonPrimaryInfant" w:eastAsia="SassoonPrimaryInfant" w:hAnsi="SassoonPrimaryInfant" w:cs="SassoonPrimaryInfant"/>
                <w:color w:val="000000" w:themeColor="text1"/>
                <w:sz w:val="20"/>
                <w:szCs w:val="20"/>
              </w:rPr>
              <w:t>Imperative verbs (commands)</w:t>
            </w:r>
          </w:p>
          <w:p w14:paraId="6D81C32C" w14:textId="3B4A44D6" w:rsidR="4E0FFB79" w:rsidRDefault="4E0FFB79" w:rsidP="60AAC3BA">
            <w:pPr>
              <w:jc w:val="center"/>
              <w:rPr>
                <w:rFonts w:ascii="SassoonPrimaryInfant" w:eastAsia="SassoonPrimaryInfant" w:hAnsi="SassoonPrimaryInfant" w:cs="SassoonPrimaryInfant"/>
                <w:color w:val="000000" w:themeColor="text1"/>
                <w:sz w:val="20"/>
                <w:szCs w:val="20"/>
              </w:rPr>
            </w:pPr>
            <w:r w:rsidRPr="60AAC3BA">
              <w:rPr>
                <w:rFonts w:ascii="SassoonPrimaryInfant" w:eastAsia="SassoonPrimaryInfant" w:hAnsi="SassoonPrimaryInfant" w:cs="SassoonPrimaryInfant"/>
                <w:color w:val="000000" w:themeColor="text1"/>
                <w:sz w:val="20"/>
                <w:szCs w:val="20"/>
              </w:rPr>
              <w:t>Detailed information</w:t>
            </w:r>
          </w:p>
          <w:p w14:paraId="48F20257" w14:textId="6BC6EE58" w:rsidR="4E0FFB79" w:rsidRDefault="4E0FFB79" w:rsidP="60AAC3BA">
            <w:pPr>
              <w:jc w:val="center"/>
              <w:rPr>
                <w:rFonts w:ascii="SassoonPrimaryInfant" w:eastAsia="SassoonPrimaryInfant" w:hAnsi="SassoonPrimaryInfant" w:cs="SassoonPrimaryInfant"/>
                <w:color w:val="000000" w:themeColor="text1"/>
                <w:sz w:val="20"/>
                <w:szCs w:val="20"/>
              </w:rPr>
            </w:pPr>
            <w:r w:rsidRPr="60AAC3BA">
              <w:rPr>
                <w:rFonts w:ascii="SassoonPrimaryInfant" w:eastAsia="SassoonPrimaryInfant" w:hAnsi="SassoonPrimaryInfant" w:cs="SassoonPrimaryInfant"/>
                <w:color w:val="000000" w:themeColor="text1"/>
                <w:sz w:val="20"/>
                <w:szCs w:val="20"/>
              </w:rPr>
              <w:t>Co-ordinating conjunctions</w:t>
            </w:r>
          </w:p>
          <w:p w14:paraId="5A3BFFED" w14:textId="2EC44863" w:rsidR="4E0FFB79" w:rsidRDefault="4E0FFB79" w:rsidP="60AAC3BA">
            <w:pPr>
              <w:jc w:val="center"/>
              <w:rPr>
                <w:rFonts w:ascii="SassoonPrimaryInfant" w:eastAsia="SassoonPrimaryInfant" w:hAnsi="SassoonPrimaryInfant" w:cs="SassoonPrimaryInfant"/>
                <w:color w:val="000000" w:themeColor="text1"/>
                <w:sz w:val="20"/>
                <w:szCs w:val="20"/>
              </w:rPr>
            </w:pPr>
            <w:r w:rsidRPr="60AAC3BA">
              <w:rPr>
                <w:rFonts w:ascii="SassoonPrimaryInfant" w:eastAsia="SassoonPrimaryInfant" w:hAnsi="SassoonPrimaryInfant" w:cs="SassoonPrimaryInfant"/>
                <w:color w:val="000000" w:themeColor="text1"/>
                <w:sz w:val="20"/>
                <w:szCs w:val="20"/>
              </w:rPr>
              <w:t>Subordinating conjunctions</w:t>
            </w:r>
          </w:p>
          <w:p w14:paraId="05F6B1DD" w14:textId="23EDCC50" w:rsidR="4E0FFB79" w:rsidRDefault="4E0FFB79" w:rsidP="60AAC3BA">
            <w:pPr>
              <w:jc w:val="center"/>
              <w:rPr>
                <w:rFonts w:ascii="SassoonPrimaryInfant" w:eastAsia="SassoonPrimaryInfant" w:hAnsi="SassoonPrimaryInfant" w:cs="SassoonPrimaryInfant"/>
                <w:color w:val="000000" w:themeColor="text1"/>
                <w:sz w:val="20"/>
                <w:szCs w:val="20"/>
              </w:rPr>
            </w:pPr>
            <w:r w:rsidRPr="60AAC3BA">
              <w:rPr>
                <w:rFonts w:ascii="SassoonPrimaryInfant" w:eastAsia="SassoonPrimaryInfant" w:hAnsi="SassoonPrimaryInfant" w:cs="SassoonPrimaryInfant"/>
                <w:color w:val="000000" w:themeColor="text1"/>
                <w:sz w:val="20"/>
                <w:szCs w:val="20"/>
              </w:rPr>
              <w:t>Expanded noun phrases</w:t>
            </w:r>
          </w:p>
          <w:p w14:paraId="667AB3D9" w14:textId="3DBFC653" w:rsidR="4E0FFB79" w:rsidRDefault="4E0FFB79" w:rsidP="60AAC3BA">
            <w:pPr>
              <w:jc w:val="center"/>
              <w:rPr>
                <w:rFonts w:ascii="SassoonPrimaryInfant" w:eastAsia="SassoonPrimaryInfant" w:hAnsi="SassoonPrimaryInfant" w:cs="SassoonPrimaryInfant"/>
                <w:color w:val="000000" w:themeColor="text1"/>
                <w:sz w:val="20"/>
                <w:szCs w:val="20"/>
              </w:rPr>
            </w:pPr>
            <w:r w:rsidRPr="60AAC3BA">
              <w:rPr>
                <w:rFonts w:ascii="SassoonPrimaryInfant" w:eastAsia="SassoonPrimaryInfant" w:hAnsi="SassoonPrimaryInfant" w:cs="SassoonPrimaryInfant"/>
                <w:color w:val="000000" w:themeColor="text1"/>
                <w:sz w:val="20"/>
                <w:szCs w:val="20"/>
              </w:rPr>
              <w:t>Commands, using the imperative</w:t>
            </w:r>
          </w:p>
          <w:p w14:paraId="606EB004" w14:textId="3A83FE2D" w:rsidR="4E0FFB79" w:rsidRDefault="4E0FFB79" w:rsidP="60AAC3BA">
            <w:pPr>
              <w:jc w:val="center"/>
              <w:rPr>
                <w:rFonts w:ascii="SassoonPrimaryInfant" w:eastAsia="SassoonPrimaryInfant" w:hAnsi="SassoonPrimaryInfant" w:cs="SassoonPrimaryInfant"/>
                <w:color w:val="000000" w:themeColor="text1"/>
                <w:sz w:val="20"/>
                <w:szCs w:val="20"/>
              </w:rPr>
            </w:pPr>
            <w:r w:rsidRPr="60AAC3BA">
              <w:rPr>
                <w:rFonts w:ascii="SassoonPrimaryInfant" w:eastAsia="SassoonPrimaryInfant" w:hAnsi="SassoonPrimaryInfant" w:cs="SassoonPrimaryInfant"/>
                <w:color w:val="000000" w:themeColor="text1"/>
                <w:sz w:val="20"/>
                <w:szCs w:val="20"/>
              </w:rPr>
              <w:t>Statements using the pronoun ‘you’</w:t>
            </w:r>
          </w:p>
          <w:p w14:paraId="2710A399" w14:textId="63558A40" w:rsidR="4E0FFB79" w:rsidRDefault="4E0FFB79" w:rsidP="60AAC3BA">
            <w:pPr>
              <w:jc w:val="center"/>
              <w:rPr>
                <w:rFonts w:ascii="SassoonPrimaryInfant" w:eastAsia="SassoonPrimaryInfant" w:hAnsi="SassoonPrimaryInfant" w:cs="SassoonPrimaryInfant"/>
                <w:color w:val="000000" w:themeColor="text1"/>
                <w:sz w:val="20"/>
                <w:szCs w:val="20"/>
              </w:rPr>
            </w:pPr>
            <w:r w:rsidRPr="60AAC3BA">
              <w:rPr>
                <w:rFonts w:ascii="SassoonPrimaryInfant" w:eastAsia="SassoonPrimaryInfant" w:hAnsi="SassoonPrimaryInfant" w:cs="SassoonPrimaryInfant"/>
                <w:color w:val="000000" w:themeColor="text1"/>
                <w:sz w:val="20"/>
                <w:szCs w:val="20"/>
              </w:rPr>
              <w:t>Adverbs of manner</w:t>
            </w:r>
          </w:p>
          <w:p w14:paraId="48E0C5AE" w14:textId="4A53DA5C" w:rsidR="4E0FFB79" w:rsidRDefault="4E0FFB79" w:rsidP="60AAC3BA">
            <w:pPr>
              <w:jc w:val="center"/>
              <w:rPr>
                <w:rFonts w:ascii="SassoonPrimaryInfant" w:eastAsia="SassoonPrimaryInfant" w:hAnsi="SassoonPrimaryInfant" w:cs="SassoonPrimaryInfant"/>
                <w:color w:val="000000" w:themeColor="text1"/>
                <w:sz w:val="20"/>
                <w:szCs w:val="20"/>
              </w:rPr>
            </w:pPr>
            <w:r w:rsidRPr="60AAC3BA">
              <w:rPr>
                <w:rFonts w:ascii="SassoonPrimaryInfant" w:eastAsia="SassoonPrimaryInfant" w:hAnsi="SassoonPrimaryInfant" w:cs="SassoonPrimaryInfant"/>
                <w:color w:val="000000" w:themeColor="text1"/>
                <w:sz w:val="20"/>
                <w:szCs w:val="20"/>
              </w:rPr>
              <w:t>Adverbs of time</w:t>
            </w:r>
          </w:p>
          <w:p w14:paraId="143BA5AD" w14:textId="6A6BA829" w:rsidR="4E0FFB79" w:rsidRDefault="4E0FFB79" w:rsidP="60AAC3BA">
            <w:pPr>
              <w:jc w:val="center"/>
              <w:rPr>
                <w:rFonts w:ascii="SassoonPrimaryInfant" w:eastAsia="SassoonPrimaryInfant" w:hAnsi="SassoonPrimaryInfant" w:cs="SassoonPrimaryInfant"/>
                <w:color w:val="000000" w:themeColor="text1"/>
                <w:sz w:val="20"/>
                <w:szCs w:val="20"/>
              </w:rPr>
            </w:pPr>
            <w:r w:rsidRPr="60AAC3BA">
              <w:rPr>
                <w:rFonts w:ascii="SassoonPrimaryInfant" w:eastAsia="SassoonPrimaryInfant" w:hAnsi="SassoonPrimaryInfant" w:cs="SassoonPrimaryInfant"/>
                <w:color w:val="000000" w:themeColor="text1"/>
                <w:sz w:val="20"/>
                <w:szCs w:val="20"/>
              </w:rPr>
              <w:t>Commas for lists</w:t>
            </w:r>
          </w:p>
          <w:p w14:paraId="58624A0C" w14:textId="5FF34F6E" w:rsidR="4E0FFB79" w:rsidRDefault="4E0FFB79" w:rsidP="60AAC3BA">
            <w:pPr>
              <w:jc w:val="center"/>
              <w:rPr>
                <w:rFonts w:ascii="SassoonPrimaryInfant" w:eastAsia="SassoonPrimaryInfant" w:hAnsi="SassoonPrimaryInfant" w:cs="SassoonPrimaryInfant"/>
                <w:color w:val="000000" w:themeColor="text1"/>
                <w:sz w:val="20"/>
                <w:szCs w:val="20"/>
              </w:rPr>
            </w:pPr>
            <w:r w:rsidRPr="60AAC3BA">
              <w:rPr>
                <w:rFonts w:ascii="SassoonPrimaryInfant" w:eastAsia="SassoonPrimaryInfant" w:hAnsi="SassoonPrimaryInfant" w:cs="SassoonPrimaryInfant"/>
                <w:color w:val="000000" w:themeColor="text1"/>
                <w:sz w:val="20"/>
                <w:szCs w:val="20"/>
              </w:rPr>
              <w:t>Apostrophes for possession</w:t>
            </w:r>
          </w:p>
          <w:p w14:paraId="60BB7AE4" w14:textId="73B7D147" w:rsidR="4E0FFB79" w:rsidRDefault="4E0FFB79" w:rsidP="60AAC3BA">
            <w:pPr>
              <w:jc w:val="center"/>
              <w:rPr>
                <w:rFonts w:ascii="SassoonPrimaryInfant" w:eastAsia="SassoonPrimaryInfant" w:hAnsi="SassoonPrimaryInfant" w:cs="SassoonPrimaryInfant"/>
                <w:color w:val="000000" w:themeColor="text1"/>
                <w:sz w:val="20"/>
                <w:szCs w:val="20"/>
              </w:rPr>
            </w:pPr>
            <w:r w:rsidRPr="60AAC3BA">
              <w:rPr>
                <w:rFonts w:ascii="SassoonPrimaryInfant" w:eastAsia="SassoonPrimaryInfant" w:hAnsi="SassoonPrimaryInfant" w:cs="SassoonPrimaryInfant"/>
                <w:color w:val="000000" w:themeColor="text1"/>
                <w:sz w:val="20"/>
                <w:szCs w:val="20"/>
              </w:rPr>
              <w:t>Apostrophes for omission</w:t>
            </w:r>
          </w:p>
          <w:p w14:paraId="6D91134B" w14:textId="790D32B9" w:rsidR="60AAC3BA" w:rsidRDefault="60AAC3BA" w:rsidP="60AAC3BA">
            <w:pPr>
              <w:jc w:val="center"/>
              <w:rPr>
                <w:rFonts w:ascii="SassoonPrimaryInfant" w:eastAsia="Times New Roman" w:hAnsi="SassoonPrimaryInfant" w:cs="Calibri"/>
                <w:b/>
                <w:bCs/>
                <w:color w:val="000000" w:themeColor="text1"/>
                <w:sz w:val="20"/>
                <w:szCs w:val="20"/>
                <w:lang w:eastAsia="en-GB"/>
              </w:rPr>
            </w:pPr>
          </w:p>
          <w:p w14:paraId="64EB6A69" w14:textId="719C20A1" w:rsidR="00646E6B" w:rsidRPr="004F25D3" w:rsidRDefault="00646E6B" w:rsidP="00451664">
            <w:pPr>
              <w:jc w:val="center"/>
              <w:rPr>
                <w:rFonts w:ascii="SassoonPrimaryInfant" w:eastAsia="Times New Roman" w:hAnsi="SassoonPrimaryInfant" w:cs="Calibri"/>
                <w:color w:val="000000" w:themeColor="text1"/>
                <w:sz w:val="16"/>
                <w:szCs w:val="16"/>
                <w:lang w:eastAsia="en-GB"/>
              </w:rPr>
            </w:pPr>
          </w:p>
        </w:tc>
        <w:tc>
          <w:tcPr>
            <w:tcW w:w="3860" w:type="dxa"/>
            <w:gridSpan w:val="3"/>
          </w:tcPr>
          <w:p w14:paraId="2EE8A5D4" w14:textId="77777777" w:rsidR="005633FD" w:rsidRDefault="00953100" w:rsidP="00451664">
            <w:pPr>
              <w:jc w:val="center"/>
              <w:rPr>
                <w:rFonts w:ascii="SassoonPrimaryInfant" w:eastAsia="Times New Roman" w:hAnsi="SassoonPrimaryInfant" w:cs="Calibri"/>
                <w:color w:val="000000" w:themeColor="text1"/>
                <w:sz w:val="16"/>
                <w:szCs w:val="16"/>
                <w:lang w:eastAsia="en-GB"/>
              </w:rPr>
            </w:pPr>
            <w:r w:rsidRPr="00953100">
              <w:rPr>
                <w:rFonts w:ascii="SassoonPrimaryInfant" w:eastAsia="Times New Roman" w:hAnsi="SassoonPrimaryInfant" w:cs="Calibri"/>
                <w:noProof/>
                <w:color w:val="000000" w:themeColor="text1"/>
                <w:sz w:val="16"/>
                <w:szCs w:val="16"/>
                <w:lang w:eastAsia="en-GB"/>
              </w:rPr>
              <w:lastRenderedPageBreak/>
              <w:drawing>
                <wp:inline distT="0" distB="0" distL="0" distR="0" wp14:anchorId="77E1DF66" wp14:editId="5A57B7A1">
                  <wp:extent cx="787400" cy="545123"/>
                  <wp:effectExtent l="0" t="0" r="0" b="7620"/>
                  <wp:docPr id="8371581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7158155" name=""/>
                          <pic:cNvPicPr/>
                        </pic:nvPicPr>
                        <pic:blipFill>
                          <a:blip r:embed="rId116"/>
                          <a:stretch>
                            <a:fillRect/>
                          </a:stretch>
                        </pic:blipFill>
                        <pic:spPr>
                          <a:xfrm>
                            <a:off x="0" y="0"/>
                            <a:ext cx="787790" cy="545393"/>
                          </a:xfrm>
                          <a:prstGeom prst="rect">
                            <a:avLst/>
                          </a:prstGeom>
                        </pic:spPr>
                      </pic:pic>
                    </a:graphicData>
                  </a:graphic>
                </wp:inline>
              </w:drawing>
            </w:r>
          </w:p>
          <w:p w14:paraId="3544B889" w14:textId="77777777" w:rsidR="00953100" w:rsidRPr="0038216F" w:rsidRDefault="00953100" w:rsidP="00451664">
            <w:pPr>
              <w:jc w:val="center"/>
              <w:rPr>
                <w:rFonts w:ascii="SassoonPrimaryInfant" w:eastAsia="Times New Roman" w:hAnsi="SassoonPrimaryInfant" w:cs="Calibri"/>
                <w:color w:val="000000" w:themeColor="text1"/>
                <w:sz w:val="20"/>
                <w:szCs w:val="20"/>
                <w:lang w:eastAsia="en-GB"/>
              </w:rPr>
            </w:pPr>
            <w:r w:rsidRPr="0038216F">
              <w:rPr>
                <w:rFonts w:ascii="SassoonPrimaryInfant" w:eastAsia="Times New Roman" w:hAnsi="SassoonPrimaryInfant" w:cs="Calibri"/>
                <w:color w:val="000000" w:themeColor="text1"/>
                <w:sz w:val="20"/>
                <w:szCs w:val="20"/>
                <w:lang w:eastAsia="en-GB"/>
              </w:rPr>
              <w:t>How does the water cycle work?</w:t>
            </w:r>
          </w:p>
          <w:p w14:paraId="1C8FA699" w14:textId="64CC5105" w:rsidR="00953100" w:rsidRPr="00953100" w:rsidRDefault="3638E6AC" w:rsidP="00451664">
            <w:pPr>
              <w:jc w:val="center"/>
            </w:pPr>
            <w:r w:rsidRPr="60AAC3BA">
              <w:rPr>
                <w:rFonts w:ascii="SassoonPrimaryInfant" w:eastAsia="Times New Roman" w:hAnsi="SassoonPrimaryInfant" w:cs="Calibri"/>
                <w:b/>
                <w:bCs/>
                <w:color w:val="000000" w:themeColor="text1"/>
                <w:sz w:val="20"/>
                <w:szCs w:val="20"/>
                <w:lang w:eastAsia="en-GB"/>
              </w:rPr>
              <w:t>Explan</w:t>
            </w:r>
            <w:r w:rsidR="52F44316" w:rsidRPr="60AAC3BA">
              <w:rPr>
                <w:rFonts w:ascii="SassoonPrimaryInfant" w:eastAsia="Times New Roman" w:hAnsi="SassoonPrimaryInfant" w:cs="Calibri"/>
                <w:b/>
                <w:bCs/>
                <w:color w:val="000000" w:themeColor="text1"/>
                <w:sz w:val="20"/>
                <w:szCs w:val="20"/>
                <w:lang w:eastAsia="en-GB"/>
              </w:rPr>
              <w:t>ation (3 weeks)</w:t>
            </w:r>
          </w:p>
          <w:p w14:paraId="574DC0FC" w14:textId="26C76A99" w:rsidR="00953100" w:rsidRPr="00953100" w:rsidRDefault="00953100" w:rsidP="60AAC3BA">
            <w:pPr>
              <w:jc w:val="center"/>
              <w:rPr>
                <w:rFonts w:ascii="SassoonPrimaryInfant" w:eastAsia="Times New Roman" w:hAnsi="SassoonPrimaryInfant" w:cs="Calibri"/>
                <w:b/>
                <w:bCs/>
                <w:color w:val="000000" w:themeColor="text1"/>
                <w:sz w:val="20"/>
                <w:szCs w:val="20"/>
                <w:lang w:eastAsia="en-GB"/>
              </w:rPr>
            </w:pPr>
          </w:p>
          <w:p w14:paraId="783C4D28" w14:textId="6CDBB1A2" w:rsidR="00953100" w:rsidRPr="00953100" w:rsidRDefault="28B4283D" w:rsidP="60AAC3BA">
            <w:pPr>
              <w:jc w:val="center"/>
              <w:rPr>
                <w:rFonts w:ascii="SassoonPrimaryInfant" w:eastAsia="SassoonPrimaryInfant" w:hAnsi="SassoonPrimaryInfant" w:cs="SassoonPrimaryInfant"/>
                <w:color w:val="000000" w:themeColor="text1"/>
                <w:sz w:val="20"/>
                <w:szCs w:val="20"/>
              </w:rPr>
            </w:pPr>
            <w:r w:rsidRPr="60AAC3BA">
              <w:rPr>
                <w:rFonts w:ascii="SassoonPrimaryInfant" w:eastAsia="SassoonPrimaryInfant" w:hAnsi="SassoonPrimaryInfant" w:cs="SassoonPrimaryInfant"/>
                <w:color w:val="000000" w:themeColor="text1"/>
                <w:sz w:val="20"/>
                <w:szCs w:val="20"/>
              </w:rPr>
              <w:t>Title</w:t>
            </w:r>
          </w:p>
          <w:p w14:paraId="1F7BC16D" w14:textId="4EB9BE1B" w:rsidR="00953100" w:rsidRPr="00953100" w:rsidRDefault="28B4283D" w:rsidP="60AAC3BA">
            <w:pPr>
              <w:jc w:val="center"/>
              <w:rPr>
                <w:rFonts w:ascii="SassoonPrimaryInfant" w:eastAsia="SassoonPrimaryInfant" w:hAnsi="SassoonPrimaryInfant" w:cs="SassoonPrimaryInfant"/>
                <w:color w:val="000000" w:themeColor="text1"/>
                <w:sz w:val="20"/>
                <w:szCs w:val="20"/>
              </w:rPr>
            </w:pPr>
            <w:r w:rsidRPr="60AAC3BA">
              <w:rPr>
                <w:rFonts w:ascii="SassoonPrimaryInfant" w:eastAsia="SassoonPrimaryInfant" w:hAnsi="SassoonPrimaryInfant" w:cs="SassoonPrimaryInfant"/>
                <w:color w:val="000000" w:themeColor="text1"/>
                <w:sz w:val="20"/>
                <w:szCs w:val="20"/>
              </w:rPr>
              <w:t>Introductory paragraph</w:t>
            </w:r>
          </w:p>
          <w:p w14:paraId="5CFC51BF" w14:textId="6C943B46" w:rsidR="00953100" w:rsidRPr="00953100" w:rsidRDefault="28B4283D" w:rsidP="60AAC3BA">
            <w:pPr>
              <w:jc w:val="center"/>
              <w:rPr>
                <w:rFonts w:ascii="SassoonPrimaryInfant" w:eastAsia="SassoonPrimaryInfant" w:hAnsi="SassoonPrimaryInfant" w:cs="SassoonPrimaryInfant"/>
                <w:color w:val="000000" w:themeColor="text1"/>
                <w:sz w:val="20"/>
                <w:szCs w:val="20"/>
              </w:rPr>
            </w:pPr>
            <w:r w:rsidRPr="60AAC3BA">
              <w:rPr>
                <w:rFonts w:ascii="SassoonPrimaryInfant" w:eastAsia="SassoonPrimaryInfant" w:hAnsi="SassoonPrimaryInfant" w:cs="SassoonPrimaryInfant"/>
                <w:color w:val="000000" w:themeColor="text1"/>
                <w:sz w:val="20"/>
                <w:szCs w:val="20"/>
              </w:rPr>
              <w:lastRenderedPageBreak/>
              <w:t>Paragraphs detailing a process</w:t>
            </w:r>
          </w:p>
          <w:p w14:paraId="00622629" w14:textId="5CD40C35" w:rsidR="00953100" w:rsidRPr="00953100" w:rsidRDefault="28B4283D" w:rsidP="60AAC3BA">
            <w:pPr>
              <w:jc w:val="center"/>
              <w:rPr>
                <w:rFonts w:ascii="SassoonPrimaryInfant" w:eastAsia="SassoonPrimaryInfant" w:hAnsi="SassoonPrimaryInfant" w:cs="SassoonPrimaryInfant"/>
                <w:color w:val="000000" w:themeColor="text1"/>
                <w:sz w:val="20"/>
                <w:szCs w:val="20"/>
              </w:rPr>
            </w:pPr>
            <w:r w:rsidRPr="60AAC3BA">
              <w:rPr>
                <w:rFonts w:ascii="SassoonPrimaryInfant" w:eastAsia="SassoonPrimaryInfant" w:hAnsi="SassoonPrimaryInfant" w:cs="SassoonPrimaryInfant"/>
                <w:color w:val="000000" w:themeColor="text1"/>
                <w:sz w:val="20"/>
                <w:szCs w:val="20"/>
              </w:rPr>
              <w:t>Facts</w:t>
            </w:r>
          </w:p>
          <w:p w14:paraId="5FC6DBB1" w14:textId="4A5EF596" w:rsidR="00953100" w:rsidRPr="00953100" w:rsidRDefault="28B4283D" w:rsidP="60AAC3BA">
            <w:pPr>
              <w:jc w:val="center"/>
              <w:rPr>
                <w:rFonts w:ascii="SassoonPrimaryInfant" w:eastAsia="SassoonPrimaryInfant" w:hAnsi="SassoonPrimaryInfant" w:cs="SassoonPrimaryInfant"/>
                <w:color w:val="000000" w:themeColor="text1"/>
                <w:sz w:val="20"/>
                <w:szCs w:val="20"/>
              </w:rPr>
            </w:pPr>
            <w:r w:rsidRPr="60AAC3BA">
              <w:rPr>
                <w:rFonts w:ascii="SassoonPrimaryInfant" w:eastAsia="SassoonPrimaryInfant" w:hAnsi="SassoonPrimaryInfant" w:cs="SassoonPrimaryInfant"/>
                <w:color w:val="000000" w:themeColor="text1"/>
                <w:sz w:val="20"/>
                <w:szCs w:val="20"/>
              </w:rPr>
              <w:t>Present tense</w:t>
            </w:r>
          </w:p>
          <w:p w14:paraId="0AAAED52" w14:textId="68F38C53" w:rsidR="00953100" w:rsidRPr="00953100" w:rsidRDefault="28B4283D" w:rsidP="60AAC3BA">
            <w:pPr>
              <w:jc w:val="center"/>
              <w:rPr>
                <w:rFonts w:ascii="SassoonPrimaryInfant" w:eastAsia="SassoonPrimaryInfant" w:hAnsi="SassoonPrimaryInfant" w:cs="SassoonPrimaryInfant"/>
                <w:color w:val="000000" w:themeColor="text1"/>
                <w:sz w:val="20"/>
                <w:szCs w:val="20"/>
              </w:rPr>
            </w:pPr>
            <w:r w:rsidRPr="60AAC3BA">
              <w:rPr>
                <w:rFonts w:ascii="SassoonPrimaryInfant" w:eastAsia="SassoonPrimaryInfant" w:hAnsi="SassoonPrimaryInfant" w:cs="SassoonPrimaryInfant"/>
                <w:color w:val="000000" w:themeColor="text1"/>
                <w:sz w:val="20"/>
                <w:szCs w:val="20"/>
              </w:rPr>
              <w:t>Formal language</w:t>
            </w:r>
          </w:p>
          <w:p w14:paraId="25F11B15" w14:textId="2971BEF3" w:rsidR="00953100" w:rsidRPr="00953100" w:rsidRDefault="28B4283D" w:rsidP="60AAC3BA">
            <w:pPr>
              <w:jc w:val="center"/>
              <w:rPr>
                <w:rFonts w:ascii="SassoonPrimaryInfant" w:eastAsia="SassoonPrimaryInfant" w:hAnsi="SassoonPrimaryInfant" w:cs="SassoonPrimaryInfant"/>
                <w:color w:val="000000" w:themeColor="text1"/>
                <w:sz w:val="20"/>
                <w:szCs w:val="20"/>
              </w:rPr>
            </w:pPr>
            <w:r w:rsidRPr="60AAC3BA">
              <w:rPr>
                <w:rFonts w:ascii="SassoonPrimaryInfant" w:eastAsia="SassoonPrimaryInfant" w:hAnsi="SassoonPrimaryInfant" w:cs="SassoonPrimaryInfant"/>
                <w:color w:val="000000" w:themeColor="text1"/>
                <w:sz w:val="20"/>
                <w:szCs w:val="20"/>
              </w:rPr>
              <w:t>Technical vocabulary</w:t>
            </w:r>
          </w:p>
          <w:p w14:paraId="2B7AFA8B" w14:textId="0739B056" w:rsidR="00953100" w:rsidRPr="00953100" w:rsidRDefault="28B4283D" w:rsidP="60AAC3BA">
            <w:pPr>
              <w:jc w:val="center"/>
              <w:rPr>
                <w:rFonts w:ascii="SassoonPrimaryInfant" w:eastAsia="SassoonPrimaryInfant" w:hAnsi="SassoonPrimaryInfant" w:cs="SassoonPrimaryInfant"/>
                <w:color w:val="000000" w:themeColor="text1"/>
                <w:sz w:val="20"/>
                <w:szCs w:val="20"/>
              </w:rPr>
            </w:pPr>
            <w:r w:rsidRPr="60AAC3BA">
              <w:rPr>
                <w:rFonts w:ascii="SassoonPrimaryInfant" w:eastAsia="SassoonPrimaryInfant" w:hAnsi="SassoonPrimaryInfant" w:cs="SassoonPrimaryInfant"/>
                <w:color w:val="000000" w:themeColor="text1"/>
                <w:sz w:val="20"/>
                <w:szCs w:val="20"/>
              </w:rPr>
              <w:t>Co-ordinating conjunctions</w:t>
            </w:r>
          </w:p>
          <w:p w14:paraId="1194D382" w14:textId="00249900" w:rsidR="00953100" w:rsidRPr="00953100" w:rsidRDefault="28B4283D" w:rsidP="60AAC3BA">
            <w:pPr>
              <w:jc w:val="center"/>
              <w:rPr>
                <w:rFonts w:ascii="SassoonPrimaryInfant" w:eastAsia="SassoonPrimaryInfant" w:hAnsi="SassoonPrimaryInfant" w:cs="SassoonPrimaryInfant"/>
                <w:color w:val="000000" w:themeColor="text1"/>
                <w:sz w:val="20"/>
                <w:szCs w:val="20"/>
              </w:rPr>
            </w:pPr>
            <w:r w:rsidRPr="60AAC3BA">
              <w:rPr>
                <w:rFonts w:ascii="SassoonPrimaryInfant" w:eastAsia="SassoonPrimaryInfant" w:hAnsi="SassoonPrimaryInfant" w:cs="SassoonPrimaryInfant"/>
                <w:color w:val="000000" w:themeColor="text1"/>
                <w:sz w:val="20"/>
                <w:szCs w:val="20"/>
              </w:rPr>
              <w:t>Subordinating conjunctions</w:t>
            </w:r>
          </w:p>
          <w:p w14:paraId="3B51DE10" w14:textId="0773A23F" w:rsidR="00953100" w:rsidRPr="00953100" w:rsidRDefault="28B4283D" w:rsidP="60AAC3BA">
            <w:pPr>
              <w:jc w:val="center"/>
              <w:rPr>
                <w:rFonts w:ascii="SassoonPrimaryInfant" w:eastAsia="SassoonPrimaryInfant" w:hAnsi="SassoonPrimaryInfant" w:cs="SassoonPrimaryInfant"/>
                <w:color w:val="000000" w:themeColor="text1"/>
                <w:sz w:val="20"/>
                <w:szCs w:val="20"/>
              </w:rPr>
            </w:pPr>
            <w:r w:rsidRPr="60AAC3BA">
              <w:rPr>
                <w:rFonts w:ascii="SassoonPrimaryInfant" w:eastAsia="SassoonPrimaryInfant" w:hAnsi="SassoonPrimaryInfant" w:cs="SassoonPrimaryInfant"/>
                <w:color w:val="000000" w:themeColor="text1"/>
                <w:sz w:val="20"/>
                <w:szCs w:val="20"/>
              </w:rPr>
              <w:t>Expanded noun phrases</w:t>
            </w:r>
          </w:p>
          <w:p w14:paraId="5B127CE7" w14:textId="5EBBF1F2" w:rsidR="00953100" w:rsidRPr="00953100" w:rsidRDefault="28B4283D" w:rsidP="60AAC3BA">
            <w:pPr>
              <w:jc w:val="center"/>
              <w:rPr>
                <w:rFonts w:ascii="SassoonPrimaryInfant" w:eastAsia="SassoonPrimaryInfant" w:hAnsi="SassoonPrimaryInfant" w:cs="SassoonPrimaryInfant"/>
                <w:color w:val="000000" w:themeColor="text1"/>
                <w:sz w:val="20"/>
                <w:szCs w:val="20"/>
              </w:rPr>
            </w:pPr>
            <w:r w:rsidRPr="60AAC3BA">
              <w:rPr>
                <w:rFonts w:ascii="SassoonPrimaryInfant" w:eastAsia="SassoonPrimaryInfant" w:hAnsi="SassoonPrimaryInfant" w:cs="SassoonPrimaryInfant"/>
                <w:color w:val="000000" w:themeColor="text1"/>
                <w:sz w:val="20"/>
                <w:szCs w:val="20"/>
              </w:rPr>
              <w:t>Adverbs/adverbials of time</w:t>
            </w:r>
          </w:p>
          <w:p w14:paraId="001C20DB" w14:textId="122B3356" w:rsidR="00953100" w:rsidRPr="00953100" w:rsidRDefault="28B4283D" w:rsidP="60AAC3BA">
            <w:pPr>
              <w:jc w:val="center"/>
              <w:rPr>
                <w:rFonts w:ascii="SassoonPrimaryInfant" w:eastAsia="SassoonPrimaryInfant" w:hAnsi="SassoonPrimaryInfant" w:cs="SassoonPrimaryInfant"/>
                <w:color w:val="000000" w:themeColor="text1"/>
                <w:sz w:val="20"/>
                <w:szCs w:val="20"/>
              </w:rPr>
            </w:pPr>
            <w:r w:rsidRPr="60AAC3BA">
              <w:rPr>
                <w:rFonts w:ascii="SassoonPrimaryInfant" w:eastAsia="SassoonPrimaryInfant" w:hAnsi="SassoonPrimaryInfant" w:cs="SassoonPrimaryInfant"/>
                <w:color w:val="000000" w:themeColor="text1"/>
                <w:sz w:val="20"/>
                <w:szCs w:val="20"/>
              </w:rPr>
              <w:t>Adverbs/adverbials of manner</w:t>
            </w:r>
          </w:p>
          <w:p w14:paraId="3FACC56B" w14:textId="23955D8A" w:rsidR="00953100" w:rsidRPr="00953100" w:rsidRDefault="28B4283D" w:rsidP="60AAC3BA">
            <w:pPr>
              <w:jc w:val="center"/>
              <w:rPr>
                <w:rFonts w:ascii="SassoonPrimaryInfant" w:eastAsia="SassoonPrimaryInfant" w:hAnsi="SassoonPrimaryInfant" w:cs="SassoonPrimaryInfant"/>
                <w:color w:val="000000" w:themeColor="text1"/>
                <w:sz w:val="20"/>
                <w:szCs w:val="20"/>
              </w:rPr>
            </w:pPr>
            <w:r w:rsidRPr="60AAC3BA">
              <w:rPr>
                <w:rFonts w:ascii="SassoonPrimaryInfant" w:eastAsia="SassoonPrimaryInfant" w:hAnsi="SassoonPrimaryInfant" w:cs="SassoonPrimaryInfant"/>
                <w:color w:val="000000" w:themeColor="text1"/>
                <w:sz w:val="20"/>
                <w:szCs w:val="20"/>
              </w:rPr>
              <w:t>Commas for fronted adverbials</w:t>
            </w:r>
          </w:p>
          <w:p w14:paraId="35D07D97" w14:textId="18C90C72" w:rsidR="00953100" w:rsidRPr="00953100" w:rsidRDefault="28B4283D" w:rsidP="60AAC3BA">
            <w:pPr>
              <w:jc w:val="center"/>
              <w:rPr>
                <w:rFonts w:ascii="SassoonPrimaryInfant" w:eastAsia="SassoonPrimaryInfant" w:hAnsi="SassoonPrimaryInfant" w:cs="SassoonPrimaryInfant"/>
                <w:color w:val="000000" w:themeColor="text1"/>
                <w:sz w:val="20"/>
                <w:szCs w:val="20"/>
              </w:rPr>
            </w:pPr>
            <w:r w:rsidRPr="60AAC3BA">
              <w:rPr>
                <w:rFonts w:ascii="SassoonPrimaryInfant" w:eastAsia="SassoonPrimaryInfant" w:hAnsi="SassoonPrimaryInfant" w:cs="SassoonPrimaryInfant"/>
                <w:color w:val="000000" w:themeColor="text1"/>
                <w:sz w:val="20"/>
                <w:szCs w:val="20"/>
              </w:rPr>
              <w:t>Apostrophes for possession</w:t>
            </w:r>
          </w:p>
        </w:tc>
        <w:tc>
          <w:tcPr>
            <w:tcW w:w="6450" w:type="dxa"/>
            <w:gridSpan w:val="6"/>
          </w:tcPr>
          <w:p w14:paraId="243655C8" w14:textId="77777777" w:rsidR="005633FD" w:rsidRDefault="006F3221" w:rsidP="00451664">
            <w:pPr>
              <w:jc w:val="center"/>
              <w:textAlignment w:val="baseline"/>
              <w:rPr>
                <w:rFonts w:ascii="SassoonPrimaryInfant" w:eastAsia="Times New Roman" w:hAnsi="SassoonPrimaryInfant" w:cs="Segoe UI"/>
                <w:color w:val="000000" w:themeColor="text1"/>
                <w:sz w:val="20"/>
                <w:szCs w:val="20"/>
                <w:lang w:eastAsia="en-GB"/>
              </w:rPr>
            </w:pPr>
            <w:r w:rsidRPr="006F3221">
              <w:rPr>
                <w:rFonts w:ascii="SassoonPrimaryInfant" w:eastAsia="Times New Roman" w:hAnsi="SassoonPrimaryInfant" w:cs="Segoe UI"/>
                <w:noProof/>
                <w:color w:val="000000" w:themeColor="text1"/>
                <w:sz w:val="20"/>
                <w:szCs w:val="20"/>
                <w:lang w:eastAsia="en-GB"/>
              </w:rPr>
              <w:lastRenderedPageBreak/>
              <w:drawing>
                <wp:inline distT="0" distB="0" distL="0" distR="0" wp14:anchorId="2D8AE03D" wp14:editId="221A25FB">
                  <wp:extent cx="883716" cy="455930"/>
                  <wp:effectExtent l="0" t="0" r="0" b="1270"/>
                  <wp:docPr id="20209610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0961060" name=""/>
                          <pic:cNvPicPr/>
                        </pic:nvPicPr>
                        <pic:blipFill>
                          <a:blip r:embed="rId117"/>
                          <a:stretch>
                            <a:fillRect/>
                          </a:stretch>
                        </pic:blipFill>
                        <pic:spPr>
                          <a:xfrm>
                            <a:off x="0" y="0"/>
                            <a:ext cx="887162" cy="457708"/>
                          </a:xfrm>
                          <a:prstGeom prst="rect">
                            <a:avLst/>
                          </a:prstGeom>
                        </pic:spPr>
                      </pic:pic>
                    </a:graphicData>
                  </a:graphic>
                </wp:inline>
              </w:drawing>
            </w:r>
          </w:p>
          <w:p w14:paraId="4B15D4D5" w14:textId="77777777" w:rsidR="006F3221" w:rsidRDefault="00444D76" w:rsidP="00451664">
            <w:pPr>
              <w:jc w:val="center"/>
              <w:textAlignment w:val="baseline"/>
              <w:rPr>
                <w:rFonts w:ascii="SassoonPrimaryInfant" w:eastAsia="Times New Roman" w:hAnsi="SassoonPrimaryInfant" w:cs="Segoe UI"/>
                <w:color w:val="000000" w:themeColor="text1"/>
                <w:sz w:val="20"/>
                <w:szCs w:val="20"/>
                <w:lang w:eastAsia="en-GB"/>
              </w:rPr>
            </w:pPr>
            <w:r>
              <w:rPr>
                <w:rFonts w:ascii="SassoonPrimaryInfant" w:eastAsia="Times New Roman" w:hAnsi="SassoonPrimaryInfant" w:cs="Segoe UI"/>
                <w:color w:val="000000" w:themeColor="text1"/>
                <w:sz w:val="20"/>
                <w:szCs w:val="20"/>
                <w:lang w:eastAsia="en-GB"/>
              </w:rPr>
              <w:t>Jungles/rainforests</w:t>
            </w:r>
          </w:p>
          <w:p w14:paraId="42C37D79" w14:textId="2E070176" w:rsidR="00444D76" w:rsidRPr="00444D76" w:rsidRDefault="6A7B2555" w:rsidP="00451664">
            <w:pPr>
              <w:jc w:val="center"/>
              <w:textAlignment w:val="baseline"/>
            </w:pPr>
            <w:r w:rsidRPr="60AAC3BA">
              <w:rPr>
                <w:rFonts w:ascii="SassoonPrimaryInfant" w:eastAsia="Times New Roman" w:hAnsi="SassoonPrimaryInfant" w:cs="Segoe UI"/>
                <w:b/>
                <w:bCs/>
                <w:color w:val="000000" w:themeColor="text1"/>
                <w:sz w:val="20"/>
                <w:szCs w:val="20"/>
                <w:lang w:eastAsia="en-GB"/>
              </w:rPr>
              <w:t>Setting description (3 weeks)</w:t>
            </w:r>
          </w:p>
          <w:p w14:paraId="5533D3A3" w14:textId="7E43AEEB" w:rsidR="00444D76" w:rsidRPr="00444D76" w:rsidRDefault="00444D76" w:rsidP="60AAC3BA">
            <w:pPr>
              <w:jc w:val="center"/>
              <w:textAlignment w:val="baseline"/>
              <w:rPr>
                <w:rFonts w:ascii="SassoonPrimaryInfant" w:eastAsia="Times New Roman" w:hAnsi="SassoonPrimaryInfant" w:cs="Segoe UI"/>
                <w:b/>
                <w:bCs/>
                <w:color w:val="000000" w:themeColor="text1"/>
                <w:sz w:val="20"/>
                <w:szCs w:val="20"/>
                <w:lang w:eastAsia="en-GB"/>
              </w:rPr>
            </w:pPr>
          </w:p>
          <w:p w14:paraId="3EF64BBC" w14:textId="6D1D8A82" w:rsidR="00444D76" w:rsidRPr="00444D76" w:rsidRDefault="54E0937A" w:rsidP="60AAC3BA">
            <w:pPr>
              <w:jc w:val="center"/>
              <w:textAlignment w:val="baseline"/>
            </w:pPr>
            <w:r w:rsidRPr="60AAC3BA">
              <w:rPr>
                <w:rFonts w:ascii="SassoonPrimaryInfant" w:eastAsia="SassoonPrimaryInfant" w:hAnsi="SassoonPrimaryInfant" w:cs="SassoonPrimaryInfant"/>
                <w:sz w:val="20"/>
                <w:szCs w:val="20"/>
              </w:rPr>
              <w:t>Introduction</w:t>
            </w:r>
          </w:p>
          <w:p w14:paraId="0D6AD521" w14:textId="19E534AE" w:rsidR="00444D76" w:rsidRPr="00444D76" w:rsidRDefault="54E0937A" w:rsidP="60AAC3BA">
            <w:pPr>
              <w:jc w:val="center"/>
              <w:textAlignment w:val="baseline"/>
            </w:pPr>
            <w:r w:rsidRPr="60AAC3BA">
              <w:rPr>
                <w:rFonts w:ascii="SassoonPrimaryInfant" w:eastAsia="SassoonPrimaryInfant" w:hAnsi="SassoonPrimaryInfant" w:cs="SassoonPrimaryInfant"/>
                <w:sz w:val="20"/>
                <w:szCs w:val="20"/>
              </w:rPr>
              <w:t xml:space="preserve"> Paragraphs pan the setting </w:t>
            </w:r>
          </w:p>
          <w:p w14:paraId="046D722A" w14:textId="4BABAEC6" w:rsidR="00444D76" w:rsidRPr="00444D76" w:rsidRDefault="54E0937A" w:rsidP="60AAC3BA">
            <w:pPr>
              <w:jc w:val="center"/>
              <w:textAlignment w:val="baseline"/>
            </w:pPr>
            <w:r w:rsidRPr="60AAC3BA">
              <w:rPr>
                <w:rFonts w:ascii="SassoonPrimaryInfant" w:eastAsia="SassoonPrimaryInfant" w:hAnsi="SassoonPrimaryInfant" w:cs="SassoonPrimaryInfant"/>
                <w:sz w:val="20"/>
                <w:szCs w:val="20"/>
              </w:rPr>
              <w:t xml:space="preserve">Figurative language </w:t>
            </w:r>
          </w:p>
          <w:p w14:paraId="773C3B13" w14:textId="30564FEB" w:rsidR="00444D76" w:rsidRPr="00444D76" w:rsidRDefault="54E0937A" w:rsidP="60AAC3BA">
            <w:pPr>
              <w:jc w:val="center"/>
              <w:textAlignment w:val="baseline"/>
            </w:pPr>
            <w:r w:rsidRPr="60AAC3BA">
              <w:rPr>
                <w:rFonts w:ascii="SassoonPrimaryInfant" w:eastAsia="SassoonPrimaryInfant" w:hAnsi="SassoonPrimaryInfant" w:cs="SassoonPrimaryInfant"/>
                <w:sz w:val="20"/>
                <w:szCs w:val="20"/>
              </w:rPr>
              <w:lastRenderedPageBreak/>
              <w:t xml:space="preserve">Short sentences for effect </w:t>
            </w:r>
          </w:p>
          <w:p w14:paraId="6F64C7CB" w14:textId="61562CBD" w:rsidR="00444D76" w:rsidRPr="00444D76" w:rsidRDefault="54E0937A" w:rsidP="60AAC3BA">
            <w:pPr>
              <w:jc w:val="center"/>
              <w:textAlignment w:val="baseline"/>
            </w:pPr>
            <w:r w:rsidRPr="60AAC3BA">
              <w:rPr>
                <w:rFonts w:ascii="SassoonPrimaryInfant" w:eastAsia="SassoonPrimaryInfant" w:hAnsi="SassoonPrimaryInfant" w:cs="SassoonPrimaryInfant"/>
                <w:sz w:val="20"/>
                <w:szCs w:val="20"/>
              </w:rPr>
              <w:t xml:space="preserve">Rhetorical questions </w:t>
            </w:r>
          </w:p>
          <w:p w14:paraId="7501253F" w14:textId="75E6B63E" w:rsidR="00444D76" w:rsidRPr="00444D76" w:rsidRDefault="54E0937A" w:rsidP="60AAC3BA">
            <w:pPr>
              <w:jc w:val="center"/>
              <w:textAlignment w:val="baseline"/>
            </w:pPr>
            <w:r w:rsidRPr="60AAC3BA">
              <w:rPr>
                <w:rFonts w:ascii="SassoonPrimaryInfant" w:eastAsia="SassoonPrimaryInfant" w:hAnsi="SassoonPrimaryInfant" w:cs="SassoonPrimaryInfant"/>
                <w:sz w:val="20"/>
                <w:szCs w:val="20"/>
              </w:rPr>
              <w:t>Conclusion including a cliffhanger</w:t>
            </w:r>
          </w:p>
          <w:p w14:paraId="38DFDB2E" w14:textId="2F4BF068" w:rsidR="00444D76" w:rsidRPr="00444D76" w:rsidRDefault="54E0937A" w:rsidP="60AAC3BA">
            <w:pPr>
              <w:jc w:val="center"/>
              <w:textAlignment w:val="baseline"/>
            </w:pPr>
            <w:r w:rsidRPr="60AAC3BA">
              <w:rPr>
                <w:rFonts w:ascii="SassoonPrimaryInfant" w:eastAsia="SassoonPrimaryInfant" w:hAnsi="SassoonPrimaryInfant" w:cs="SassoonPrimaryInfant"/>
                <w:sz w:val="20"/>
                <w:szCs w:val="20"/>
              </w:rPr>
              <w:t xml:space="preserve"> Expanded noun phrases including sights,</w:t>
            </w:r>
          </w:p>
          <w:p w14:paraId="57BE6924" w14:textId="161BACBB" w:rsidR="00444D76" w:rsidRPr="00444D76" w:rsidRDefault="54E0937A" w:rsidP="60AAC3BA">
            <w:pPr>
              <w:jc w:val="center"/>
              <w:textAlignment w:val="baseline"/>
            </w:pPr>
            <w:r w:rsidRPr="60AAC3BA">
              <w:rPr>
                <w:rFonts w:ascii="SassoonPrimaryInfant" w:eastAsia="SassoonPrimaryInfant" w:hAnsi="SassoonPrimaryInfant" w:cs="SassoonPrimaryInfant"/>
                <w:sz w:val="20"/>
                <w:szCs w:val="20"/>
              </w:rPr>
              <w:t xml:space="preserve"> sounds and smells </w:t>
            </w:r>
          </w:p>
          <w:p w14:paraId="22839E9F" w14:textId="5AB5C06D" w:rsidR="00444D76" w:rsidRPr="00444D76" w:rsidRDefault="54E0937A" w:rsidP="60AAC3BA">
            <w:pPr>
              <w:jc w:val="center"/>
              <w:textAlignment w:val="baseline"/>
            </w:pPr>
            <w:r w:rsidRPr="60AAC3BA">
              <w:rPr>
                <w:rFonts w:ascii="SassoonPrimaryInfant" w:eastAsia="SassoonPrimaryInfant" w:hAnsi="SassoonPrimaryInfant" w:cs="SassoonPrimaryInfant"/>
                <w:sz w:val="20"/>
                <w:szCs w:val="20"/>
              </w:rPr>
              <w:t xml:space="preserve">Adverbials of manner including similes </w:t>
            </w:r>
          </w:p>
          <w:p w14:paraId="707F24C1" w14:textId="78A007E9" w:rsidR="00444D76" w:rsidRPr="00444D76" w:rsidRDefault="54E0937A" w:rsidP="60AAC3BA">
            <w:pPr>
              <w:jc w:val="center"/>
              <w:textAlignment w:val="baseline"/>
            </w:pPr>
            <w:r w:rsidRPr="60AAC3BA">
              <w:rPr>
                <w:rFonts w:ascii="SassoonPrimaryInfant" w:eastAsia="SassoonPrimaryInfant" w:hAnsi="SassoonPrimaryInfant" w:cs="SassoonPrimaryInfant"/>
                <w:sz w:val="20"/>
                <w:szCs w:val="20"/>
              </w:rPr>
              <w:t>Participial phrases (-</w:t>
            </w:r>
            <w:proofErr w:type="spellStart"/>
            <w:r w:rsidRPr="60AAC3BA">
              <w:rPr>
                <w:rFonts w:ascii="SassoonPrimaryInfant" w:eastAsia="SassoonPrimaryInfant" w:hAnsi="SassoonPrimaryInfant" w:cs="SassoonPrimaryInfant"/>
                <w:sz w:val="20"/>
                <w:szCs w:val="20"/>
              </w:rPr>
              <w:t>ing</w:t>
            </w:r>
            <w:proofErr w:type="spellEnd"/>
            <w:r w:rsidRPr="60AAC3BA">
              <w:rPr>
                <w:rFonts w:ascii="SassoonPrimaryInfant" w:eastAsia="SassoonPrimaryInfant" w:hAnsi="SassoonPrimaryInfant" w:cs="SassoonPrimaryInfant"/>
                <w:sz w:val="20"/>
                <w:szCs w:val="20"/>
              </w:rPr>
              <w:t xml:space="preserve"> and -ed openers)</w:t>
            </w:r>
          </w:p>
          <w:p w14:paraId="382D0196" w14:textId="1E1FA748" w:rsidR="00444D76" w:rsidRPr="00444D76" w:rsidRDefault="54E0937A" w:rsidP="60AAC3BA">
            <w:pPr>
              <w:jc w:val="center"/>
              <w:textAlignment w:val="baseline"/>
            </w:pPr>
            <w:r w:rsidRPr="60AAC3BA">
              <w:rPr>
                <w:rFonts w:ascii="SassoonPrimaryInfant" w:eastAsia="SassoonPrimaryInfant" w:hAnsi="SassoonPrimaryInfant" w:cs="SassoonPrimaryInfant"/>
                <w:sz w:val="20"/>
                <w:szCs w:val="20"/>
              </w:rPr>
              <w:t xml:space="preserve"> Adverbials of place </w:t>
            </w:r>
          </w:p>
          <w:p w14:paraId="1B875A9C" w14:textId="69C145DD" w:rsidR="00444D76" w:rsidRPr="00444D76" w:rsidRDefault="54E0937A" w:rsidP="60AAC3BA">
            <w:pPr>
              <w:jc w:val="center"/>
              <w:textAlignment w:val="baseline"/>
            </w:pPr>
            <w:r w:rsidRPr="60AAC3BA">
              <w:rPr>
                <w:rFonts w:ascii="SassoonPrimaryInfant" w:eastAsia="SassoonPrimaryInfant" w:hAnsi="SassoonPrimaryInfant" w:cs="SassoonPrimaryInfant"/>
                <w:sz w:val="20"/>
                <w:szCs w:val="20"/>
              </w:rPr>
              <w:t>Apostrophes for possession</w:t>
            </w:r>
          </w:p>
          <w:p w14:paraId="36F07A81" w14:textId="0DADCFD9" w:rsidR="00444D76" w:rsidRPr="00444D76" w:rsidRDefault="54E0937A" w:rsidP="60AAC3BA">
            <w:pPr>
              <w:jc w:val="center"/>
              <w:textAlignment w:val="baseline"/>
            </w:pPr>
            <w:r w:rsidRPr="60AAC3BA">
              <w:rPr>
                <w:rFonts w:ascii="SassoonPrimaryInfant" w:eastAsia="SassoonPrimaryInfant" w:hAnsi="SassoonPrimaryInfant" w:cs="SassoonPrimaryInfant"/>
                <w:sz w:val="20"/>
                <w:szCs w:val="20"/>
              </w:rPr>
              <w:t xml:space="preserve"> Commas in a list</w:t>
            </w:r>
          </w:p>
          <w:p w14:paraId="0FAC8FD3" w14:textId="0E11DD74" w:rsidR="00444D76" w:rsidRPr="00444D76" w:rsidRDefault="54E0937A" w:rsidP="60AAC3BA">
            <w:pPr>
              <w:jc w:val="center"/>
              <w:textAlignment w:val="baseline"/>
            </w:pPr>
            <w:r w:rsidRPr="60AAC3BA">
              <w:rPr>
                <w:rFonts w:ascii="SassoonPrimaryInfant" w:eastAsia="SassoonPrimaryInfant" w:hAnsi="SassoonPrimaryInfant" w:cs="SassoonPrimaryInfant"/>
                <w:sz w:val="20"/>
                <w:szCs w:val="20"/>
              </w:rPr>
              <w:t xml:space="preserve"> Commas for fronted adverbials </w:t>
            </w:r>
          </w:p>
          <w:p w14:paraId="1653A46A" w14:textId="5463A769" w:rsidR="00444D76" w:rsidRPr="00444D76" w:rsidRDefault="54E0937A" w:rsidP="60AAC3BA">
            <w:pPr>
              <w:jc w:val="center"/>
              <w:textAlignment w:val="baseline"/>
            </w:pPr>
            <w:r w:rsidRPr="60AAC3BA">
              <w:rPr>
                <w:rFonts w:ascii="SassoonPrimaryInfant" w:eastAsia="SassoonPrimaryInfant" w:hAnsi="SassoonPrimaryInfant" w:cs="SassoonPrimaryInfant"/>
                <w:sz w:val="20"/>
                <w:szCs w:val="20"/>
              </w:rPr>
              <w:t xml:space="preserve"> Ellipses (Y4) </w:t>
            </w:r>
          </w:p>
        </w:tc>
        <w:tc>
          <w:tcPr>
            <w:tcW w:w="1075" w:type="dxa"/>
          </w:tcPr>
          <w:p w14:paraId="202A9BF4" w14:textId="77777777" w:rsidR="00FF1615" w:rsidRDefault="00ED7076" w:rsidP="00451664">
            <w:pPr>
              <w:jc w:val="center"/>
              <w:rPr>
                <w:rFonts w:ascii="SassoonPrimaryInfant" w:hAnsi="SassoonPrimaryInfant"/>
                <w:b/>
                <w:bCs/>
                <w:sz w:val="20"/>
                <w:szCs w:val="20"/>
              </w:rPr>
            </w:pPr>
            <w:r w:rsidRPr="00ED7076">
              <w:rPr>
                <w:rFonts w:ascii="SassoonPrimaryInfant" w:hAnsi="SassoonPrimaryInfant"/>
                <w:b/>
                <w:bCs/>
                <w:noProof/>
                <w:sz w:val="20"/>
                <w:szCs w:val="20"/>
              </w:rPr>
              <w:lastRenderedPageBreak/>
              <w:drawing>
                <wp:inline distT="0" distB="0" distL="0" distR="0" wp14:anchorId="2C43C7F9" wp14:editId="17E30457">
                  <wp:extent cx="520700" cy="456556"/>
                  <wp:effectExtent l="0" t="0" r="0" b="1270"/>
                  <wp:docPr id="9730698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069819" name=""/>
                          <pic:cNvPicPr/>
                        </pic:nvPicPr>
                        <pic:blipFill>
                          <a:blip r:embed="rId118"/>
                          <a:stretch>
                            <a:fillRect/>
                          </a:stretch>
                        </pic:blipFill>
                        <pic:spPr>
                          <a:xfrm>
                            <a:off x="0" y="0"/>
                            <a:ext cx="524208" cy="459632"/>
                          </a:xfrm>
                          <a:prstGeom prst="rect">
                            <a:avLst/>
                          </a:prstGeom>
                        </pic:spPr>
                      </pic:pic>
                    </a:graphicData>
                  </a:graphic>
                </wp:inline>
              </w:drawing>
            </w:r>
          </w:p>
          <w:p w14:paraId="3141A119" w14:textId="77777777" w:rsidR="00ED7076" w:rsidRDefault="00ED7076" w:rsidP="00451664">
            <w:pPr>
              <w:jc w:val="center"/>
              <w:rPr>
                <w:rFonts w:ascii="SassoonPrimaryInfant" w:hAnsi="SassoonPrimaryInfant"/>
                <w:sz w:val="20"/>
                <w:szCs w:val="20"/>
              </w:rPr>
            </w:pPr>
            <w:r>
              <w:rPr>
                <w:rFonts w:ascii="SassoonPrimaryInfant" w:hAnsi="SassoonPrimaryInfant"/>
                <w:sz w:val="20"/>
                <w:szCs w:val="20"/>
              </w:rPr>
              <w:t>Villain poetry</w:t>
            </w:r>
          </w:p>
          <w:p w14:paraId="3428362B" w14:textId="62F1FB12" w:rsidR="00ED7076" w:rsidRPr="00ED7076" w:rsidRDefault="00CE1C37" w:rsidP="00451664">
            <w:pPr>
              <w:jc w:val="center"/>
              <w:rPr>
                <w:rFonts w:ascii="SassoonPrimaryInfant" w:hAnsi="SassoonPrimaryInfant"/>
                <w:b/>
                <w:bCs/>
                <w:sz w:val="20"/>
                <w:szCs w:val="20"/>
              </w:rPr>
            </w:pPr>
            <w:r>
              <w:rPr>
                <w:rFonts w:ascii="SassoonPrimaryInfant" w:hAnsi="SassoonPrimaryInfant"/>
                <w:b/>
                <w:bCs/>
                <w:sz w:val="20"/>
                <w:szCs w:val="20"/>
              </w:rPr>
              <w:t xml:space="preserve">Limericks, clerihews, list </w:t>
            </w:r>
            <w:r>
              <w:rPr>
                <w:rFonts w:ascii="SassoonPrimaryInfant" w:hAnsi="SassoonPrimaryInfant"/>
                <w:b/>
                <w:bCs/>
                <w:sz w:val="20"/>
                <w:szCs w:val="20"/>
              </w:rPr>
              <w:lastRenderedPageBreak/>
              <w:t>poems (1 week, 4 days)</w:t>
            </w:r>
          </w:p>
        </w:tc>
      </w:tr>
      <w:tr w:rsidR="00D12499" w:rsidRPr="004F25D3" w14:paraId="79F37B0F" w14:textId="77777777" w:rsidTr="29CAC8EA">
        <w:trPr>
          <w:trHeight w:val="556"/>
        </w:trPr>
        <w:tc>
          <w:tcPr>
            <w:tcW w:w="1200" w:type="dxa"/>
            <w:shd w:val="clear" w:color="auto" w:fill="DAE9F7" w:themeFill="text2" w:themeFillTint="1A"/>
          </w:tcPr>
          <w:p w14:paraId="53241A18" w14:textId="5DECA8CC" w:rsidR="003B3754" w:rsidRPr="004F25D3" w:rsidRDefault="003B3754" w:rsidP="003B3754">
            <w:pPr>
              <w:jc w:val="center"/>
              <w:rPr>
                <w:rFonts w:ascii="SassoonPrimaryInfant" w:hAnsi="SassoonPrimaryInfant"/>
                <w:b/>
                <w:bCs/>
              </w:rPr>
            </w:pPr>
            <w:r w:rsidRPr="004F25D3">
              <w:rPr>
                <w:rFonts w:ascii="SassoonPrimaryInfant" w:hAnsi="SassoonPrimaryInfant"/>
                <w:b/>
                <w:bCs/>
              </w:rPr>
              <w:lastRenderedPageBreak/>
              <w:t>Spelling</w:t>
            </w:r>
          </w:p>
          <w:p w14:paraId="14320FD5" w14:textId="77777777" w:rsidR="00D12499" w:rsidRPr="004F25D3" w:rsidRDefault="00D12499" w:rsidP="0004381A">
            <w:pPr>
              <w:jc w:val="center"/>
              <w:rPr>
                <w:rFonts w:ascii="SassoonPrimaryInfant" w:hAnsi="SassoonPrimaryInfant"/>
                <w:b/>
                <w:bCs/>
              </w:rPr>
            </w:pPr>
            <w:r w:rsidRPr="004F25D3">
              <w:rPr>
                <w:rFonts w:ascii="SassoonPrimaryInfant" w:hAnsi="SassoonPrimaryInfant"/>
                <w:b/>
                <w:bCs/>
                <w:noProof/>
              </w:rPr>
              <w:drawing>
                <wp:inline distT="0" distB="0" distL="0" distR="0" wp14:anchorId="699E379D" wp14:editId="198D77CC">
                  <wp:extent cx="635275" cy="232075"/>
                  <wp:effectExtent l="0" t="0" r="0" b="0"/>
                  <wp:docPr id="650388840" name="Picture 1" descr="A game of scrabble let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967979" name="Picture 1" descr="A game of scrabble letters&#10;&#10;AI-generated content may be incorrect."/>
                          <pic:cNvPicPr/>
                        </pic:nvPicPr>
                        <pic:blipFill>
                          <a:blip r:embed="rId20"/>
                          <a:stretch>
                            <a:fillRect/>
                          </a:stretch>
                        </pic:blipFill>
                        <pic:spPr>
                          <a:xfrm>
                            <a:off x="0" y="0"/>
                            <a:ext cx="670655" cy="245000"/>
                          </a:xfrm>
                          <a:prstGeom prst="rect">
                            <a:avLst/>
                          </a:prstGeom>
                        </pic:spPr>
                      </pic:pic>
                    </a:graphicData>
                  </a:graphic>
                </wp:inline>
              </w:drawing>
            </w:r>
          </w:p>
        </w:tc>
        <w:tc>
          <w:tcPr>
            <w:tcW w:w="3500" w:type="dxa"/>
            <w:gridSpan w:val="3"/>
          </w:tcPr>
          <w:p w14:paraId="13B82859" w14:textId="4277D4E9" w:rsidR="00D12499" w:rsidRPr="004F25D3" w:rsidRDefault="00362A66" w:rsidP="0004381A">
            <w:pPr>
              <w:jc w:val="center"/>
              <w:rPr>
                <w:rFonts w:ascii="SassoonPrimaryInfant" w:hAnsi="SassoonPrimaryInfant"/>
                <w:sz w:val="20"/>
                <w:szCs w:val="20"/>
              </w:rPr>
            </w:pPr>
            <w:r w:rsidRPr="004F25D3">
              <w:rPr>
                <w:rFonts w:ascii="SassoonPrimaryInfant" w:hAnsi="SassoonPrimaryInfant"/>
                <w:noProof/>
                <w:sz w:val="20"/>
                <w:szCs w:val="20"/>
              </w:rPr>
              <w:drawing>
                <wp:inline distT="0" distB="0" distL="0" distR="0" wp14:anchorId="0A2FC3FE" wp14:editId="5069602E">
                  <wp:extent cx="1405719" cy="390727"/>
                  <wp:effectExtent l="0" t="0" r="4445" b="9525"/>
                  <wp:docPr id="10339186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918666" name=""/>
                          <pic:cNvPicPr/>
                        </pic:nvPicPr>
                        <pic:blipFill>
                          <a:blip r:embed="rId119"/>
                          <a:stretch>
                            <a:fillRect/>
                          </a:stretch>
                        </pic:blipFill>
                        <pic:spPr>
                          <a:xfrm>
                            <a:off x="0" y="0"/>
                            <a:ext cx="1419271" cy="394494"/>
                          </a:xfrm>
                          <a:prstGeom prst="rect">
                            <a:avLst/>
                          </a:prstGeom>
                        </pic:spPr>
                      </pic:pic>
                    </a:graphicData>
                  </a:graphic>
                </wp:inline>
              </w:drawing>
            </w:r>
          </w:p>
        </w:tc>
        <w:tc>
          <w:tcPr>
            <w:tcW w:w="3860" w:type="dxa"/>
            <w:gridSpan w:val="3"/>
          </w:tcPr>
          <w:p w14:paraId="1C162CDB" w14:textId="68445B24" w:rsidR="00D12499" w:rsidRPr="004F25D3" w:rsidRDefault="0072266F" w:rsidP="0072266F">
            <w:pPr>
              <w:jc w:val="center"/>
              <w:rPr>
                <w:rFonts w:ascii="SassoonPrimaryInfant" w:hAnsi="SassoonPrimaryInfant"/>
                <w:sz w:val="32"/>
                <w:szCs w:val="32"/>
              </w:rPr>
            </w:pPr>
            <w:r w:rsidRPr="004F25D3">
              <w:rPr>
                <w:rFonts w:ascii="SassoonPrimaryInfant" w:hAnsi="SassoonPrimaryInfant"/>
                <w:noProof/>
                <w:sz w:val="32"/>
                <w:szCs w:val="32"/>
              </w:rPr>
              <w:drawing>
                <wp:inline distT="0" distB="0" distL="0" distR="0" wp14:anchorId="21695CC1" wp14:editId="5BDC7763">
                  <wp:extent cx="873457" cy="373205"/>
                  <wp:effectExtent l="0" t="0" r="3175" b="8255"/>
                  <wp:docPr id="7842986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298634" name=""/>
                          <pic:cNvPicPr/>
                        </pic:nvPicPr>
                        <pic:blipFill>
                          <a:blip r:embed="rId120"/>
                          <a:stretch>
                            <a:fillRect/>
                          </a:stretch>
                        </pic:blipFill>
                        <pic:spPr>
                          <a:xfrm>
                            <a:off x="0" y="0"/>
                            <a:ext cx="888253" cy="379527"/>
                          </a:xfrm>
                          <a:prstGeom prst="rect">
                            <a:avLst/>
                          </a:prstGeom>
                        </pic:spPr>
                      </pic:pic>
                    </a:graphicData>
                  </a:graphic>
                </wp:inline>
              </w:drawing>
            </w:r>
          </w:p>
        </w:tc>
        <w:tc>
          <w:tcPr>
            <w:tcW w:w="4300" w:type="dxa"/>
            <w:gridSpan w:val="4"/>
          </w:tcPr>
          <w:p w14:paraId="19C37BF1" w14:textId="062177DB" w:rsidR="00D12499" w:rsidRPr="004F25D3" w:rsidRDefault="0072266F" w:rsidP="0004381A">
            <w:pPr>
              <w:jc w:val="center"/>
              <w:rPr>
                <w:rFonts w:ascii="SassoonPrimaryInfant" w:hAnsi="SassoonPrimaryInfant"/>
                <w:sz w:val="32"/>
                <w:szCs w:val="32"/>
              </w:rPr>
            </w:pPr>
            <w:r w:rsidRPr="004F25D3">
              <w:rPr>
                <w:rFonts w:ascii="SassoonPrimaryInfant" w:hAnsi="SassoonPrimaryInfant"/>
                <w:noProof/>
                <w:sz w:val="32"/>
                <w:szCs w:val="32"/>
              </w:rPr>
              <w:drawing>
                <wp:inline distT="0" distB="0" distL="0" distR="0" wp14:anchorId="4CFFB1A6" wp14:editId="22EF9A86">
                  <wp:extent cx="1325254" cy="381707"/>
                  <wp:effectExtent l="0" t="0" r="8255" b="0"/>
                  <wp:docPr id="12001303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130370" name=""/>
                          <pic:cNvPicPr/>
                        </pic:nvPicPr>
                        <pic:blipFill>
                          <a:blip r:embed="rId121"/>
                          <a:stretch>
                            <a:fillRect/>
                          </a:stretch>
                        </pic:blipFill>
                        <pic:spPr>
                          <a:xfrm>
                            <a:off x="0" y="0"/>
                            <a:ext cx="1331602" cy="383535"/>
                          </a:xfrm>
                          <a:prstGeom prst="rect">
                            <a:avLst/>
                          </a:prstGeom>
                        </pic:spPr>
                      </pic:pic>
                    </a:graphicData>
                  </a:graphic>
                </wp:inline>
              </w:drawing>
            </w:r>
          </w:p>
        </w:tc>
        <w:tc>
          <w:tcPr>
            <w:tcW w:w="3225" w:type="dxa"/>
            <w:gridSpan w:val="3"/>
          </w:tcPr>
          <w:p w14:paraId="0E9B6161" w14:textId="5C70E94F" w:rsidR="00D12499" w:rsidRPr="004F25D3" w:rsidRDefault="006039E4" w:rsidP="0004381A">
            <w:pPr>
              <w:jc w:val="center"/>
              <w:rPr>
                <w:rFonts w:ascii="SassoonPrimaryInfant" w:hAnsi="SassoonPrimaryInfant"/>
                <w:sz w:val="20"/>
                <w:szCs w:val="20"/>
              </w:rPr>
            </w:pPr>
            <w:r w:rsidRPr="004F25D3">
              <w:rPr>
                <w:rFonts w:ascii="SassoonPrimaryInfant" w:hAnsi="SassoonPrimaryInfant"/>
                <w:noProof/>
                <w:sz w:val="20"/>
                <w:szCs w:val="20"/>
              </w:rPr>
              <w:drawing>
                <wp:inline distT="0" distB="0" distL="0" distR="0" wp14:anchorId="72B35B15" wp14:editId="0659267B">
                  <wp:extent cx="563001" cy="372745"/>
                  <wp:effectExtent l="0" t="0" r="8890" b="8255"/>
                  <wp:docPr id="16006612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0661227" name=""/>
                          <pic:cNvPicPr/>
                        </pic:nvPicPr>
                        <pic:blipFill>
                          <a:blip r:embed="rId122"/>
                          <a:stretch>
                            <a:fillRect/>
                          </a:stretch>
                        </pic:blipFill>
                        <pic:spPr>
                          <a:xfrm>
                            <a:off x="0" y="0"/>
                            <a:ext cx="567159" cy="375498"/>
                          </a:xfrm>
                          <a:prstGeom prst="rect">
                            <a:avLst/>
                          </a:prstGeom>
                        </pic:spPr>
                      </pic:pic>
                    </a:graphicData>
                  </a:graphic>
                </wp:inline>
              </w:drawing>
            </w:r>
          </w:p>
        </w:tc>
      </w:tr>
      <w:tr w:rsidR="00C47F15" w:rsidRPr="004F25D3" w14:paraId="22A0BE60" w14:textId="77777777" w:rsidTr="002C39BE">
        <w:trPr>
          <w:trHeight w:val="751"/>
        </w:trPr>
        <w:tc>
          <w:tcPr>
            <w:tcW w:w="1200" w:type="dxa"/>
            <w:shd w:val="clear" w:color="auto" w:fill="DAE9F7" w:themeFill="text2" w:themeFillTint="1A"/>
          </w:tcPr>
          <w:p w14:paraId="0CC4F0D4" w14:textId="77777777" w:rsidR="00C47F15" w:rsidRPr="004F25D3" w:rsidRDefault="00C47F15" w:rsidP="0004381A">
            <w:pPr>
              <w:jc w:val="center"/>
              <w:rPr>
                <w:rFonts w:ascii="SassoonPrimaryInfant" w:hAnsi="SassoonPrimaryInfant"/>
                <w:b/>
                <w:bCs/>
              </w:rPr>
            </w:pPr>
            <w:r w:rsidRPr="004F25D3">
              <w:rPr>
                <w:rFonts w:ascii="SassoonPrimaryInfant" w:hAnsi="SassoonPrimaryInfant"/>
                <w:b/>
                <w:bCs/>
              </w:rPr>
              <w:t>Year 4 Spelling</w:t>
            </w:r>
          </w:p>
          <w:p w14:paraId="7A57AA96" w14:textId="77777777" w:rsidR="00C47F15" w:rsidRPr="004F25D3" w:rsidRDefault="00C47F15" w:rsidP="0004381A">
            <w:pPr>
              <w:jc w:val="center"/>
              <w:rPr>
                <w:rFonts w:ascii="SassoonPrimaryInfant" w:hAnsi="SassoonPrimaryInfant"/>
                <w:b/>
                <w:bCs/>
              </w:rPr>
            </w:pPr>
            <w:r w:rsidRPr="004F25D3">
              <w:rPr>
                <w:rFonts w:ascii="SassoonPrimaryInfant" w:hAnsi="SassoonPrimaryInfant"/>
                <w:b/>
                <w:bCs/>
                <w:noProof/>
              </w:rPr>
              <w:drawing>
                <wp:inline distT="0" distB="0" distL="0" distR="0" wp14:anchorId="04338C15" wp14:editId="5453DF57">
                  <wp:extent cx="417015" cy="375314"/>
                  <wp:effectExtent l="0" t="0" r="2540" b="5715"/>
                  <wp:docPr id="880067369" name="Picture 1" descr="A logo with a tree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067369" name="Picture 1" descr="A logo with a tree and text&#10;&#10;AI-generated content may be incorrect."/>
                          <pic:cNvPicPr/>
                        </pic:nvPicPr>
                        <pic:blipFill>
                          <a:blip r:embed="rId60"/>
                          <a:stretch>
                            <a:fillRect/>
                          </a:stretch>
                        </pic:blipFill>
                        <pic:spPr>
                          <a:xfrm>
                            <a:off x="0" y="0"/>
                            <a:ext cx="421893" cy="379704"/>
                          </a:xfrm>
                          <a:prstGeom prst="rect">
                            <a:avLst/>
                          </a:prstGeom>
                        </pic:spPr>
                      </pic:pic>
                    </a:graphicData>
                  </a:graphic>
                </wp:inline>
              </w:drawing>
            </w:r>
          </w:p>
        </w:tc>
        <w:tc>
          <w:tcPr>
            <w:tcW w:w="1350" w:type="dxa"/>
          </w:tcPr>
          <w:p w14:paraId="40117E31" w14:textId="6950EE0A" w:rsidR="00C47F15" w:rsidRPr="004F25D3" w:rsidRDefault="004065C6" w:rsidP="0004381A">
            <w:pPr>
              <w:jc w:val="center"/>
              <w:rPr>
                <w:rFonts w:ascii="SassoonPrimaryInfant" w:hAnsi="SassoonPrimaryInfant"/>
                <w:sz w:val="20"/>
                <w:szCs w:val="20"/>
              </w:rPr>
            </w:pPr>
            <w:r w:rsidRPr="004F25D3">
              <w:rPr>
                <w:rFonts w:ascii="SassoonPrimaryInfant" w:hAnsi="SassoonPrimaryInfant"/>
                <w:noProof/>
                <w:sz w:val="20"/>
                <w:szCs w:val="20"/>
              </w:rPr>
              <w:drawing>
                <wp:inline distT="0" distB="0" distL="0" distR="0" wp14:anchorId="60C8F3A9" wp14:editId="1838882B">
                  <wp:extent cx="728345" cy="501015"/>
                  <wp:effectExtent l="0" t="0" r="0" b="0"/>
                  <wp:docPr id="5453197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319754" name=""/>
                          <pic:cNvPicPr/>
                        </pic:nvPicPr>
                        <pic:blipFill>
                          <a:blip r:embed="rId123"/>
                          <a:stretch>
                            <a:fillRect/>
                          </a:stretch>
                        </pic:blipFill>
                        <pic:spPr>
                          <a:xfrm>
                            <a:off x="0" y="0"/>
                            <a:ext cx="728345" cy="501015"/>
                          </a:xfrm>
                          <a:prstGeom prst="rect">
                            <a:avLst/>
                          </a:prstGeom>
                        </pic:spPr>
                      </pic:pic>
                    </a:graphicData>
                  </a:graphic>
                </wp:inline>
              </w:drawing>
            </w:r>
          </w:p>
        </w:tc>
        <w:tc>
          <w:tcPr>
            <w:tcW w:w="2150" w:type="dxa"/>
            <w:gridSpan w:val="2"/>
          </w:tcPr>
          <w:p w14:paraId="59BE7B7B" w14:textId="7B061F37" w:rsidR="00C47F15" w:rsidRPr="004F25D3" w:rsidRDefault="003E172B" w:rsidP="0004381A">
            <w:pPr>
              <w:jc w:val="center"/>
              <w:rPr>
                <w:rFonts w:ascii="SassoonPrimaryInfant" w:hAnsi="SassoonPrimaryInfant"/>
                <w:sz w:val="20"/>
                <w:szCs w:val="20"/>
              </w:rPr>
            </w:pPr>
            <w:r w:rsidRPr="004F25D3">
              <w:rPr>
                <w:rFonts w:ascii="SassoonPrimaryInfant" w:hAnsi="SassoonPrimaryInfant"/>
                <w:noProof/>
                <w:sz w:val="20"/>
                <w:szCs w:val="20"/>
              </w:rPr>
              <w:drawing>
                <wp:inline distT="0" distB="0" distL="0" distR="0" wp14:anchorId="34E86EC0" wp14:editId="53ED99A2">
                  <wp:extent cx="484427" cy="435440"/>
                  <wp:effectExtent l="0" t="0" r="0" b="3175"/>
                  <wp:docPr id="8631751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175108" name=""/>
                          <pic:cNvPicPr/>
                        </pic:nvPicPr>
                        <pic:blipFill>
                          <a:blip r:embed="rId124"/>
                          <a:stretch>
                            <a:fillRect/>
                          </a:stretch>
                        </pic:blipFill>
                        <pic:spPr>
                          <a:xfrm>
                            <a:off x="0" y="0"/>
                            <a:ext cx="484427" cy="435440"/>
                          </a:xfrm>
                          <a:prstGeom prst="rect">
                            <a:avLst/>
                          </a:prstGeom>
                        </pic:spPr>
                      </pic:pic>
                    </a:graphicData>
                  </a:graphic>
                </wp:inline>
              </w:drawing>
            </w:r>
          </w:p>
        </w:tc>
        <w:tc>
          <w:tcPr>
            <w:tcW w:w="1710" w:type="dxa"/>
          </w:tcPr>
          <w:p w14:paraId="29B3164C" w14:textId="77777777" w:rsidR="003E172B" w:rsidRPr="004F25D3" w:rsidRDefault="003E172B" w:rsidP="0004381A">
            <w:pPr>
              <w:jc w:val="center"/>
              <w:rPr>
                <w:rFonts w:ascii="SassoonPrimaryInfant" w:hAnsi="SassoonPrimaryInfant"/>
                <w:sz w:val="20"/>
                <w:szCs w:val="20"/>
              </w:rPr>
            </w:pPr>
          </w:p>
          <w:p w14:paraId="7B93F1AD" w14:textId="3CF69C41" w:rsidR="00C47F15" w:rsidRPr="004F25D3" w:rsidRDefault="003E172B" w:rsidP="0004381A">
            <w:pPr>
              <w:jc w:val="center"/>
              <w:rPr>
                <w:rFonts w:ascii="SassoonPrimaryInfant" w:hAnsi="SassoonPrimaryInfant"/>
                <w:sz w:val="20"/>
                <w:szCs w:val="20"/>
              </w:rPr>
            </w:pPr>
            <w:r w:rsidRPr="004F25D3">
              <w:rPr>
                <w:rFonts w:ascii="SassoonPrimaryInfant" w:hAnsi="SassoonPrimaryInfant"/>
                <w:noProof/>
                <w:sz w:val="20"/>
                <w:szCs w:val="20"/>
                <w:shd w:val="clear" w:color="auto" w:fill="F6C5AC" w:themeFill="accent2" w:themeFillTint="66"/>
              </w:rPr>
              <w:drawing>
                <wp:inline distT="0" distB="0" distL="0" distR="0" wp14:anchorId="5BD54B52" wp14:editId="20B75D3C">
                  <wp:extent cx="942975" cy="237490"/>
                  <wp:effectExtent l="0" t="0" r="9525" b="0"/>
                  <wp:docPr id="12144364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436445" name=""/>
                          <pic:cNvPicPr/>
                        </pic:nvPicPr>
                        <pic:blipFill>
                          <a:blip r:embed="rId125"/>
                          <a:stretch>
                            <a:fillRect/>
                          </a:stretch>
                        </pic:blipFill>
                        <pic:spPr>
                          <a:xfrm>
                            <a:off x="0" y="0"/>
                            <a:ext cx="942975" cy="237490"/>
                          </a:xfrm>
                          <a:prstGeom prst="rect">
                            <a:avLst/>
                          </a:prstGeom>
                        </pic:spPr>
                      </pic:pic>
                    </a:graphicData>
                  </a:graphic>
                </wp:inline>
              </w:drawing>
            </w:r>
          </w:p>
        </w:tc>
        <w:tc>
          <w:tcPr>
            <w:tcW w:w="3225" w:type="dxa"/>
            <w:gridSpan w:val="3"/>
          </w:tcPr>
          <w:p w14:paraId="11508B40" w14:textId="36C73864" w:rsidR="00C47F15" w:rsidRPr="004F25D3" w:rsidRDefault="00A91A33" w:rsidP="00F57CCF">
            <w:pPr>
              <w:jc w:val="center"/>
              <w:rPr>
                <w:rFonts w:ascii="SassoonPrimaryInfant" w:hAnsi="SassoonPrimaryInfant"/>
                <w:sz w:val="32"/>
                <w:szCs w:val="32"/>
              </w:rPr>
            </w:pPr>
            <w:r w:rsidRPr="004F25D3">
              <w:rPr>
                <w:rFonts w:ascii="SassoonPrimaryInfant" w:hAnsi="SassoonPrimaryInfant"/>
                <w:noProof/>
                <w:sz w:val="32"/>
                <w:szCs w:val="32"/>
              </w:rPr>
              <w:drawing>
                <wp:inline distT="0" distB="0" distL="0" distR="0" wp14:anchorId="114F6187" wp14:editId="1A9DCA65">
                  <wp:extent cx="889347" cy="397866"/>
                  <wp:effectExtent l="0" t="0" r="6350" b="2540"/>
                  <wp:docPr id="17053154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315458" name=""/>
                          <pic:cNvPicPr/>
                        </pic:nvPicPr>
                        <pic:blipFill>
                          <a:blip r:embed="rId126"/>
                          <a:stretch>
                            <a:fillRect/>
                          </a:stretch>
                        </pic:blipFill>
                        <pic:spPr>
                          <a:xfrm>
                            <a:off x="0" y="0"/>
                            <a:ext cx="893945" cy="399923"/>
                          </a:xfrm>
                          <a:prstGeom prst="rect">
                            <a:avLst/>
                          </a:prstGeom>
                        </pic:spPr>
                      </pic:pic>
                    </a:graphicData>
                  </a:graphic>
                </wp:inline>
              </w:drawing>
            </w:r>
          </w:p>
        </w:tc>
        <w:tc>
          <w:tcPr>
            <w:tcW w:w="2150" w:type="dxa"/>
            <w:gridSpan w:val="2"/>
          </w:tcPr>
          <w:p w14:paraId="59FAD87C" w14:textId="0DE9E78C" w:rsidR="00C47F15" w:rsidRPr="004F25D3" w:rsidRDefault="00353F09" w:rsidP="00353F09">
            <w:pPr>
              <w:jc w:val="center"/>
              <w:rPr>
                <w:rFonts w:ascii="SassoonPrimaryInfant" w:hAnsi="SassoonPrimaryInfant"/>
                <w:sz w:val="20"/>
                <w:szCs w:val="20"/>
              </w:rPr>
            </w:pPr>
            <w:r w:rsidRPr="004F25D3">
              <w:rPr>
                <w:rFonts w:ascii="SassoonPrimaryInfant" w:hAnsi="SassoonPrimaryInfant"/>
                <w:sz w:val="20"/>
                <w:szCs w:val="20"/>
              </w:rPr>
              <w:t>Matrix application</w:t>
            </w:r>
          </w:p>
        </w:tc>
        <w:tc>
          <w:tcPr>
            <w:tcW w:w="4300" w:type="dxa"/>
            <w:gridSpan w:val="4"/>
            <w:shd w:val="clear" w:color="auto" w:fill="D1D1D1" w:themeFill="background2" w:themeFillShade="E6"/>
          </w:tcPr>
          <w:p w14:paraId="074FFCC5" w14:textId="6D0D5662" w:rsidR="00C47F15" w:rsidRPr="004F25D3" w:rsidRDefault="00C47F15" w:rsidP="0004381A">
            <w:pPr>
              <w:tabs>
                <w:tab w:val="left" w:pos="989"/>
              </w:tabs>
              <w:jc w:val="center"/>
              <w:rPr>
                <w:rFonts w:ascii="SassoonPrimaryInfant" w:hAnsi="SassoonPrimaryInfant"/>
                <w:sz w:val="20"/>
                <w:szCs w:val="20"/>
              </w:rPr>
            </w:pPr>
            <w:r w:rsidRPr="004F25D3">
              <w:rPr>
                <w:rFonts w:ascii="SassoonPrimaryInfant" w:hAnsi="SassoonPrimaryInfant"/>
                <w:sz w:val="20"/>
                <w:szCs w:val="20"/>
              </w:rPr>
              <w:t xml:space="preserve">Buffer </w:t>
            </w:r>
            <w:r w:rsidR="00353F09" w:rsidRPr="004F25D3">
              <w:rPr>
                <w:rFonts w:ascii="SassoonPrimaryInfant" w:hAnsi="SassoonPrimaryInfant"/>
                <w:sz w:val="20"/>
                <w:szCs w:val="20"/>
              </w:rPr>
              <w:t>W</w:t>
            </w:r>
            <w:r w:rsidRPr="004F25D3">
              <w:rPr>
                <w:rFonts w:ascii="SassoonPrimaryInfant" w:hAnsi="SassoonPrimaryInfant"/>
                <w:sz w:val="20"/>
                <w:szCs w:val="20"/>
              </w:rPr>
              <w:t>eeks</w:t>
            </w:r>
          </w:p>
        </w:tc>
      </w:tr>
      <w:tr w:rsidR="00DD402B" w:rsidRPr="004F25D3" w14:paraId="0BD3A9B0" w14:textId="77777777" w:rsidTr="29CAC8EA">
        <w:tc>
          <w:tcPr>
            <w:tcW w:w="1200" w:type="dxa"/>
            <w:shd w:val="clear" w:color="auto" w:fill="DAE9F7" w:themeFill="text2" w:themeFillTint="1A"/>
          </w:tcPr>
          <w:p w14:paraId="0BB4342E" w14:textId="77777777" w:rsidR="00DD402B" w:rsidRPr="004F25D3" w:rsidRDefault="00DD402B" w:rsidP="0004381A">
            <w:pPr>
              <w:jc w:val="center"/>
              <w:rPr>
                <w:rFonts w:ascii="SassoonPrimaryInfant" w:hAnsi="SassoonPrimaryInfant"/>
                <w:b/>
                <w:bCs/>
              </w:rPr>
            </w:pPr>
            <w:r w:rsidRPr="004F25D3">
              <w:rPr>
                <w:rFonts w:ascii="SassoonPrimaryInfant" w:hAnsi="SassoonPrimaryInfant"/>
                <w:b/>
                <w:bCs/>
              </w:rPr>
              <w:t>Comprehension</w:t>
            </w:r>
          </w:p>
          <w:p w14:paraId="1B42913E" w14:textId="77777777" w:rsidR="00DD402B" w:rsidRPr="004F25D3" w:rsidRDefault="00DD402B" w:rsidP="0004381A">
            <w:pPr>
              <w:jc w:val="center"/>
              <w:rPr>
                <w:rFonts w:ascii="SassoonPrimaryInfant" w:hAnsi="SassoonPrimaryInfant"/>
                <w:b/>
                <w:bCs/>
                <w:sz w:val="8"/>
                <w:szCs w:val="8"/>
              </w:rPr>
            </w:pPr>
          </w:p>
          <w:p w14:paraId="63CACAC4" w14:textId="77777777" w:rsidR="00DD402B" w:rsidRPr="004F25D3" w:rsidRDefault="00DD402B" w:rsidP="0004381A">
            <w:pPr>
              <w:jc w:val="center"/>
              <w:rPr>
                <w:rFonts w:ascii="SassoonPrimaryInfant" w:hAnsi="SassoonPrimaryInfant"/>
                <w:b/>
                <w:bCs/>
                <w:sz w:val="28"/>
                <w:szCs w:val="28"/>
              </w:rPr>
            </w:pPr>
            <w:r w:rsidRPr="004F25D3">
              <w:rPr>
                <w:rFonts w:ascii="SassoonPrimaryInfant" w:hAnsi="SassoonPrimaryInfant"/>
                <w:b/>
                <w:bCs/>
                <w:noProof/>
                <w:sz w:val="28"/>
                <w:szCs w:val="28"/>
              </w:rPr>
              <w:drawing>
                <wp:inline distT="0" distB="0" distL="0" distR="0" wp14:anchorId="1D43E1C6" wp14:editId="29657A53">
                  <wp:extent cx="350975" cy="350975"/>
                  <wp:effectExtent l="0" t="0" r="0" b="0"/>
                  <wp:docPr id="1205584198" name="Picture 1" descr="A magnifying glass and a boo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241518" name="Picture 1" descr="A magnifying glass and a book&#10;&#10;AI-generated content may be incorrect."/>
                          <pic:cNvPicPr/>
                        </pic:nvPicPr>
                        <pic:blipFill>
                          <a:blip r:embed="rId24"/>
                          <a:stretch>
                            <a:fillRect/>
                          </a:stretch>
                        </pic:blipFill>
                        <pic:spPr>
                          <a:xfrm>
                            <a:off x="0" y="0"/>
                            <a:ext cx="359371" cy="359371"/>
                          </a:xfrm>
                          <a:prstGeom prst="rect">
                            <a:avLst/>
                          </a:prstGeom>
                        </pic:spPr>
                      </pic:pic>
                    </a:graphicData>
                  </a:graphic>
                </wp:inline>
              </w:drawing>
            </w:r>
          </w:p>
        </w:tc>
        <w:tc>
          <w:tcPr>
            <w:tcW w:w="2425" w:type="dxa"/>
            <w:gridSpan w:val="2"/>
          </w:tcPr>
          <w:p w14:paraId="32F2C56D" w14:textId="0D825D28" w:rsidR="00DD402B" w:rsidRPr="00B15C05" w:rsidRDefault="485B20E7" w:rsidP="00B15C05">
            <w:pPr>
              <w:jc w:val="center"/>
              <w:rPr>
                <w:rFonts w:ascii="SassoonPrimaryInfant" w:hAnsi="SassoonPrimaryInfant"/>
                <w:sz w:val="20"/>
                <w:szCs w:val="20"/>
              </w:rPr>
            </w:pPr>
            <w:r w:rsidRPr="7B87EB7F">
              <w:rPr>
                <w:rFonts w:ascii="SassoonPrimaryInfant" w:hAnsi="SassoonPrimaryInfant"/>
                <w:sz w:val="20"/>
                <w:szCs w:val="20"/>
              </w:rPr>
              <w:t>The rainforest doesn’t talk</w:t>
            </w:r>
          </w:p>
        </w:tc>
        <w:tc>
          <w:tcPr>
            <w:tcW w:w="3860" w:type="dxa"/>
            <w:gridSpan w:val="3"/>
          </w:tcPr>
          <w:p w14:paraId="268CA889" w14:textId="053883C1" w:rsidR="00DD402B" w:rsidRPr="00B15C05" w:rsidRDefault="485B20E7" w:rsidP="00B15C05">
            <w:pPr>
              <w:jc w:val="center"/>
              <w:rPr>
                <w:rFonts w:ascii="SassoonPrimaryInfant" w:hAnsi="SassoonPrimaryInfant"/>
                <w:sz w:val="20"/>
                <w:szCs w:val="20"/>
              </w:rPr>
            </w:pPr>
            <w:r w:rsidRPr="7B87EB7F">
              <w:rPr>
                <w:rFonts w:ascii="SassoonPrimaryInfant" w:hAnsi="SassoonPrimaryInfant"/>
                <w:sz w:val="20"/>
                <w:szCs w:val="20"/>
              </w:rPr>
              <w:t>Save our forest</w:t>
            </w:r>
          </w:p>
        </w:tc>
        <w:tc>
          <w:tcPr>
            <w:tcW w:w="3225" w:type="dxa"/>
            <w:gridSpan w:val="3"/>
          </w:tcPr>
          <w:p w14:paraId="7D2A639C" w14:textId="03257BFD" w:rsidR="00DD402B" w:rsidRPr="00B15C05" w:rsidRDefault="485B20E7" w:rsidP="7B87EB7F">
            <w:pPr>
              <w:jc w:val="center"/>
              <w:rPr>
                <w:rFonts w:ascii="SassoonPrimaryInfant" w:hAnsi="SassoonPrimaryInfant"/>
                <w:sz w:val="20"/>
                <w:szCs w:val="20"/>
              </w:rPr>
            </w:pPr>
            <w:r w:rsidRPr="7B87EB7F">
              <w:rPr>
                <w:rFonts w:ascii="SassoonPrimaryInfant" w:hAnsi="SassoonPrimaryInfant"/>
                <w:sz w:val="20"/>
                <w:szCs w:val="20"/>
              </w:rPr>
              <w:t>Orangutans</w:t>
            </w:r>
          </w:p>
        </w:tc>
        <w:tc>
          <w:tcPr>
            <w:tcW w:w="3225" w:type="dxa"/>
            <w:gridSpan w:val="3"/>
          </w:tcPr>
          <w:p w14:paraId="5E3C61B0" w14:textId="5B971047" w:rsidR="00DD402B" w:rsidRPr="00B15C05" w:rsidRDefault="485B20E7" w:rsidP="7B87EB7F">
            <w:pPr>
              <w:jc w:val="center"/>
              <w:rPr>
                <w:rFonts w:ascii="SassoonPrimaryInfant" w:hAnsi="SassoonPrimaryInfant"/>
                <w:sz w:val="20"/>
                <w:szCs w:val="20"/>
              </w:rPr>
            </w:pPr>
            <w:r w:rsidRPr="7B87EB7F">
              <w:rPr>
                <w:rFonts w:ascii="SassoonPrimaryInfant" w:hAnsi="SassoonPrimaryInfant"/>
                <w:sz w:val="20"/>
                <w:szCs w:val="20"/>
              </w:rPr>
              <w:t>Scandinavia</w:t>
            </w:r>
          </w:p>
        </w:tc>
        <w:tc>
          <w:tcPr>
            <w:tcW w:w="2150" w:type="dxa"/>
            <w:gridSpan w:val="2"/>
          </w:tcPr>
          <w:p w14:paraId="269DB91F" w14:textId="7D0B7A6C" w:rsidR="00DD402B" w:rsidRPr="00B15C05" w:rsidRDefault="485B20E7" w:rsidP="00B15C05">
            <w:pPr>
              <w:jc w:val="center"/>
              <w:rPr>
                <w:rFonts w:ascii="SassoonPrimaryInfant" w:hAnsi="SassoonPrimaryInfant"/>
                <w:sz w:val="20"/>
                <w:szCs w:val="20"/>
              </w:rPr>
            </w:pPr>
            <w:r w:rsidRPr="7B87EB7F">
              <w:rPr>
                <w:rFonts w:ascii="SassoonPrimaryInfant" w:hAnsi="SassoonPrimaryInfant"/>
                <w:sz w:val="20"/>
                <w:szCs w:val="20"/>
              </w:rPr>
              <w:t>Biomes of the world</w:t>
            </w:r>
          </w:p>
        </w:tc>
      </w:tr>
      <w:tr w:rsidR="005C47C4" w:rsidRPr="004F25D3" w14:paraId="1F553554" w14:textId="77777777" w:rsidTr="29CAC8EA">
        <w:tc>
          <w:tcPr>
            <w:tcW w:w="1200" w:type="dxa"/>
            <w:shd w:val="clear" w:color="auto" w:fill="DAE9F7" w:themeFill="text2" w:themeFillTint="1A"/>
          </w:tcPr>
          <w:p w14:paraId="60A31E49" w14:textId="77777777" w:rsidR="005C47C4" w:rsidRDefault="005C47C4" w:rsidP="0004381A">
            <w:pPr>
              <w:jc w:val="center"/>
              <w:rPr>
                <w:rFonts w:ascii="SassoonPrimaryInfant" w:hAnsi="SassoonPrimaryInfant"/>
                <w:b/>
                <w:bCs/>
              </w:rPr>
            </w:pPr>
            <w:r>
              <w:rPr>
                <w:rFonts w:ascii="SassoonPrimaryInfant" w:hAnsi="SassoonPrimaryInfant"/>
                <w:b/>
                <w:bCs/>
              </w:rPr>
              <w:t>Handwriting</w:t>
            </w:r>
          </w:p>
          <w:p w14:paraId="01831E90" w14:textId="53A2B664" w:rsidR="005C47C4" w:rsidRPr="004F25D3" w:rsidRDefault="005C47C4" w:rsidP="0004381A">
            <w:pPr>
              <w:jc w:val="center"/>
              <w:rPr>
                <w:rFonts w:ascii="SassoonPrimaryInfant" w:hAnsi="SassoonPrimaryInfant"/>
                <w:b/>
                <w:bCs/>
              </w:rPr>
            </w:pPr>
            <w:r w:rsidRPr="00212672">
              <w:rPr>
                <w:rFonts w:ascii="SassoonPrimaryInfant" w:hAnsi="SassoonPrimaryInfant"/>
                <w:b/>
                <w:bCs/>
                <w:noProof/>
              </w:rPr>
              <w:drawing>
                <wp:inline distT="0" distB="0" distL="0" distR="0" wp14:anchorId="243C034E" wp14:editId="2D578D2C">
                  <wp:extent cx="387350" cy="583100"/>
                  <wp:effectExtent l="0" t="0" r="0" b="7620"/>
                  <wp:docPr id="1958878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640922" name=""/>
                          <pic:cNvPicPr/>
                        </pic:nvPicPr>
                        <pic:blipFill>
                          <a:blip r:embed="rId25"/>
                          <a:stretch>
                            <a:fillRect/>
                          </a:stretch>
                        </pic:blipFill>
                        <pic:spPr>
                          <a:xfrm>
                            <a:off x="0" y="0"/>
                            <a:ext cx="413398" cy="622311"/>
                          </a:xfrm>
                          <a:prstGeom prst="rect">
                            <a:avLst/>
                          </a:prstGeom>
                        </pic:spPr>
                      </pic:pic>
                    </a:graphicData>
                  </a:graphic>
                </wp:inline>
              </w:drawing>
            </w:r>
          </w:p>
        </w:tc>
        <w:tc>
          <w:tcPr>
            <w:tcW w:w="14885" w:type="dxa"/>
            <w:gridSpan w:val="13"/>
          </w:tcPr>
          <w:p w14:paraId="06C6B5BA" w14:textId="77777777" w:rsidR="005C47C4" w:rsidRDefault="005C47C4" w:rsidP="0004381A">
            <w:pPr>
              <w:rPr>
                <w:rFonts w:ascii="SassoonPrimaryInfant" w:hAnsi="SassoonPrimaryInfant"/>
                <w:sz w:val="20"/>
                <w:szCs w:val="20"/>
              </w:rPr>
            </w:pPr>
            <w:r w:rsidRPr="00AA1ADF">
              <w:rPr>
                <w:rFonts w:ascii="SassoonPrimaryInfant" w:hAnsi="SassoonPrimaryInfant"/>
                <w:b/>
                <w:bCs/>
                <w:sz w:val="20"/>
                <w:szCs w:val="20"/>
              </w:rPr>
              <w:t>Yr 4: Securing joins.</w:t>
            </w:r>
            <w:r>
              <w:t xml:space="preserve"> </w:t>
            </w:r>
            <w:r w:rsidRPr="00626F68">
              <w:rPr>
                <w:rFonts w:ascii="SassoonPrimaryInfant" w:hAnsi="SassoonPrimaryInfant"/>
                <w:sz w:val="20"/>
                <w:szCs w:val="20"/>
              </w:rPr>
              <w:t>Pupils consolidate their understanding of joins, working towards confident and automatic use of joined handwriting across subjects</w:t>
            </w:r>
            <w:r>
              <w:rPr>
                <w:rFonts w:ascii="SassoonPrimaryInfant" w:hAnsi="SassoonPrimaryInfant"/>
                <w:sz w:val="20"/>
                <w:szCs w:val="20"/>
              </w:rPr>
              <w:t>.</w:t>
            </w:r>
          </w:p>
          <w:p w14:paraId="23416891" w14:textId="510DD7D5" w:rsidR="005C47C4" w:rsidRPr="004F25D3" w:rsidRDefault="005C47C4" w:rsidP="0004381A">
            <w:pPr>
              <w:rPr>
                <w:rFonts w:ascii="SassoonPrimaryInfant" w:hAnsi="SassoonPrimaryInfant"/>
                <w:sz w:val="16"/>
                <w:szCs w:val="16"/>
              </w:rPr>
            </w:pPr>
            <w:r w:rsidRPr="00716E24">
              <w:rPr>
                <w:rFonts w:ascii="SassoonPrimaryInfant" w:hAnsi="SassoonPrimaryInfant"/>
                <w:noProof/>
                <w:sz w:val="20"/>
                <w:szCs w:val="20"/>
              </w:rPr>
              <w:drawing>
                <wp:inline distT="0" distB="0" distL="0" distR="0" wp14:anchorId="1B1DD8BA" wp14:editId="631022F2">
                  <wp:extent cx="8740775" cy="444500"/>
                  <wp:effectExtent l="0" t="0" r="3175" b="0"/>
                  <wp:docPr id="19180013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899349" name=""/>
                          <pic:cNvPicPr/>
                        </pic:nvPicPr>
                        <pic:blipFill>
                          <a:blip r:embed="rId84"/>
                          <a:stretch>
                            <a:fillRect/>
                          </a:stretch>
                        </pic:blipFill>
                        <pic:spPr>
                          <a:xfrm>
                            <a:off x="0" y="0"/>
                            <a:ext cx="8740775" cy="444500"/>
                          </a:xfrm>
                          <a:prstGeom prst="rect">
                            <a:avLst/>
                          </a:prstGeom>
                        </pic:spPr>
                      </pic:pic>
                    </a:graphicData>
                  </a:graphic>
                </wp:inline>
              </w:drawing>
            </w:r>
          </w:p>
        </w:tc>
      </w:tr>
    </w:tbl>
    <w:p w14:paraId="5CCF63AA" w14:textId="111FBC65" w:rsidR="00FB0475" w:rsidRPr="004F25D3" w:rsidRDefault="00FB0475" w:rsidP="005B7AA9">
      <w:pPr>
        <w:spacing w:after="0" w:line="240" w:lineRule="auto"/>
        <w:rPr>
          <w:rFonts w:ascii="SassoonPrimaryInfant" w:hAnsi="SassoonPrimaryInfant"/>
          <w:b/>
          <w:bCs/>
          <w:color w:val="D86DCB" w:themeColor="accent5" w:themeTint="99"/>
          <w:sz w:val="44"/>
          <w:szCs w:val="44"/>
        </w:rPr>
      </w:pPr>
    </w:p>
    <w:tbl>
      <w:tblPr>
        <w:tblStyle w:val="TableGrid"/>
        <w:tblW w:w="15876" w:type="dxa"/>
        <w:tblInd w:w="-289" w:type="dxa"/>
        <w:tblLayout w:type="fixed"/>
        <w:tblLook w:val="04A0" w:firstRow="1" w:lastRow="0" w:firstColumn="1" w:lastColumn="0" w:noHBand="0" w:noVBand="1"/>
      </w:tblPr>
      <w:tblGrid>
        <w:gridCol w:w="1115"/>
        <w:gridCol w:w="944"/>
        <w:gridCol w:w="745"/>
        <w:gridCol w:w="699"/>
        <w:gridCol w:w="920"/>
        <w:gridCol w:w="1398"/>
        <w:gridCol w:w="699"/>
        <w:gridCol w:w="699"/>
        <w:gridCol w:w="945"/>
        <w:gridCol w:w="699"/>
        <w:gridCol w:w="788"/>
        <w:gridCol w:w="728"/>
        <w:gridCol w:w="516"/>
        <w:gridCol w:w="961"/>
        <w:gridCol w:w="266"/>
        <w:gridCol w:w="873"/>
        <w:gridCol w:w="840"/>
        <w:gridCol w:w="881"/>
        <w:gridCol w:w="1160"/>
      </w:tblGrid>
      <w:tr w:rsidR="00241AAD" w:rsidRPr="004F25D3" w14:paraId="5998273B" w14:textId="77777777" w:rsidTr="29CAC8EA">
        <w:trPr>
          <w:trHeight w:val="503"/>
        </w:trPr>
        <w:tc>
          <w:tcPr>
            <w:tcW w:w="1115" w:type="dxa"/>
            <w:vMerge w:val="restart"/>
            <w:shd w:val="clear" w:color="auto" w:fill="DAE9F7" w:themeFill="text2" w:themeFillTint="1A"/>
          </w:tcPr>
          <w:p w14:paraId="0C073234" w14:textId="77777777" w:rsidR="00241AAD" w:rsidRDefault="00241AAD" w:rsidP="0004381A">
            <w:pPr>
              <w:jc w:val="center"/>
              <w:rPr>
                <w:rFonts w:ascii="SassoonPrimaryInfant" w:hAnsi="SassoonPrimaryInfant"/>
                <w:b/>
                <w:bCs/>
              </w:rPr>
            </w:pPr>
          </w:p>
          <w:p w14:paraId="0B1DB02A" w14:textId="77777777" w:rsidR="00241AAD" w:rsidRPr="004F25D3" w:rsidRDefault="00241AAD" w:rsidP="0004381A">
            <w:pPr>
              <w:jc w:val="center"/>
              <w:rPr>
                <w:rFonts w:ascii="SassoonPrimaryInfant" w:hAnsi="SassoonPrimaryInfant"/>
                <w:b/>
                <w:bCs/>
              </w:rPr>
            </w:pPr>
            <w:r w:rsidRPr="004F25D3">
              <w:rPr>
                <w:rFonts w:ascii="SassoonPrimaryInfant" w:hAnsi="SassoonPrimaryInfant"/>
                <w:b/>
                <w:bCs/>
              </w:rPr>
              <w:t>Core Texts</w:t>
            </w:r>
          </w:p>
          <w:p w14:paraId="5AB9B065" w14:textId="0CFBE260" w:rsidR="00241AAD" w:rsidRPr="004F25D3" w:rsidRDefault="00241AAD" w:rsidP="0004381A">
            <w:pPr>
              <w:jc w:val="center"/>
              <w:rPr>
                <w:rFonts w:ascii="SassoonPrimaryInfant" w:hAnsi="SassoonPrimaryInfant"/>
                <w:b/>
                <w:bCs/>
              </w:rPr>
            </w:pPr>
            <w:r w:rsidRPr="004F25D3">
              <w:rPr>
                <w:rFonts w:ascii="SassoonPrimaryInfant" w:hAnsi="SassoonPrimaryInfant"/>
                <w:noProof/>
              </w:rPr>
              <w:drawing>
                <wp:inline distT="0" distB="0" distL="0" distR="0" wp14:anchorId="3628294F" wp14:editId="3A395CDE">
                  <wp:extent cx="512805" cy="512805"/>
                  <wp:effectExtent l="0" t="0" r="1905" b="1905"/>
                  <wp:docPr id="1538346551" name="Picture 1" descr="Reading boo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ading book "/>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0814" cy="520814"/>
                          </a:xfrm>
                          <a:prstGeom prst="rect">
                            <a:avLst/>
                          </a:prstGeom>
                          <a:noFill/>
                          <a:ln>
                            <a:noFill/>
                          </a:ln>
                        </pic:spPr>
                      </pic:pic>
                    </a:graphicData>
                  </a:graphic>
                </wp:inline>
              </w:drawing>
            </w:r>
          </w:p>
        </w:tc>
        <w:tc>
          <w:tcPr>
            <w:tcW w:w="14761" w:type="dxa"/>
            <w:gridSpan w:val="18"/>
            <w:shd w:val="clear" w:color="auto" w:fill="DAE9F7" w:themeFill="text2" w:themeFillTint="1A"/>
          </w:tcPr>
          <w:p w14:paraId="527124A8" w14:textId="2E2AE01E" w:rsidR="00241AAD" w:rsidRPr="00A6230B" w:rsidRDefault="405ACF1A" w:rsidP="6C8ADAC6">
            <w:pPr>
              <w:jc w:val="center"/>
              <w:rPr>
                <w:rFonts w:ascii="SassoonPrimaryInfant" w:eastAsia="Times New Roman" w:hAnsi="SassoonPrimaryInfant" w:cs="Calibri"/>
                <w:b/>
                <w:bCs/>
                <w:noProof/>
                <w:sz w:val="32"/>
                <w:szCs w:val="32"/>
                <w:u w:val="single"/>
                <w:lang w:eastAsia="en-GB"/>
              </w:rPr>
            </w:pPr>
            <w:r w:rsidRPr="6C8ADAC6">
              <w:rPr>
                <w:rFonts w:ascii="SassoonPrimaryInfant" w:eastAsia="Times New Roman" w:hAnsi="SassoonPrimaryInfant" w:cs="Calibri"/>
                <w:b/>
                <w:bCs/>
                <w:noProof/>
                <w:sz w:val="32"/>
                <w:szCs w:val="32"/>
                <w:u w:val="single"/>
                <w:lang w:eastAsia="en-GB"/>
              </w:rPr>
              <w:t>Summer Term</w:t>
            </w:r>
          </w:p>
        </w:tc>
      </w:tr>
      <w:tr w:rsidR="00241AAD" w:rsidRPr="004F25D3" w14:paraId="4CDBA566" w14:textId="77777777" w:rsidTr="29CAC8EA">
        <w:trPr>
          <w:trHeight w:val="566"/>
        </w:trPr>
        <w:tc>
          <w:tcPr>
            <w:tcW w:w="1115" w:type="dxa"/>
            <w:vMerge/>
          </w:tcPr>
          <w:p w14:paraId="7002B6A2" w14:textId="3CCE1EC2" w:rsidR="00241AAD" w:rsidRPr="004F25D3" w:rsidRDefault="00241AAD" w:rsidP="0004381A">
            <w:pPr>
              <w:jc w:val="center"/>
              <w:rPr>
                <w:rFonts w:ascii="SassoonPrimaryInfant" w:hAnsi="SassoonPrimaryInfant"/>
                <w:b/>
                <w:bCs/>
              </w:rPr>
            </w:pPr>
          </w:p>
        </w:tc>
        <w:tc>
          <w:tcPr>
            <w:tcW w:w="8536" w:type="dxa"/>
            <w:gridSpan w:val="10"/>
            <w:shd w:val="clear" w:color="auto" w:fill="FAE2D5" w:themeFill="accent2" w:themeFillTint="33"/>
          </w:tcPr>
          <w:p w14:paraId="0D7CB143" w14:textId="27FC6D6A" w:rsidR="00241AAD" w:rsidRPr="00A6230B" w:rsidRDefault="00241AAD" w:rsidP="0010046D">
            <w:pPr>
              <w:jc w:val="center"/>
              <w:rPr>
                <w:rFonts w:ascii="SassoonPrimaryInfant" w:eastAsia="Times New Roman" w:hAnsi="SassoonPrimaryInfant" w:cs="Calibri"/>
                <w:b/>
                <w:bCs/>
                <w:noProof/>
                <w:sz w:val="28"/>
                <w:szCs w:val="28"/>
                <w:lang w:eastAsia="en-GB"/>
              </w:rPr>
            </w:pPr>
            <w:r>
              <w:rPr>
                <w:rFonts w:ascii="SassoonPrimaryInfant" w:eastAsia="Times New Roman" w:hAnsi="SassoonPrimaryInfant" w:cs="Calibri"/>
                <w:b/>
                <w:bCs/>
                <w:noProof/>
                <w:sz w:val="28"/>
                <w:szCs w:val="28"/>
                <w:lang w:eastAsia="en-GB"/>
              </w:rPr>
              <w:t>Summer 1 (7 weeks)</w:t>
            </w:r>
          </w:p>
        </w:tc>
        <w:tc>
          <w:tcPr>
            <w:tcW w:w="6225" w:type="dxa"/>
            <w:gridSpan w:val="8"/>
            <w:shd w:val="clear" w:color="auto" w:fill="FAE2D5" w:themeFill="accent2" w:themeFillTint="33"/>
          </w:tcPr>
          <w:p w14:paraId="6524B90A" w14:textId="22DF84A2" w:rsidR="00241AAD" w:rsidRPr="00A6230B" w:rsidRDefault="00241AAD" w:rsidP="0010046D">
            <w:pPr>
              <w:jc w:val="center"/>
              <w:rPr>
                <w:rFonts w:ascii="SassoonPrimaryInfant" w:eastAsia="Times New Roman" w:hAnsi="SassoonPrimaryInfant" w:cs="Calibri"/>
                <w:b/>
                <w:bCs/>
                <w:noProof/>
                <w:sz w:val="20"/>
                <w:szCs w:val="20"/>
                <w:lang w:eastAsia="en-GB"/>
              </w:rPr>
            </w:pPr>
            <w:r w:rsidRPr="00A6230B">
              <w:rPr>
                <w:rFonts w:ascii="SassoonPrimaryInfant" w:eastAsia="Times New Roman" w:hAnsi="SassoonPrimaryInfant" w:cs="Calibri"/>
                <w:b/>
                <w:bCs/>
                <w:noProof/>
                <w:sz w:val="28"/>
                <w:szCs w:val="28"/>
                <w:lang w:eastAsia="en-GB"/>
              </w:rPr>
              <w:t>Summer 2</w:t>
            </w:r>
            <w:r>
              <w:rPr>
                <w:rFonts w:ascii="SassoonPrimaryInfant" w:eastAsia="Times New Roman" w:hAnsi="SassoonPrimaryInfant" w:cs="Calibri"/>
                <w:b/>
                <w:bCs/>
                <w:noProof/>
                <w:sz w:val="28"/>
                <w:szCs w:val="28"/>
                <w:lang w:eastAsia="en-GB"/>
              </w:rPr>
              <w:t xml:space="preserve"> (7 weeks)</w:t>
            </w:r>
          </w:p>
        </w:tc>
      </w:tr>
      <w:tr w:rsidR="00241AAD" w:rsidRPr="004F25D3" w14:paraId="7322BE60" w14:textId="77777777" w:rsidTr="29CAC8EA">
        <w:trPr>
          <w:trHeight w:val="1078"/>
        </w:trPr>
        <w:tc>
          <w:tcPr>
            <w:tcW w:w="1115" w:type="dxa"/>
            <w:vMerge/>
          </w:tcPr>
          <w:p w14:paraId="01F70E1E" w14:textId="5C7D3EEC" w:rsidR="00241AAD" w:rsidRPr="004F25D3" w:rsidRDefault="00241AAD" w:rsidP="0004381A">
            <w:pPr>
              <w:jc w:val="center"/>
              <w:rPr>
                <w:rFonts w:ascii="SassoonPrimaryInfant" w:hAnsi="SassoonPrimaryInfant"/>
                <w:b/>
                <w:bCs/>
              </w:rPr>
            </w:pPr>
          </w:p>
        </w:tc>
        <w:tc>
          <w:tcPr>
            <w:tcW w:w="8536" w:type="dxa"/>
            <w:gridSpan w:val="10"/>
          </w:tcPr>
          <w:p w14:paraId="3A9ADFEA" w14:textId="56CF4E30" w:rsidR="00241AAD" w:rsidRPr="004F25D3" w:rsidRDefault="3E2E032B" w:rsidP="0004381A">
            <w:pPr>
              <w:jc w:val="center"/>
              <w:textAlignment w:val="baseline"/>
            </w:pPr>
            <w:r w:rsidRPr="3C2ED1D8">
              <w:rPr>
                <w:rFonts w:ascii="SassoonPrimaryInfant" w:eastAsia="Times New Roman" w:hAnsi="SassoonPrimaryInfant" w:cs="Calibri"/>
                <w:sz w:val="24"/>
                <w:szCs w:val="24"/>
                <w:lang w:eastAsia="en-GB"/>
              </w:rPr>
              <w:t>Beowulf</w:t>
            </w:r>
          </w:p>
        </w:tc>
        <w:tc>
          <w:tcPr>
            <w:tcW w:w="6225" w:type="dxa"/>
            <w:gridSpan w:val="8"/>
          </w:tcPr>
          <w:p w14:paraId="0A92F9CE" w14:textId="4F80209E" w:rsidR="00241AAD" w:rsidRPr="004F25D3" w:rsidRDefault="3E2E032B" w:rsidP="0010046D">
            <w:pPr>
              <w:jc w:val="center"/>
              <w:rPr>
                <w:rFonts w:ascii="SassoonPrimaryInfant" w:hAnsi="SassoonPrimaryInfant"/>
                <w:sz w:val="20"/>
                <w:szCs w:val="20"/>
              </w:rPr>
            </w:pPr>
            <w:r w:rsidRPr="3C2ED1D8">
              <w:rPr>
                <w:rFonts w:ascii="SassoonPrimaryInfant" w:hAnsi="SassoonPrimaryInfant"/>
                <w:sz w:val="24"/>
                <w:szCs w:val="24"/>
              </w:rPr>
              <w:t>The Saga of Erik the Viking</w:t>
            </w:r>
          </w:p>
        </w:tc>
      </w:tr>
      <w:tr w:rsidR="00A25867" w:rsidRPr="004F25D3" w14:paraId="32C99BFE" w14:textId="77777777" w:rsidTr="29CAC8EA">
        <w:trPr>
          <w:trHeight w:val="300"/>
        </w:trPr>
        <w:tc>
          <w:tcPr>
            <w:tcW w:w="1115" w:type="dxa"/>
            <w:shd w:val="clear" w:color="auto" w:fill="DAE9F7" w:themeFill="text2" w:themeFillTint="1A"/>
          </w:tcPr>
          <w:p w14:paraId="16EE4EEE" w14:textId="77777777" w:rsidR="00A25867" w:rsidRPr="004F25D3" w:rsidRDefault="00A25867" w:rsidP="0004381A">
            <w:pPr>
              <w:jc w:val="center"/>
              <w:rPr>
                <w:rFonts w:ascii="SassoonPrimaryInfant" w:hAnsi="SassoonPrimaryInfant"/>
                <w:b/>
                <w:bCs/>
              </w:rPr>
            </w:pPr>
            <w:r w:rsidRPr="004F25D3">
              <w:rPr>
                <w:rFonts w:ascii="SassoonPrimaryInfant" w:hAnsi="SassoonPrimaryInfant"/>
                <w:b/>
                <w:bCs/>
              </w:rPr>
              <w:t>Writing</w:t>
            </w:r>
          </w:p>
          <w:p w14:paraId="4F56C339" w14:textId="77777777" w:rsidR="00A25867" w:rsidRPr="004F25D3" w:rsidRDefault="00A25867" w:rsidP="0004381A">
            <w:pPr>
              <w:jc w:val="center"/>
              <w:rPr>
                <w:rFonts w:ascii="SassoonPrimaryInfant" w:hAnsi="SassoonPrimaryInfant"/>
                <w:b/>
                <w:bCs/>
              </w:rPr>
            </w:pPr>
            <w:r w:rsidRPr="004F25D3">
              <w:rPr>
                <w:rFonts w:ascii="SassoonPrimaryInfant" w:hAnsi="SassoonPrimaryInfant"/>
                <w:noProof/>
              </w:rPr>
              <w:drawing>
                <wp:inline distT="0" distB="0" distL="0" distR="0" wp14:anchorId="38B56F9D" wp14:editId="7E55BCCF">
                  <wp:extent cx="395416" cy="395416"/>
                  <wp:effectExtent l="0" t="0" r="5080" b="5080"/>
                  <wp:docPr id="1056455350" name="Picture 2" descr="Penci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encil "/>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6000" cy="406000"/>
                          </a:xfrm>
                          <a:prstGeom prst="rect">
                            <a:avLst/>
                          </a:prstGeom>
                          <a:noFill/>
                          <a:ln>
                            <a:noFill/>
                          </a:ln>
                        </pic:spPr>
                      </pic:pic>
                    </a:graphicData>
                  </a:graphic>
                </wp:inline>
              </w:drawing>
            </w:r>
          </w:p>
          <w:p w14:paraId="4E8C357A" w14:textId="77777777" w:rsidR="00A25867" w:rsidRPr="004F25D3" w:rsidRDefault="00A25867" w:rsidP="0004381A">
            <w:pPr>
              <w:rPr>
                <w:rFonts w:ascii="SassoonPrimaryInfant" w:hAnsi="SassoonPrimaryInfant"/>
                <w:b/>
                <w:bCs/>
              </w:rPr>
            </w:pPr>
          </w:p>
        </w:tc>
        <w:tc>
          <w:tcPr>
            <w:tcW w:w="4706" w:type="dxa"/>
            <w:gridSpan w:val="5"/>
          </w:tcPr>
          <w:p w14:paraId="15E1BB4D" w14:textId="77777777" w:rsidR="00A25867" w:rsidRDefault="002B353C" w:rsidP="002B353C">
            <w:pPr>
              <w:jc w:val="center"/>
              <w:rPr>
                <w:rFonts w:ascii="SassoonPrimaryInfant" w:eastAsia="Times New Roman" w:hAnsi="SassoonPrimaryInfant" w:cs="Calibri"/>
                <w:color w:val="000000" w:themeColor="text1"/>
                <w:sz w:val="16"/>
                <w:szCs w:val="16"/>
                <w:lang w:eastAsia="en-GB"/>
              </w:rPr>
            </w:pPr>
            <w:r w:rsidRPr="002B353C">
              <w:rPr>
                <w:rFonts w:ascii="SassoonPrimaryInfant" w:eastAsia="Times New Roman" w:hAnsi="SassoonPrimaryInfant" w:cs="Calibri"/>
                <w:noProof/>
                <w:color w:val="000000" w:themeColor="text1"/>
                <w:sz w:val="16"/>
                <w:szCs w:val="16"/>
                <w:lang w:eastAsia="en-GB"/>
              </w:rPr>
              <w:drawing>
                <wp:inline distT="0" distB="0" distL="0" distR="0" wp14:anchorId="59615725" wp14:editId="50D3190C">
                  <wp:extent cx="412750" cy="569988"/>
                  <wp:effectExtent l="0" t="0" r="6350" b="1905"/>
                  <wp:docPr id="5960483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048341" name=""/>
                          <pic:cNvPicPr/>
                        </pic:nvPicPr>
                        <pic:blipFill>
                          <a:blip r:embed="rId127"/>
                          <a:stretch>
                            <a:fillRect/>
                          </a:stretch>
                        </pic:blipFill>
                        <pic:spPr>
                          <a:xfrm>
                            <a:off x="0" y="0"/>
                            <a:ext cx="414930" cy="572998"/>
                          </a:xfrm>
                          <a:prstGeom prst="rect">
                            <a:avLst/>
                          </a:prstGeom>
                        </pic:spPr>
                      </pic:pic>
                    </a:graphicData>
                  </a:graphic>
                </wp:inline>
              </w:drawing>
            </w:r>
          </w:p>
          <w:p w14:paraId="163776E4" w14:textId="77777777" w:rsidR="002B353C" w:rsidRPr="00B15C05" w:rsidRDefault="00B15C05" w:rsidP="002B353C">
            <w:pPr>
              <w:jc w:val="center"/>
              <w:rPr>
                <w:rFonts w:ascii="SassoonPrimaryInfant" w:eastAsia="Times New Roman" w:hAnsi="SassoonPrimaryInfant" w:cs="Calibri"/>
                <w:color w:val="000000" w:themeColor="text1"/>
                <w:sz w:val="20"/>
                <w:szCs w:val="20"/>
                <w:lang w:eastAsia="en-GB"/>
              </w:rPr>
            </w:pPr>
            <w:r w:rsidRPr="00B15C05">
              <w:rPr>
                <w:rFonts w:ascii="SassoonPrimaryInfant" w:eastAsia="Times New Roman" w:hAnsi="SassoonPrimaryInfant" w:cs="Calibri"/>
                <w:color w:val="000000" w:themeColor="text1"/>
                <w:sz w:val="20"/>
                <w:szCs w:val="20"/>
                <w:lang w:eastAsia="en-GB"/>
              </w:rPr>
              <w:t>Boudicca Vs the Romans</w:t>
            </w:r>
          </w:p>
          <w:p w14:paraId="1D7BCFCC" w14:textId="159A7CE1" w:rsidR="00B15C05" w:rsidRPr="00B15C05" w:rsidRDefault="16C16ED9" w:rsidP="002B353C">
            <w:pPr>
              <w:jc w:val="center"/>
            </w:pPr>
            <w:r w:rsidRPr="60AAC3BA">
              <w:rPr>
                <w:rFonts w:ascii="SassoonPrimaryInfant" w:eastAsia="Times New Roman" w:hAnsi="SassoonPrimaryInfant" w:cs="Calibri"/>
                <w:b/>
                <w:bCs/>
                <w:color w:val="000000" w:themeColor="text1"/>
                <w:sz w:val="20"/>
                <w:szCs w:val="20"/>
                <w:lang w:eastAsia="en-GB"/>
              </w:rPr>
              <w:t>Narrative- characterising speech (4 weeks)</w:t>
            </w:r>
          </w:p>
          <w:p w14:paraId="7FA0694D" w14:textId="2691D6D2" w:rsidR="00B15C05" w:rsidRPr="00B15C05" w:rsidRDefault="00B15C05" w:rsidP="60AAC3BA">
            <w:pPr>
              <w:jc w:val="center"/>
              <w:rPr>
                <w:rFonts w:ascii="SassoonPrimaryInfant" w:eastAsia="Times New Roman" w:hAnsi="SassoonPrimaryInfant" w:cs="Calibri"/>
                <w:b/>
                <w:bCs/>
                <w:color w:val="000000" w:themeColor="text1"/>
                <w:sz w:val="20"/>
                <w:szCs w:val="20"/>
                <w:lang w:eastAsia="en-GB"/>
              </w:rPr>
            </w:pPr>
          </w:p>
          <w:p w14:paraId="77D58CDC" w14:textId="449660E6" w:rsidR="00B15C05" w:rsidRPr="00B15C05" w:rsidRDefault="2A9CF3DA" w:rsidP="60AAC3BA">
            <w:pPr>
              <w:jc w:val="center"/>
            </w:pPr>
            <w:r w:rsidRPr="60AAC3BA">
              <w:rPr>
                <w:rFonts w:ascii="SassoonPrimaryInfant" w:eastAsia="SassoonPrimaryInfant" w:hAnsi="SassoonPrimaryInfant" w:cs="SassoonPrimaryInfant"/>
                <w:sz w:val="20"/>
                <w:szCs w:val="20"/>
              </w:rPr>
              <w:t xml:space="preserve">Introduction </w:t>
            </w:r>
          </w:p>
          <w:p w14:paraId="73543DBD" w14:textId="4216977E" w:rsidR="00B15C05" w:rsidRPr="00B15C05" w:rsidRDefault="2A9CF3DA" w:rsidP="60AAC3BA">
            <w:pPr>
              <w:jc w:val="center"/>
            </w:pPr>
            <w:r w:rsidRPr="60AAC3BA">
              <w:rPr>
                <w:rFonts w:ascii="SassoonPrimaryInfant" w:eastAsia="SassoonPrimaryInfant" w:hAnsi="SassoonPrimaryInfant" w:cs="SassoonPrimaryInfant"/>
                <w:sz w:val="20"/>
                <w:szCs w:val="20"/>
              </w:rPr>
              <w:t xml:space="preserve">Direct speech </w:t>
            </w:r>
          </w:p>
          <w:p w14:paraId="4005BC7A" w14:textId="6F239528" w:rsidR="00B15C05" w:rsidRPr="00B15C05" w:rsidRDefault="2A9CF3DA" w:rsidP="60AAC3BA">
            <w:pPr>
              <w:jc w:val="center"/>
            </w:pPr>
            <w:r w:rsidRPr="60AAC3BA">
              <w:rPr>
                <w:rFonts w:ascii="SassoonPrimaryInfant" w:eastAsia="SassoonPrimaryInfant" w:hAnsi="SassoonPrimaryInfant" w:cs="SassoonPrimaryInfant"/>
                <w:sz w:val="20"/>
                <w:szCs w:val="20"/>
              </w:rPr>
              <w:t xml:space="preserve">Each character shows emotions </w:t>
            </w:r>
          </w:p>
          <w:p w14:paraId="3E80C91D" w14:textId="64D3E6B3" w:rsidR="00B15C05" w:rsidRPr="00B15C05" w:rsidRDefault="2A9CF3DA" w:rsidP="60AAC3BA">
            <w:pPr>
              <w:jc w:val="center"/>
            </w:pPr>
            <w:r w:rsidRPr="60AAC3BA">
              <w:rPr>
                <w:rFonts w:ascii="SassoonPrimaryInfant" w:eastAsia="SassoonPrimaryInfant" w:hAnsi="SassoonPrimaryInfant" w:cs="SassoonPrimaryInfant"/>
                <w:sz w:val="20"/>
                <w:szCs w:val="20"/>
              </w:rPr>
              <w:t xml:space="preserve"> Short sentences for effect </w:t>
            </w:r>
          </w:p>
          <w:p w14:paraId="41614DFB" w14:textId="7B0C1479" w:rsidR="00B15C05" w:rsidRPr="00B15C05" w:rsidRDefault="2A9CF3DA" w:rsidP="60AAC3BA">
            <w:pPr>
              <w:jc w:val="center"/>
            </w:pPr>
            <w:r w:rsidRPr="60AAC3BA">
              <w:rPr>
                <w:rFonts w:ascii="SassoonPrimaryInfant" w:eastAsia="SassoonPrimaryInfant" w:hAnsi="SassoonPrimaryInfant" w:cs="SassoonPrimaryInfant"/>
                <w:sz w:val="20"/>
                <w:szCs w:val="20"/>
              </w:rPr>
              <w:t>Colloquial language (non-Standard English)</w:t>
            </w:r>
          </w:p>
          <w:p w14:paraId="0C5ECB99" w14:textId="6A6CAEBE" w:rsidR="00B15C05" w:rsidRPr="00B15C05" w:rsidRDefault="2A9CF3DA" w:rsidP="60AAC3BA">
            <w:pPr>
              <w:jc w:val="center"/>
            </w:pPr>
            <w:r w:rsidRPr="60AAC3BA">
              <w:rPr>
                <w:rFonts w:ascii="SassoonPrimaryInfant" w:eastAsia="SassoonPrimaryInfant" w:hAnsi="SassoonPrimaryInfant" w:cs="SassoonPrimaryInfant"/>
                <w:sz w:val="20"/>
                <w:szCs w:val="20"/>
              </w:rPr>
              <w:t xml:space="preserve"> Discourse markers </w:t>
            </w:r>
          </w:p>
          <w:p w14:paraId="4731ED25" w14:textId="4964A7C2" w:rsidR="00B15C05" w:rsidRPr="00B15C05" w:rsidRDefault="2A9CF3DA" w:rsidP="60AAC3BA">
            <w:pPr>
              <w:jc w:val="center"/>
            </w:pPr>
            <w:r w:rsidRPr="60AAC3BA">
              <w:rPr>
                <w:rFonts w:ascii="SassoonPrimaryInfant" w:eastAsia="SassoonPrimaryInfant" w:hAnsi="SassoonPrimaryInfant" w:cs="SassoonPrimaryInfant"/>
                <w:sz w:val="20"/>
                <w:szCs w:val="20"/>
              </w:rPr>
              <w:t>Expanded noun phrases</w:t>
            </w:r>
          </w:p>
          <w:p w14:paraId="734BE970" w14:textId="53A5F3F6" w:rsidR="00B15C05" w:rsidRPr="00B15C05" w:rsidRDefault="2A9CF3DA" w:rsidP="60AAC3BA">
            <w:pPr>
              <w:jc w:val="center"/>
            </w:pPr>
            <w:r w:rsidRPr="60AAC3BA">
              <w:rPr>
                <w:rFonts w:ascii="SassoonPrimaryInfant" w:eastAsia="SassoonPrimaryInfant" w:hAnsi="SassoonPrimaryInfant" w:cs="SassoonPrimaryInfant"/>
                <w:sz w:val="20"/>
                <w:szCs w:val="20"/>
              </w:rPr>
              <w:t xml:space="preserve"> Adverbs/adverbials of manner </w:t>
            </w:r>
          </w:p>
          <w:p w14:paraId="4A84E11A" w14:textId="67A443A2" w:rsidR="00B15C05" w:rsidRPr="00B15C05" w:rsidRDefault="2A9CF3DA" w:rsidP="60AAC3BA">
            <w:pPr>
              <w:jc w:val="center"/>
            </w:pPr>
            <w:r w:rsidRPr="60AAC3BA">
              <w:rPr>
                <w:rFonts w:ascii="SassoonPrimaryInfant" w:eastAsia="SassoonPrimaryInfant" w:hAnsi="SassoonPrimaryInfant" w:cs="SassoonPrimaryInfant"/>
                <w:sz w:val="20"/>
                <w:szCs w:val="20"/>
              </w:rPr>
              <w:t>Participial phrases &amp; clauses</w:t>
            </w:r>
          </w:p>
          <w:p w14:paraId="3871EEDA" w14:textId="3BD90B68" w:rsidR="00B15C05" w:rsidRPr="00B15C05" w:rsidRDefault="2A9CF3DA" w:rsidP="60AAC3BA">
            <w:pPr>
              <w:jc w:val="center"/>
            </w:pPr>
            <w:r w:rsidRPr="60AAC3BA">
              <w:rPr>
                <w:rFonts w:ascii="SassoonPrimaryInfant" w:eastAsia="SassoonPrimaryInfant" w:hAnsi="SassoonPrimaryInfant" w:cs="SassoonPrimaryInfant"/>
                <w:sz w:val="20"/>
                <w:szCs w:val="20"/>
              </w:rPr>
              <w:t xml:space="preserve"> Adverbs/adverbials of place</w:t>
            </w:r>
          </w:p>
          <w:p w14:paraId="79C053DC" w14:textId="69B941A6" w:rsidR="00B15C05" w:rsidRPr="00B15C05" w:rsidRDefault="2A9CF3DA" w:rsidP="60AAC3BA">
            <w:pPr>
              <w:jc w:val="center"/>
            </w:pPr>
            <w:r w:rsidRPr="60AAC3BA">
              <w:rPr>
                <w:rFonts w:ascii="SassoonPrimaryInfant" w:eastAsia="SassoonPrimaryInfant" w:hAnsi="SassoonPrimaryInfant" w:cs="SassoonPrimaryInfant"/>
                <w:sz w:val="20"/>
                <w:szCs w:val="20"/>
              </w:rPr>
              <w:t xml:space="preserve"> Apostrophes for omission</w:t>
            </w:r>
          </w:p>
          <w:p w14:paraId="6AA2143A" w14:textId="15680B48" w:rsidR="00B15C05" w:rsidRPr="00B15C05" w:rsidRDefault="2A9CF3DA" w:rsidP="60AAC3BA">
            <w:pPr>
              <w:jc w:val="center"/>
            </w:pPr>
            <w:r w:rsidRPr="60AAC3BA">
              <w:rPr>
                <w:rFonts w:ascii="SassoonPrimaryInfant" w:eastAsia="SassoonPrimaryInfant" w:hAnsi="SassoonPrimaryInfant" w:cs="SassoonPrimaryInfant"/>
                <w:sz w:val="20"/>
                <w:szCs w:val="20"/>
              </w:rPr>
              <w:t xml:space="preserve"> Commas for fronted adverbials </w:t>
            </w:r>
          </w:p>
          <w:p w14:paraId="449C4441" w14:textId="28F8E779" w:rsidR="00B15C05" w:rsidRPr="00B15C05" w:rsidRDefault="2A9CF3DA" w:rsidP="60AAC3BA">
            <w:pPr>
              <w:jc w:val="center"/>
            </w:pPr>
            <w:r w:rsidRPr="60AAC3BA">
              <w:rPr>
                <w:rFonts w:ascii="SassoonPrimaryInfant" w:eastAsia="SassoonPrimaryInfant" w:hAnsi="SassoonPrimaryInfant" w:cs="SassoonPrimaryInfant"/>
                <w:sz w:val="20"/>
                <w:szCs w:val="20"/>
              </w:rPr>
              <w:t xml:space="preserve"> Inverted commas </w:t>
            </w:r>
          </w:p>
          <w:p w14:paraId="3F95680C" w14:textId="72F09A30" w:rsidR="00B15C05" w:rsidRPr="00B15C05" w:rsidRDefault="2A9CF3DA" w:rsidP="60AAC3BA">
            <w:pPr>
              <w:jc w:val="center"/>
            </w:pPr>
            <w:r w:rsidRPr="60AAC3BA">
              <w:rPr>
                <w:rFonts w:ascii="SassoonPrimaryInfant" w:eastAsia="SassoonPrimaryInfant" w:hAnsi="SassoonPrimaryInfant" w:cs="SassoonPrimaryInfant"/>
                <w:sz w:val="20"/>
                <w:szCs w:val="20"/>
              </w:rPr>
              <w:t>Ellipses to show a pause or incomplete</w:t>
            </w:r>
          </w:p>
          <w:p w14:paraId="38290654" w14:textId="0788A78C" w:rsidR="00B15C05" w:rsidRPr="00B15C05" w:rsidRDefault="2A9CF3DA" w:rsidP="60AAC3BA">
            <w:pPr>
              <w:jc w:val="center"/>
            </w:pPr>
            <w:r w:rsidRPr="60AAC3BA">
              <w:rPr>
                <w:rFonts w:ascii="SassoonPrimaryInfant" w:eastAsia="SassoonPrimaryInfant" w:hAnsi="SassoonPrimaryInfant" w:cs="SassoonPrimaryInfant"/>
                <w:sz w:val="20"/>
                <w:szCs w:val="20"/>
              </w:rPr>
              <w:t xml:space="preserve"> thought </w:t>
            </w:r>
          </w:p>
        </w:tc>
        <w:tc>
          <w:tcPr>
            <w:tcW w:w="3830" w:type="dxa"/>
            <w:gridSpan w:val="5"/>
          </w:tcPr>
          <w:p w14:paraId="43E51E34" w14:textId="77777777" w:rsidR="00A25867" w:rsidRDefault="00E35C2D" w:rsidP="005D2B33">
            <w:pPr>
              <w:jc w:val="center"/>
              <w:rPr>
                <w:rFonts w:ascii="SassoonPrimaryInfant" w:eastAsia="Times New Roman" w:hAnsi="SassoonPrimaryInfant" w:cs="Calibri"/>
                <w:color w:val="000000" w:themeColor="text1"/>
                <w:sz w:val="16"/>
                <w:szCs w:val="16"/>
                <w:lang w:eastAsia="en-GB"/>
              </w:rPr>
            </w:pPr>
            <w:r w:rsidRPr="005039BB">
              <w:rPr>
                <w:rFonts w:ascii="SassoonPrimaryInfant" w:eastAsia="Times New Roman" w:hAnsi="SassoonPrimaryInfant" w:cs="Calibri"/>
                <w:noProof/>
                <w:color w:val="000000" w:themeColor="text1"/>
                <w:sz w:val="16"/>
                <w:szCs w:val="16"/>
                <w:lang w:eastAsia="en-GB"/>
              </w:rPr>
              <w:drawing>
                <wp:inline distT="0" distB="0" distL="0" distR="0" wp14:anchorId="41720A06" wp14:editId="4EF74EFD">
                  <wp:extent cx="450962" cy="584200"/>
                  <wp:effectExtent l="0" t="0" r="6350" b="6350"/>
                  <wp:docPr id="4410156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569707" name=""/>
                          <pic:cNvPicPr/>
                        </pic:nvPicPr>
                        <pic:blipFill>
                          <a:blip r:embed="rId87"/>
                          <a:stretch>
                            <a:fillRect/>
                          </a:stretch>
                        </pic:blipFill>
                        <pic:spPr>
                          <a:xfrm>
                            <a:off x="0" y="0"/>
                            <a:ext cx="452050" cy="585610"/>
                          </a:xfrm>
                          <a:prstGeom prst="rect">
                            <a:avLst/>
                          </a:prstGeom>
                        </pic:spPr>
                      </pic:pic>
                    </a:graphicData>
                  </a:graphic>
                </wp:inline>
              </w:drawing>
            </w:r>
          </w:p>
          <w:p w14:paraId="5CAB041C" w14:textId="77777777" w:rsidR="00E35C2D" w:rsidRPr="00932A3D" w:rsidRDefault="00E35C2D" w:rsidP="00E35C2D">
            <w:pPr>
              <w:jc w:val="center"/>
              <w:rPr>
                <w:rFonts w:ascii="SassoonPrimaryInfant" w:eastAsia="Times New Roman" w:hAnsi="SassoonPrimaryInfant" w:cs="Calibri"/>
                <w:color w:val="000000" w:themeColor="text1"/>
                <w:sz w:val="20"/>
                <w:szCs w:val="20"/>
                <w:lang w:eastAsia="en-GB"/>
              </w:rPr>
            </w:pPr>
            <w:r w:rsidRPr="00932A3D">
              <w:rPr>
                <w:rFonts w:ascii="SassoonPrimaryInfant" w:eastAsia="Times New Roman" w:hAnsi="SassoonPrimaryInfant" w:cs="Calibri"/>
                <w:color w:val="000000" w:themeColor="text1"/>
                <w:sz w:val="20"/>
                <w:szCs w:val="20"/>
                <w:lang w:eastAsia="en-GB"/>
              </w:rPr>
              <w:t xml:space="preserve">Visit your locality </w:t>
            </w:r>
          </w:p>
          <w:p w14:paraId="013F3D0B" w14:textId="256A3C1B" w:rsidR="00E35C2D" w:rsidRPr="004F25D3" w:rsidRDefault="3A49B9CB" w:rsidP="00E35C2D">
            <w:pPr>
              <w:jc w:val="center"/>
            </w:pPr>
            <w:r w:rsidRPr="60AAC3BA">
              <w:rPr>
                <w:rFonts w:ascii="SassoonPrimaryInfant" w:eastAsia="Times New Roman" w:hAnsi="SassoonPrimaryInfant" w:cs="Calibri"/>
                <w:b/>
                <w:bCs/>
                <w:color w:val="000000" w:themeColor="text1"/>
                <w:sz w:val="20"/>
                <w:szCs w:val="20"/>
                <w:lang w:eastAsia="en-GB"/>
              </w:rPr>
              <w:t>Persuasive advert (3 weeks)</w:t>
            </w:r>
          </w:p>
          <w:p w14:paraId="163041E4" w14:textId="71D0551E" w:rsidR="00E35C2D" w:rsidRPr="004F25D3" w:rsidRDefault="00E35C2D" w:rsidP="60AAC3BA">
            <w:pPr>
              <w:jc w:val="center"/>
              <w:rPr>
                <w:rFonts w:ascii="SassoonPrimaryInfant" w:eastAsia="Times New Roman" w:hAnsi="SassoonPrimaryInfant" w:cs="Calibri"/>
                <w:b/>
                <w:bCs/>
                <w:color w:val="000000" w:themeColor="text1"/>
                <w:sz w:val="20"/>
                <w:szCs w:val="20"/>
                <w:lang w:eastAsia="en-GB"/>
              </w:rPr>
            </w:pPr>
          </w:p>
          <w:p w14:paraId="033B62E0" w14:textId="1561149C" w:rsidR="00E35C2D" w:rsidRPr="004F25D3" w:rsidRDefault="60DEAD0C" w:rsidP="60AAC3BA">
            <w:pPr>
              <w:jc w:val="center"/>
            </w:pPr>
            <w:r w:rsidRPr="60AAC3BA">
              <w:rPr>
                <w:rFonts w:ascii="SassoonPrimaryInfant" w:eastAsia="SassoonPrimaryInfant" w:hAnsi="SassoonPrimaryInfant" w:cs="SassoonPrimaryInfant"/>
                <w:sz w:val="20"/>
                <w:szCs w:val="20"/>
              </w:rPr>
              <w:t xml:space="preserve">Deals and bargains </w:t>
            </w:r>
          </w:p>
          <w:p w14:paraId="59B7A092" w14:textId="7B9A8AA3" w:rsidR="00E35C2D" w:rsidRPr="004F25D3" w:rsidRDefault="60DEAD0C" w:rsidP="60AAC3BA">
            <w:pPr>
              <w:jc w:val="center"/>
            </w:pPr>
            <w:r w:rsidRPr="60AAC3BA">
              <w:rPr>
                <w:rFonts w:ascii="SassoonPrimaryInfant" w:eastAsia="SassoonPrimaryInfant" w:hAnsi="SassoonPrimaryInfant" w:cs="SassoonPrimaryInfant"/>
                <w:sz w:val="20"/>
                <w:szCs w:val="20"/>
              </w:rPr>
              <w:t>Direct address (can include flattery) Alliteration and assonance</w:t>
            </w:r>
          </w:p>
          <w:p w14:paraId="34705012" w14:textId="172C882D" w:rsidR="00E35C2D" w:rsidRPr="004F25D3" w:rsidRDefault="60DEAD0C" w:rsidP="60AAC3BA">
            <w:pPr>
              <w:jc w:val="center"/>
            </w:pPr>
            <w:r w:rsidRPr="60AAC3BA">
              <w:rPr>
                <w:rFonts w:ascii="SassoonPrimaryInfant" w:eastAsia="SassoonPrimaryInfant" w:hAnsi="SassoonPrimaryInfant" w:cs="SassoonPrimaryInfant"/>
                <w:sz w:val="20"/>
                <w:szCs w:val="20"/>
              </w:rPr>
              <w:t xml:space="preserve"> Facts and statistics</w:t>
            </w:r>
          </w:p>
          <w:p w14:paraId="11DA9B2E" w14:textId="08E022C9" w:rsidR="00E35C2D" w:rsidRPr="004F25D3" w:rsidRDefault="60DEAD0C" w:rsidP="60AAC3BA">
            <w:pPr>
              <w:jc w:val="center"/>
            </w:pPr>
            <w:r w:rsidRPr="60AAC3BA">
              <w:rPr>
                <w:rFonts w:ascii="SassoonPrimaryInfant" w:eastAsia="SassoonPrimaryInfant" w:hAnsi="SassoonPrimaryInfant" w:cs="SassoonPrimaryInfant"/>
                <w:sz w:val="20"/>
                <w:szCs w:val="20"/>
              </w:rPr>
              <w:t xml:space="preserve"> Opinion (can be expert opinion) </w:t>
            </w:r>
          </w:p>
          <w:p w14:paraId="53CAD0DE" w14:textId="2C47ECB3" w:rsidR="00E35C2D" w:rsidRPr="004F25D3" w:rsidRDefault="60DEAD0C" w:rsidP="60AAC3BA">
            <w:pPr>
              <w:jc w:val="center"/>
            </w:pPr>
            <w:r w:rsidRPr="60AAC3BA">
              <w:rPr>
                <w:rFonts w:ascii="SassoonPrimaryInfant" w:eastAsia="SassoonPrimaryInfant" w:hAnsi="SassoonPrimaryInfant" w:cs="SassoonPrimaryInfant"/>
                <w:sz w:val="20"/>
                <w:szCs w:val="20"/>
              </w:rPr>
              <w:t xml:space="preserve">Repetition </w:t>
            </w:r>
          </w:p>
          <w:p w14:paraId="293E492D" w14:textId="2076FC85" w:rsidR="00E35C2D" w:rsidRPr="004F25D3" w:rsidRDefault="60DEAD0C" w:rsidP="60AAC3BA">
            <w:pPr>
              <w:jc w:val="center"/>
            </w:pPr>
            <w:r w:rsidRPr="60AAC3BA">
              <w:rPr>
                <w:rFonts w:ascii="SassoonPrimaryInfant" w:eastAsia="SassoonPrimaryInfant" w:hAnsi="SassoonPrimaryInfant" w:cs="SassoonPrimaryInfant"/>
                <w:sz w:val="20"/>
                <w:szCs w:val="20"/>
              </w:rPr>
              <w:t>Rhetorical questions</w:t>
            </w:r>
          </w:p>
          <w:p w14:paraId="685270A0" w14:textId="3DD3D0BF" w:rsidR="00E35C2D" w:rsidRPr="004F25D3" w:rsidRDefault="60DEAD0C" w:rsidP="60AAC3BA">
            <w:pPr>
              <w:jc w:val="center"/>
            </w:pPr>
            <w:r w:rsidRPr="60AAC3BA">
              <w:rPr>
                <w:rFonts w:ascii="SassoonPrimaryInfant" w:eastAsia="SassoonPrimaryInfant" w:hAnsi="SassoonPrimaryInfant" w:cs="SassoonPrimaryInfant"/>
                <w:sz w:val="20"/>
                <w:szCs w:val="20"/>
              </w:rPr>
              <w:t xml:space="preserve"> Emotive/exaggerated language </w:t>
            </w:r>
          </w:p>
          <w:p w14:paraId="541B7867" w14:textId="7AC90D3D" w:rsidR="00E35C2D" w:rsidRPr="004F25D3" w:rsidRDefault="60DEAD0C" w:rsidP="60AAC3BA">
            <w:pPr>
              <w:jc w:val="center"/>
            </w:pPr>
            <w:r w:rsidRPr="60AAC3BA">
              <w:rPr>
                <w:rFonts w:ascii="SassoonPrimaryInfant" w:eastAsia="SassoonPrimaryInfant" w:hAnsi="SassoonPrimaryInfant" w:cs="SassoonPrimaryInfant"/>
                <w:sz w:val="20"/>
                <w:szCs w:val="20"/>
              </w:rPr>
              <w:t>Triples/the rule of three</w:t>
            </w:r>
          </w:p>
          <w:p w14:paraId="14B26A51" w14:textId="4EF6E1DD" w:rsidR="00E35C2D" w:rsidRPr="004F25D3" w:rsidRDefault="60DEAD0C" w:rsidP="60AAC3BA">
            <w:pPr>
              <w:jc w:val="center"/>
            </w:pPr>
            <w:r w:rsidRPr="60AAC3BA">
              <w:rPr>
                <w:rFonts w:ascii="SassoonPrimaryInfant" w:eastAsia="SassoonPrimaryInfant" w:hAnsi="SassoonPrimaryInfant" w:cs="SassoonPrimaryInfant"/>
                <w:sz w:val="20"/>
                <w:szCs w:val="20"/>
              </w:rPr>
              <w:t xml:space="preserve"> Adverbs</w:t>
            </w:r>
          </w:p>
          <w:p w14:paraId="5D1C4EAC" w14:textId="0D4C59AE" w:rsidR="00E35C2D" w:rsidRPr="004F25D3" w:rsidRDefault="60DEAD0C" w:rsidP="60AAC3BA">
            <w:pPr>
              <w:jc w:val="center"/>
            </w:pPr>
            <w:r w:rsidRPr="60AAC3BA">
              <w:rPr>
                <w:rFonts w:ascii="SassoonPrimaryInfant" w:eastAsia="SassoonPrimaryInfant" w:hAnsi="SassoonPrimaryInfant" w:cs="SassoonPrimaryInfant"/>
                <w:sz w:val="20"/>
                <w:szCs w:val="20"/>
              </w:rPr>
              <w:t xml:space="preserve"> Personal pronouns </w:t>
            </w:r>
          </w:p>
          <w:p w14:paraId="566C9359" w14:textId="1B2FDC5B" w:rsidR="00E35C2D" w:rsidRPr="004F25D3" w:rsidRDefault="60DEAD0C" w:rsidP="60AAC3BA">
            <w:pPr>
              <w:jc w:val="center"/>
            </w:pPr>
            <w:r w:rsidRPr="60AAC3BA">
              <w:rPr>
                <w:rFonts w:ascii="SassoonPrimaryInfant" w:eastAsia="SassoonPrimaryInfant" w:hAnsi="SassoonPrimaryInfant" w:cs="SassoonPrimaryInfant"/>
                <w:sz w:val="20"/>
                <w:szCs w:val="20"/>
              </w:rPr>
              <w:t xml:space="preserve">Expanded noun phrases </w:t>
            </w:r>
          </w:p>
          <w:p w14:paraId="54CF4930" w14:textId="0B7B5AD2" w:rsidR="00E35C2D" w:rsidRPr="004F25D3" w:rsidRDefault="60DEAD0C" w:rsidP="60AAC3BA">
            <w:pPr>
              <w:jc w:val="center"/>
            </w:pPr>
            <w:r w:rsidRPr="60AAC3BA">
              <w:rPr>
                <w:rFonts w:ascii="SassoonPrimaryInfant" w:eastAsia="SassoonPrimaryInfant" w:hAnsi="SassoonPrimaryInfant" w:cs="SassoonPrimaryInfant"/>
                <w:sz w:val="20"/>
                <w:szCs w:val="20"/>
              </w:rPr>
              <w:t xml:space="preserve">Co-ordinating conjunctions </w:t>
            </w:r>
          </w:p>
          <w:p w14:paraId="4727DAF7" w14:textId="1C005504" w:rsidR="00E35C2D" w:rsidRPr="004F25D3" w:rsidRDefault="60DEAD0C" w:rsidP="60AAC3BA">
            <w:pPr>
              <w:jc w:val="center"/>
            </w:pPr>
            <w:r w:rsidRPr="60AAC3BA">
              <w:rPr>
                <w:rFonts w:ascii="SassoonPrimaryInfant" w:eastAsia="SassoonPrimaryInfant" w:hAnsi="SassoonPrimaryInfant" w:cs="SassoonPrimaryInfant"/>
                <w:sz w:val="20"/>
                <w:szCs w:val="20"/>
              </w:rPr>
              <w:t xml:space="preserve">Subordinating conjunctions </w:t>
            </w:r>
          </w:p>
          <w:p w14:paraId="6E37679C" w14:textId="67885DFA" w:rsidR="00E35C2D" w:rsidRPr="004F25D3" w:rsidRDefault="60DEAD0C" w:rsidP="60AAC3BA">
            <w:pPr>
              <w:jc w:val="center"/>
            </w:pPr>
            <w:r w:rsidRPr="60AAC3BA">
              <w:rPr>
                <w:rFonts w:ascii="SassoonPrimaryInfant" w:eastAsia="SassoonPrimaryInfant" w:hAnsi="SassoonPrimaryInfant" w:cs="SassoonPrimaryInfant"/>
                <w:sz w:val="20"/>
                <w:szCs w:val="20"/>
              </w:rPr>
              <w:t xml:space="preserve">Commands </w:t>
            </w:r>
          </w:p>
          <w:p w14:paraId="16D4FA35" w14:textId="2F9CF48C" w:rsidR="00E35C2D" w:rsidRPr="004F25D3" w:rsidRDefault="60DEAD0C" w:rsidP="60AAC3BA">
            <w:pPr>
              <w:jc w:val="center"/>
            </w:pPr>
            <w:r w:rsidRPr="60AAC3BA">
              <w:rPr>
                <w:rFonts w:ascii="SassoonPrimaryInfant" w:eastAsia="SassoonPrimaryInfant" w:hAnsi="SassoonPrimaryInfant" w:cs="SassoonPrimaryInfant"/>
                <w:sz w:val="20"/>
                <w:szCs w:val="20"/>
              </w:rPr>
              <w:t>Commas in a list</w:t>
            </w:r>
          </w:p>
          <w:p w14:paraId="3588C022" w14:textId="427DF212" w:rsidR="00E35C2D" w:rsidRPr="004F25D3" w:rsidRDefault="60DEAD0C" w:rsidP="60AAC3BA">
            <w:pPr>
              <w:jc w:val="center"/>
            </w:pPr>
            <w:r w:rsidRPr="60AAC3BA">
              <w:rPr>
                <w:rFonts w:ascii="SassoonPrimaryInfant" w:eastAsia="SassoonPrimaryInfant" w:hAnsi="SassoonPrimaryInfant" w:cs="SassoonPrimaryInfant"/>
                <w:sz w:val="20"/>
                <w:szCs w:val="20"/>
              </w:rPr>
              <w:t xml:space="preserve"> Apostrophes for possession (GDS</w:t>
            </w:r>
            <w:r w:rsidR="333D155B" w:rsidRPr="60AAC3BA">
              <w:rPr>
                <w:rFonts w:ascii="SassoonPrimaryInfant" w:eastAsia="SassoonPrimaryInfant" w:hAnsi="SassoonPrimaryInfant" w:cs="SassoonPrimaryInfant"/>
                <w:sz w:val="20"/>
                <w:szCs w:val="20"/>
              </w:rPr>
              <w:t>)</w:t>
            </w:r>
          </w:p>
        </w:tc>
        <w:tc>
          <w:tcPr>
            <w:tcW w:w="3344" w:type="dxa"/>
            <w:gridSpan w:val="5"/>
          </w:tcPr>
          <w:p w14:paraId="3CC16DA4" w14:textId="77777777" w:rsidR="00A25867" w:rsidRDefault="00A6283C" w:rsidP="00A84B61">
            <w:pPr>
              <w:jc w:val="center"/>
              <w:rPr>
                <w:rFonts w:ascii="SassoonPrimaryInfant" w:eastAsia="Times New Roman" w:hAnsi="SassoonPrimaryInfant" w:cs="Calibri"/>
                <w:color w:val="000000" w:themeColor="text1"/>
                <w:sz w:val="16"/>
                <w:szCs w:val="16"/>
                <w:lang w:eastAsia="en-GB"/>
              </w:rPr>
            </w:pPr>
            <w:r w:rsidRPr="00A6283C">
              <w:rPr>
                <w:rFonts w:ascii="SassoonPrimaryInfant" w:eastAsia="Times New Roman" w:hAnsi="SassoonPrimaryInfant" w:cs="Calibri"/>
                <w:noProof/>
                <w:color w:val="000000" w:themeColor="text1"/>
                <w:sz w:val="16"/>
                <w:szCs w:val="16"/>
                <w:lang w:eastAsia="en-GB"/>
              </w:rPr>
              <w:drawing>
                <wp:inline distT="0" distB="0" distL="0" distR="0" wp14:anchorId="683FF183" wp14:editId="61CB0B43">
                  <wp:extent cx="768350" cy="566153"/>
                  <wp:effectExtent l="0" t="0" r="0" b="5715"/>
                  <wp:docPr id="5928053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805390" name=""/>
                          <pic:cNvPicPr/>
                        </pic:nvPicPr>
                        <pic:blipFill>
                          <a:blip r:embed="rId128"/>
                          <a:stretch>
                            <a:fillRect/>
                          </a:stretch>
                        </pic:blipFill>
                        <pic:spPr>
                          <a:xfrm>
                            <a:off x="0" y="0"/>
                            <a:ext cx="771096" cy="568176"/>
                          </a:xfrm>
                          <a:prstGeom prst="rect">
                            <a:avLst/>
                          </a:prstGeom>
                        </pic:spPr>
                      </pic:pic>
                    </a:graphicData>
                  </a:graphic>
                </wp:inline>
              </w:drawing>
            </w:r>
          </w:p>
          <w:p w14:paraId="272C1155" w14:textId="77777777" w:rsidR="00A6283C" w:rsidRPr="0012516C" w:rsidRDefault="00A6283C" w:rsidP="00A84B61">
            <w:pPr>
              <w:jc w:val="center"/>
              <w:rPr>
                <w:rFonts w:ascii="SassoonPrimaryInfant" w:eastAsia="Times New Roman" w:hAnsi="SassoonPrimaryInfant" w:cs="Calibri"/>
                <w:color w:val="000000" w:themeColor="text1"/>
                <w:sz w:val="20"/>
                <w:szCs w:val="20"/>
                <w:lang w:eastAsia="en-GB"/>
              </w:rPr>
            </w:pPr>
            <w:r w:rsidRPr="0012516C">
              <w:rPr>
                <w:rFonts w:ascii="SassoonPrimaryInfant" w:eastAsia="Times New Roman" w:hAnsi="SassoonPrimaryInfant" w:cs="Calibri"/>
                <w:color w:val="000000" w:themeColor="text1"/>
                <w:sz w:val="20"/>
                <w:szCs w:val="20"/>
                <w:lang w:eastAsia="en-GB"/>
              </w:rPr>
              <w:t xml:space="preserve">Robin Hood 8 ½ </w:t>
            </w:r>
          </w:p>
          <w:p w14:paraId="2BACF795" w14:textId="2B87474A" w:rsidR="00A6283C" w:rsidRPr="0012516C" w:rsidRDefault="042ECBB1" w:rsidP="00A84B61">
            <w:pPr>
              <w:jc w:val="center"/>
            </w:pPr>
            <w:r w:rsidRPr="60AAC3BA">
              <w:rPr>
                <w:rFonts w:ascii="SassoonPrimaryInfant" w:eastAsia="Times New Roman" w:hAnsi="SassoonPrimaryInfant" w:cs="Calibri"/>
                <w:b/>
                <w:bCs/>
                <w:color w:val="000000" w:themeColor="text1"/>
                <w:sz w:val="20"/>
                <w:szCs w:val="20"/>
                <w:lang w:eastAsia="en-GB"/>
              </w:rPr>
              <w:t>Narrative (4 weeks)</w:t>
            </w:r>
          </w:p>
          <w:p w14:paraId="533F6C3A" w14:textId="63C0AF3A" w:rsidR="00A6283C" w:rsidRPr="0012516C" w:rsidRDefault="00A6283C" w:rsidP="60AAC3BA">
            <w:pPr>
              <w:jc w:val="center"/>
              <w:rPr>
                <w:rFonts w:ascii="SassoonPrimaryInfant" w:eastAsia="Times New Roman" w:hAnsi="SassoonPrimaryInfant" w:cs="Calibri"/>
                <w:b/>
                <w:bCs/>
                <w:color w:val="000000" w:themeColor="text1"/>
                <w:sz w:val="20"/>
                <w:szCs w:val="20"/>
                <w:lang w:eastAsia="en-GB"/>
              </w:rPr>
            </w:pPr>
          </w:p>
          <w:p w14:paraId="57FB1255" w14:textId="2ABE97D2" w:rsidR="00A6283C" w:rsidRPr="0012516C" w:rsidRDefault="25740E6E" w:rsidP="00A84B61">
            <w:pPr>
              <w:jc w:val="center"/>
            </w:pPr>
            <w:r w:rsidRPr="60AAC3BA">
              <w:rPr>
                <w:rFonts w:ascii="SassoonPrimaryInfant" w:eastAsia="Times New Roman" w:hAnsi="SassoonPrimaryInfant" w:cs="Calibri"/>
                <w:color w:val="000000" w:themeColor="text1"/>
                <w:sz w:val="20"/>
                <w:szCs w:val="20"/>
                <w:lang w:eastAsia="en-GB"/>
              </w:rPr>
              <w:t>Past tense (simple, perfect, progressive)</w:t>
            </w:r>
          </w:p>
          <w:p w14:paraId="6269FD59" w14:textId="1655F2B7" w:rsidR="00A6283C" w:rsidRPr="0012516C" w:rsidRDefault="25740E6E" w:rsidP="00A84B61">
            <w:pPr>
              <w:jc w:val="center"/>
            </w:pPr>
            <w:r w:rsidRPr="60AAC3BA">
              <w:rPr>
                <w:rFonts w:ascii="SassoonPrimaryInfant" w:eastAsia="Times New Roman" w:hAnsi="SassoonPrimaryInfant" w:cs="Calibri"/>
                <w:color w:val="000000" w:themeColor="text1"/>
                <w:sz w:val="20"/>
                <w:szCs w:val="20"/>
                <w:lang w:eastAsia="en-GB"/>
              </w:rPr>
              <w:t>Adverbials of time/manner/place</w:t>
            </w:r>
          </w:p>
          <w:p w14:paraId="133CFD00" w14:textId="758861BC" w:rsidR="00A6283C" w:rsidRPr="0012516C" w:rsidRDefault="25740E6E" w:rsidP="00A84B61">
            <w:pPr>
              <w:jc w:val="center"/>
            </w:pPr>
            <w:r w:rsidRPr="60AAC3BA">
              <w:rPr>
                <w:rFonts w:ascii="SassoonPrimaryInfant" w:eastAsia="Times New Roman" w:hAnsi="SassoonPrimaryInfant" w:cs="Calibri"/>
                <w:color w:val="000000" w:themeColor="text1"/>
                <w:sz w:val="20"/>
                <w:szCs w:val="20"/>
                <w:lang w:eastAsia="en-GB"/>
              </w:rPr>
              <w:t>Expanded noun phrases</w:t>
            </w:r>
          </w:p>
          <w:p w14:paraId="5B9DB31C" w14:textId="7A34FB3E" w:rsidR="00A6283C" w:rsidRPr="0012516C" w:rsidRDefault="25740E6E" w:rsidP="00A84B61">
            <w:pPr>
              <w:jc w:val="center"/>
            </w:pPr>
            <w:r w:rsidRPr="60AAC3BA">
              <w:rPr>
                <w:rFonts w:ascii="SassoonPrimaryInfant" w:eastAsia="Times New Roman" w:hAnsi="SassoonPrimaryInfant" w:cs="Calibri"/>
                <w:color w:val="000000" w:themeColor="text1"/>
                <w:sz w:val="20"/>
                <w:szCs w:val="20"/>
                <w:lang w:eastAsia="en-GB"/>
              </w:rPr>
              <w:t>Speech</w:t>
            </w:r>
          </w:p>
        </w:tc>
        <w:tc>
          <w:tcPr>
            <w:tcW w:w="2881" w:type="dxa"/>
            <w:gridSpan w:val="3"/>
          </w:tcPr>
          <w:p w14:paraId="3CB1EC75" w14:textId="77777777" w:rsidR="00A25867" w:rsidRDefault="00641E80" w:rsidP="00641E80">
            <w:pPr>
              <w:jc w:val="center"/>
              <w:rPr>
                <w:rFonts w:ascii="SassoonPrimaryInfant" w:eastAsia="Times New Roman" w:hAnsi="SassoonPrimaryInfant" w:cs="Calibri"/>
                <w:color w:val="000000" w:themeColor="text1"/>
                <w:sz w:val="16"/>
                <w:szCs w:val="16"/>
                <w:lang w:eastAsia="en-GB"/>
              </w:rPr>
            </w:pPr>
            <w:r w:rsidRPr="00641E80">
              <w:rPr>
                <w:rFonts w:ascii="SassoonPrimaryInfant" w:eastAsia="Times New Roman" w:hAnsi="SassoonPrimaryInfant" w:cs="Calibri"/>
                <w:noProof/>
                <w:color w:val="000000" w:themeColor="text1"/>
                <w:sz w:val="16"/>
                <w:szCs w:val="16"/>
                <w:lang w:eastAsia="en-GB"/>
              </w:rPr>
              <w:drawing>
                <wp:inline distT="0" distB="0" distL="0" distR="0" wp14:anchorId="2395C8A5" wp14:editId="3C0C4524">
                  <wp:extent cx="295335" cy="539750"/>
                  <wp:effectExtent l="0" t="0" r="9525" b="0"/>
                  <wp:docPr id="18628840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84088" name=""/>
                          <pic:cNvPicPr/>
                        </pic:nvPicPr>
                        <pic:blipFill>
                          <a:blip r:embed="rId129"/>
                          <a:stretch>
                            <a:fillRect/>
                          </a:stretch>
                        </pic:blipFill>
                        <pic:spPr>
                          <a:xfrm>
                            <a:off x="0" y="0"/>
                            <a:ext cx="296520" cy="541916"/>
                          </a:xfrm>
                          <a:prstGeom prst="rect">
                            <a:avLst/>
                          </a:prstGeom>
                        </pic:spPr>
                      </pic:pic>
                    </a:graphicData>
                  </a:graphic>
                </wp:inline>
              </w:drawing>
            </w:r>
          </w:p>
          <w:p w14:paraId="4F982021" w14:textId="77777777" w:rsidR="00641E80" w:rsidRPr="00A84B61" w:rsidRDefault="00A84B61" w:rsidP="00641E80">
            <w:pPr>
              <w:jc w:val="center"/>
              <w:rPr>
                <w:rFonts w:ascii="SassoonPrimaryInfant" w:eastAsia="Times New Roman" w:hAnsi="SassoonPrimaryInfant" w:cs="Calibri"/>
                <w:color w:val="000000" w:themeColor="text1"/>
                <w:sz w:val="20"/>
                <w:szCs w:val="20"/>
                <w:lang w:eastAsia="en-GB"/>
              </w:rPr>
            </w:pPr>
            <w:r w:rsidRPr="00A84B61">
              <w:rPr>
                <w:rFonts w:ascii="SassoonPrimaryInfant" w:eastAsia="Times New Roman" w:hAnsi="SassoonPrimaryInfant" w:cs="Calibri"/>
                <w:color w:val="000000" w:themeColor="text1"/>
                <w:sz w:val="20"/>
                <w:szCs w:val="20"/>
                <w:lang w:eastAsia="en-GB"/>
              </w:rPr>
              <w:t xml:space="preserve">Does the sound get quieter as the distance increases? </w:t>
            </w:r>
          </w:p>
          <w:p w14:paraId="503324DB" w14:textId="77777777" w:rsidR="00A84B61" w:rsidRDefault="2B76A106" w:rsidP="00641E80">
            <w:pPr>
              <w:jc w:val="center"/>
            </w:pPr>
            <w:r w:rsidRPr="60AAC3BA">
              <w:rPr>
                <w:rFonts w:ascii="SassoonPrimaryInfant" w:eastAsia="Times New Roman" w:hAnsi="SassoonPrimaryInfant" w:cs="Calibri"/>
                <w:b/>
                <w:bCs/>
                <w:color w:val="000000" w:themeColor="text1"/>
                <w:sz w:val="20"/>
                <w:szCs w:val="20"/>
                <w:lang w:eastAsia="en-GB"/>
              </w:rPr>
              <w:t>Science experiment (3 weeks)</w:t>
            </w:r>
          </w:p>
          <w:p w14:paraId="2B1A24EE" w14:textId="62C3904D" w:rsidR="60AAC3BA" w:rsidRDefault="60AAC3BA" w:rsidP="60AAC3BA">
            <w:pPr>
              <w:jc w:val="center"/>
              <w:rPr>
                <w:rFonts w:ascii="SassoonPrimaryInfant" w:eastAsia="Times New Roman" w:hAnsi="SassoonPrimaryInfant" w:cs="Calibri"/>
                <w:b/>
                <w:bCs/>
                <w:color w:val="000000" w:themeColor="text1"/>
                <w:sz w:val="20"/>
                <w:szCs w:val="20"/>
                <w:lang w:eastAsia="en-GB"/>
              </w:rPr>
            </w:pPr>
          </w:p>
          <w:p w14:paraId="5F14D218" w14:textId="5EC5134F" w:rsidR="14C135FA" w:rsidRDefault="14C135FA" w:rsidP="60AAC3BA">
            <w:pPr>
              <w:jc w:val="center"/>
            </w:pPr>
            <w:r w:rsidRPr="60AAC3BA">
              <w:rPr>
                <w:rFonts w:ascii="SassoonPrimaryInfant" w:eastAsia="SassoonPrimaryInfant" w:hAnsi="SassoonPrimaryInfant" w:cs="SassoonPrimaryInfant"/>
                <w:sz w:val="20"/>
                <w:szCs w:val="20"/>
              </w:rPr>
              <w:t xml:space="preserve">Title – question Prediction/hypothesis Equipment list </w:t>
            </w:r>
          </w:p>
          <w:p w14:paraId="135386E2" w14:textId="6BE1D6CB" w:rsidR="14C135FA" w:rsidRDefault="14C135FA" w:rsidP="60AAC3BA">
            <w:pPr>
              <w:jc w:val="center"/>
            </w:pPr>
            <w:r w:rsidRPr="60AAC3BA">
              <w:rPr>
                <w:rFonts w:ascii="SassoonPrimaryInfant" w:eastAsia="SassoonPrimaryInfant" w:hAnsi="SassoonPrimaryInfant" w:cs="SassoonPrimaryInfant"/>
                <w:sz w:val="20"/>
                <w:szCs w:val="20"/>
              </w:rPr>
              <w:t xml:space="preserve">Method in sequenced, chronological steps Results/observations Conclusion </w:t>
            </w:r>
          </w:p>
          <w:p w14:paraId="49BFD91E" w14:textId="06D17E53" w:rsidR="14C135FA" w:rsidRDefault="14C135FA" w:rsidP="60AAC3BA">
            <w:pPr>
              <w:jc w:val="center"/>
            </w:pPr>
            <w:r w:rsidRPr="60AAC3BA">
              <w:rPr>
                <w:rFonts w:ascii="SassoonPrimaryInfant" w:eastAsia="SassoonPrimaryInfant" w:hAnsi="SassoonPrimaryInfant" w:cs="SassoonPrimaryInfant"/>
                <w:sz w:val="20"/>
                <w:szCs w:val="20"/>
              </w:rPr>
              <w:t xml:space="preserve">Diagrams </w:t>
            </w:r>
          </w:p>
          <w:p w14:paraId="776C1213" w14:textId="32740F5C" w:rsidR="14C135FA" w:rsidRDefault="14C135FA" w:rsidP="60AAC3BA">
            <w:pPr>
              <w:jc w:val="center"/>
            </w:pPr>
            <w:r w:rsidRPr="60AAC3BA">
              <w:rPr>
                <w:rFonts w:ascii="SassoonPrimaryInfant" w:eastAsia="SassoonPrimaryInfant" w:hAnsi="SassoonPrimaryInfant" w:cs="SassoonPrimaryInfant"/>
                <w:sz w:val="20"/>
                <w:szCs w:val="20"/>
              </w:rPr>
              <w:t xml:space="preserve">Present tense </w:t>
            </w:r>
          </w:p>
          <w:p w14:paraId="3490B1A7" w14:textId="1A8F71E7" w:rsidR="14C135FA" w:rsidRDefault="14C135FA" w:rsidP="60AAC3BA">
            <w:pPr>
              <w:jc w:val="center"/>
            </w:pPr>
            <w:r w:rsidRPr="60AAC3BA">
              <w:rPr>
                <w:rFonts w:ascii="SassoonPrimaryInfant" w:eastAsia="SassoonPrimaryInfant" w:hAnsi="SassoonPrimaryInfant" w:cs="SassoonPrimaryInfant"/>
                <w:sz w:val="20"/>
                <w:szCs w:val="20"/>
              </w:rPr>
              <w:t xml:space="preserve">First person </w:t>
            </w:r>
          </w:p>
          <w:p w14:paraId="51857A2A" w14:textId="48D95849" w:rsidR="14C135FA" w:rsidRDefault="14C135FA" w:rsidP="60AAC3BA">
            <w:pPr>
              <w:jc w:val="center"/>
            </w:pPr>
            <w:r w:rsidRPr="60AAC3BA">
              <w:rPr>
                <w:rFonts w:ascii="SassoonPrimaryInfant" w:eastAsia="SassoonPrimaryInfant" w:hAnsi="SassoonPrimaryInfant" w:cs="SassoonPrimaryInfant"/>
                <w:sz w:val="20"/>
                <w:szCs w:val="20"/>
              </w:rPr>
              <w:t xml:space="preserve">Commands </w:t>
            </w:r>
          </w:p>
          <w:p w14:paraId="4AF00718" w14:textId="14EE78C1" w:rsidR="14C135FA" w:rsidRDefault="14C135FA" w:rsidP="60AAC3BA">
            <w:pPr>
              <w:jc w:val="center"/>
            </w:pPr>
            <w:r w:rsidRPr="60AAC3BA">
              <w:rPr>
                <w:rFonts w:ascii="SassoonPrimaryInfant" w:eastAsia="SassoonPrimaryInfant" w:hAnsi="SassoonPrimaryInfant" w:cs="SassoonPrimaryInfant"/>
                <w:sz w:val="20"/>
                <w:szCs w:val="20"/>
              </w:rPr>
              <w:t xml:space="preserve">Detailed information </w:t>
            </w:r>
            <w:proofErr w:type="gramStart"/>
            <w:r w:rsidRPr="60AAC3BA">
              <w:rPr>
                <w:rFonts w:ascii="SassoonPrimaryInfant" w:eastAsia="SassoonPrimaryInfant" w:hAnsi="SassoonPrimaryInfant" w:cs="SassoonPrimaryInfant"/>
                <w:sz w:val="20"/>
                <w:szCs w:val="20"/>
              </w:rPr>
              <w:t>Technical</w:t>
            </w:r>
            <w:proofErr w:type="gramEnd"/>
            <w:r w:rsidRPr="60AAC3BA">
              <w:rPr>
                <w:rFonts w:ascii="SassoonPrimaryInfant" w:eastAsia="SassoonPrimaryInfant" w:hAnsi="SassoonPrimaryInfant" w:cs="SassoonPrimaryInfant"/>
                <w:sz w:val="20"/>
                <w:szCs w:val="20"/>
              </w:rPr>
              <w:t xml:space="preserve"> vocabulary </w:t>
            </w:r>
          </w:p>
          <w:p w14:paraId="72216D9A" w14:textId="2753C7AF" w:rsidR="14C135FA" w:rsidRDefault="14C135FA" w:rsidP="60AAC3BA">
            <w:pPr>
              <w:jc w:val="center"/>
            </w:pPr>
            <w:r w:rsidRPr="60AAC3BA">
              <w:rPr>
                <w:rFonts w:ascii="SassoonPrimaryInfant" w:eastAsia="SassoonPrimaryInfant" w:hAnsi="SassoonPrimaryInfant" w:cs="SassoonPrimaryInfant"/>
                <w:sz w:val="20"/>
                <w:szCs w:val="20"/>
              </w:rPr>
              <w:t xml:space="preserve">Co-ordinating conjunctions Subordinating conjunctions Expanded noun phrases Adverbs/adverbials of manner Adverbs/adverbials of time Commas in a list </w:t>
            </w:r>
          </w:p>
          <w:p w14:paraId="6FF7FB0E" w14:textId="25CBEF69" w:rsidR="14C135FA" w:rsidRDefault="14C135FA" w:rsidP="60AAC3BA">
            <w:pPr>
              <w:jc w:val="center"/>
            </w:pPr>
            <w:r w:rsidRPr="60AAC3BA">
              <w:rPr>
                <w:rFonts w:ascii="SassoonPrimaryInfant" w:eastAsia="SassoonPrimaryInfant" w:hAnsi="SassoonPrimaryInfant" w:cs="SassoonPrimaryInfant"/>
                <w:sz w:val="20"/>
                <w:szCs w:val="20"/>
              </w:rPr>
              <w:lastRenderedPageBreak/>
              <w:t>Apostrophes for possession Commas for fronted adverbials</w:t>
            </w:r>
          </w:p>
          <w:p w14:paraId="3DA9B676" w14:textId="23C6FAF2" w:rsidR="00A84B61" w:rsidRPr="00A84B61" w:rsidRDefault="00A84B61" w:rsidP="00641E80">
            <w:pPr>
              <w:jc w:val="center"/>
              <w:rPr>
                <w:rFonts w:ascii="SassoonPrimaryInfant" w:eastAsia="Times New Roman" w:hAnsi="SassoonPrimaryInfant" w:cs="Calibri"/>
                <w:b/>
                <w:bCs/>
                <w:color w:val="000000" w:themeColor="text1"/>
                <w:sz w:val="16"/>
                <w:szCs w:val="16"/>
                <w:lang w:eastAsia="en-GB"/>
              </w:rPr>
            </w:pPr>
          </w:p>
        </w:tc>
      </w:tr>
      <w:tr w:rsidR="00667B3D" w:rsidRPr="004F25D3" w14:paraId="2B5C3B1C" w14:textId="77777777" w:rsidTr="29CAC8EA">
        <w:trPr>
          <w:trHeight w:val="587"/>
        </w:trPr>
        <w:tc>
          <w:tcPr>
            <w:tcW w:w="1115" w:type="dxa"/>
            <w:shd w:val="clear" w:color="auto" w:fill="DAE9F7" w:themeFill="text2" w:themeFillTint="1A"/>
          </w:tcPr>
          <w:p w14:paraId="7B7231EB" w14:textId="77777777" w:rsidR="00FB0475" w:rsidRPr="004F25D3" w:rsidRDefault="00FB0475" w:rsidP="0004381A">
            <w:pPr>
              <w:jc w:val="center"/>
              <w:rPr>
                <w:rFonts w:ascii="SassoonPrimaryInfant" w:hAnsi="SassoonPrimaryInfant"/>
                <w:b/>
                <w:bCs/>
              </w:rPr>
            </w:pPr>
            <w:r w:rsidRPr="004F25D3">
              <w:rPr>
                <w:rFonts w:ascii="SassoonPrimaryInfant" w:hAnsi="SassoonPrimaryInfant"/>
                <w:b/>
                <w:bCs/>
              </w:rPr>
              <w:lastRenderedPageBreak/>
              <w:t>Spelling</w:t>
            </w:r>
          </w:p>
          <w:p w14:paraId="66F1EB9F" w14:textId="77777777" w:rsidR="00FB0475" w:rsidRPr="004F25D3" w:rsidRDefault="00FB0475" w:rsidP="0004381A">
            <w:pPr>
              <w:jc w:val="center"/>
              <w:rPr>
                <w:rFonts w:ascii="SassoonPrimaryInfant" w:hAnsi="SassoonPrimaryInfant"/>
                <w:b/>
                <w:bCs/>
              </w:rPr>
            </w:pPr>
            <w:r w:rsidRPr="004F25D3">
              <w:rPr>
                <w:rFonts w:ascii="SassoonPrimaryInfant" w:hAnsi="SassoonPrimaryInfant"/>
                <w:b/>
                <w:bCs/>
                <w:noProof/>
              </w:rPr>
              <w:drawing>
                <wp:inline distT="0" distB="0" distL="0" distR="0" wp14:anchorId="138E2CEE" wp14:editId="60DD43E1">
                  <wp:extent cx="504152" cy="184175"/>
                  <wp:effectExtent l="0" t="0" r="0" b="6350"/>
                  <wp:docPr id="556899513" name="Picture 1" descr="A game of scrabble let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967979" name="Picture 1" descr="A game of scrabble letters&#10;&#10;AI-generated content may be incorrect."/>
                          <pic:cNvPicPr/>
                        </pic:nvPicPr>
                        <pic:blipFill>
                          <a:blip r:embed="rId20"/>
                          <a:stretch>
                            <a:fillRect/>
                          </a:stretch>
                        </pic:blipFill>
                        <pic:spPr>
                          <a:xfrm>
                            <a:off x="0" y="0"/>
                            <a:ext cx="535423" cy="195599"/>
                          </a:xfrm>
                          <a:prstGeom prst="rect">
                            <a:avLst/>
                          </a:prstGeom>
                        </pic:spPr>
                      </pic:pic>
                    </a:graphicData>
                  </a:graphic>
                </wp:inline>
              </w:drawing>
            </w:r>
          </w:p>
        </w:tc>
        <w:tc>
          <w:tcPr>
            <w:tcW w:w="3308" w:type="dxa"/>
            <w:gridSpan w:val="4"/>
          </w:tcPr>
          <w:p w14:paraId="69E9184A" w14:textId="0EE006A8" w:rsidR="00FB0475" w:rsidRPr="004F25D3" w:rsidRDefault="00D316DA" w:rsidP="0004381A">
            <w:pPr>
              <w:jc w:val="center"/>
              <w:rPr>
                <w:rFonts w:ascii="SassoonPrimaryInfant" w:hAnsi="SassoonPrimaryInfant"/>
                <w:sz w:val="20"/>
                <w:szCs w:val="20"/>
              </w:rPr>
            </w:pPr>
            <w:r w:rsidRPr="004F25D3">
              <w:rPr>
                <w:rFonts w:ascii="SassoonPrimaryInfant" w:hAnsi="SassoonPrimaryInfant"/>
                <w:noProof/>
                <w:sz w:val="20"/>
                <w:szCs w:val="20"/>
              </w:rPr>
              <w:drawing>
                <wp:inline distT="0" distB="0" distL="0" distR="0" wp14:anchorId="436C0F42" wp14:editId="3D74FFB7">
                  <wp:extent cx="1542197" cy="329775"/>
                  <wp:effectExtent l="0" t="0" r="1270" b="0"/>
                  <wp:docPr id="10462541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254100" name=""/>
                          <pic:cNvPicPr/>
                        </pic:nvPicPr>
                        <pic:blipFill>
                          <a:blip r:embed="rId130"/>
                          <a:stretch>
                            <a:fillRect/>
                          </a:stretch>
                        </pic:blipFill>
                        <pic:spPr>
                          <a:xfrm>
                            <a:off x="0" y="0"/>
                            <a:ext cx="1559783" cy="333535"/>
                          </a:xfrm>
                          <a:prstGeom prst="rect">
                            <a:avLst/>
                          </a:prstGeom>
                        </pic:spPr>
                      </pic:pic>
                    </a:graphicData>
                  </a:graphic>
                </wp:inline>
              </w:drawing>
            </w:r>
          </w:p>
        </w:tc>
        <w:tc>
          <w:tcPr>
            <w:tcW w:w="5228" w:type="dxa"/>
            <w:gridSpan w:val="6"/>
          </w:tcPr>
          <w:p w14:paraId="2E55AD72" w14:textId="5953F473" w:rsidR="00FB0475" w:rsidRPr="004F25D3" w:rsidRDefault="007F5EE7" w:rsidP="0004381A">
            <w:pPr>
              <w:jc w:val="center"/>
              <w:rPr>
                <w:rFonts w:ascii="SassoonPrimaryInfant" w:hAnsi="SassoonPrimaryInfant"/>
                <w:sz w:val="32"/>
                <w:szCs w:val="32"/>
              </w:rPr>
            </w:pPr>
            <w:r w:rsidRPr="004F25D3">
              <w:rPr>
                <w:rFonts w:ascii="SassoonPrimaryInfant" w:hAnsi="SassoonPrimaryInfant"/>
                <w:noProof/>
                <w:sz w:val="32"/>
                <w:szCs w:val="32"/>
              </w:rPr>
              <w:drawing>
                <wp:inline distT="0" distB="0" distL="0" distR="0" wp14:anchorId="04D5C10A" wp14:editId="4E40D581">
                  <wp:extent cx="709683" cy="320619"/>
                  <wp:effectExtent l="0" t="0" r="0" b="3810"/>
                  <wp:docPr id="580667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66787" name=""/>
                          <pic:cNvPicPr/>
                        </pic:nvPicPr>
                        <pic:blipFill>
                          <a:blip r:embed="rId131"/>
                          <a:stretch>
                            <a:fillRect/>
                          </a:stretch>
                        </pic:blipFill>
                        <pic:spPr>
                          <a:xfrm>
                            <a:off x="0" y="0"/>
                            <a:ext cx="727509" cy="328673"/>
                          </a:xfrm>
                          <a:prstGeom prst="rect">
                            <a:avLst/>
                          </a:prstGeom>
                        </pic:spPr>
                      </pic:pic>
                    </a:graphicData>
                  </a:graphic>
                </wp:inline>
              </w:drawing>
            </w:r>
          </w:p>
        </w:tc>
        <w:tc>
          <w:tcPr>
            <w:tcW w:w="3344" w:type="dxa"/>
            <w:gridSpan w:val="5"/>
          </w:tcPr>
          <w:p w14:paraId="27EBAABC" w14:textId="0E01B501" w:rsidR="00FB0475" w:rsidRPr="004F25D3" w:rsidRDefault="001E0CCF" w:rsidP="0004381A">
            <w:pPr>
              <w:jc w:val="center"/>
              <w:rPr>
                <w:rFonts w:ascii="SassoonPrimaryInfant" w:hAnsi="SassoonPrimaryInfant"/>
                <w:sz w:val="32"/>
                <w:szCs w:val="32"/>
              </w:rPr>
            </w:pPr>
            <w:r w:rsidRPr="004F25D3">
              <w:rPr>
                <w:rFonts w:ascii="SassoonPrimaryInfant" w:hAnsi="SassoonPrimaryInfant"/>
                <w:noProof/>
                <w:sz w:val="32"/>
                <w:szCs w:val="32"/>
              </w:rPr>
              <w:drawing>
                <wp:inline distT="0" distB="0" distL="0" distR="0" wp14:anchorId="7289AB3F" wp14:editId="169080FD">
                  <wp:extent cx="1576317" cy="330366"/>
                  <wp:effectExtent l="0" t="0" r="5080" b="0"/>
                  <wp:docPr id="1483532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53254" name=""/>
                          <pic:cNvPicPr/>
                        </pic:nvPicPr>
                        <pic:blipFill>
                          <a:blip r:embed="rId132"/>
                          <a:stretch>
                            <a:fillRect/>
                          </a:stretch>
                        </pic:blipFill>
                        <pic:spPr>
                          <a:xfrm>
                            <a:off x="0" y="0"/>
                            <a:ext cx="1589139" cy="333053"/>
                          </a:xfrm>
                          <a:prstGeom prst="rect">
                            <a:avLst/>
                          </a:prstGeom>
                        </pic:spPr>
                      </pic:pic>
                    </a:graphicData>
                  </a:graphic>
                </wp:inline>
              </w:drawing>
            </w:r>
          </w:p>
        </w:tc>
        <w:tc>
          <w:tcPr>
            <w:tcW w:w="2881" w:type="dxa"/>
            <w:gridSpan w:val="3"/>
          </w:tcPr>
          <w:p w14:paraId="1701AA3E" w14:textId="6ED330B1" w:rsidR="00FB0475" w:rsidRPr="004F25D3" w:rsidRDefault="001E0CCF" w:rsidP="0004381A">
            <w:pPr>
              <w:jc w:val="center"/>
              <w:rPr>
                <w:rFonts w:ascii="SassoonPrimaryInfant" w:hAnsi="SassoonPrimaryInfant"/>
                <w:sz w:val="20"/>
                <w:szCs w:val="20"/>
              </w:rPr>
            </w:pPr>
            <w:r w:rsidRPr="004F25D3">
              <w:rPr>
                <w:rFonts w:ascii="SassoonPrimaryInfant" w:hAnsi="SassoonPrimaryInfant"/>
                <w:noProof/>
                <w:sz w:val="20"/>
                <w:szCs w:val="20"/>
              </w:rPr>
              <w:drawing>
                <wp:inline distT="0" distB="0" distL="0" distR="0" wp14:anchorId="36FFEC2A" wp14:editId="15B04CAA">
                  <wp:extent cx="1473959" cy="319285"/>
                  <wp:effectExtent l="0" t="0" r="0" b="5080"/>
                  <wp:docPr id="21018484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1848464" name=""/>
                          <pic:cNvPicPr/>
                        </pic:nvPicPr>
                        <pic:blipFill>
                          <a:blip r:embed="rId133"/>
                          <a:stretch>
                            <a:fillRect/>
                          </a:stretch>
                        </pic:blipFill>
                        <pic:spPr>
                          <a:xfrm>
                            <a:off x="0" y="0"/>
                            <a:ext cx="1480368" cy="320673"/>
                          </a:xfrm>
                          <a:prstGeom prst="rect">
                            <a:avLst/>
                          </a:prstGeom>
                        </pic:spPr>
                      </pic:pic>
                    </a:graphicData>
                  </a:graphic>
                </wp:inline>
              </w:drawing>
            </w:r>
          </w:p>
        </w:tc>
      </w:tr>
      <w:tr w:rsidR="00B21DC5" w14:paraId="7BB57CA2" w14:textId="77777777" w:rsidTr="002C39BE">
        <w:trPr>
          <w:trHeight w:val="512"/>
        </w:trPr>
        <w:tc>
          <w:tcPr>
            <w:tcW w:w="1115" w:type="dxa"/>
            <w:shd w:val="clear" w:color="auto" w:fill="DAE9F7" w:themeFill="text2" w:themeFillTint="1A"/>
          </w:tcPr>
          <w:p w14:paraId="585A7CFB" w14:textId="77777777" w:rsidR="00D56535" w:rsidRPr="004F25D3" w:rsidRDefault="00D56535" w:rsidP="0004381A">
            <w:pPr>
              <w:jc w:val="center"/>
              <w:rPr>
                <w:rFonts w:ascii="SassoonPrimaryInfant" w:hAnsi="SassoonPrimaryInfant"/>
                <w:b/>
                <w:bCs/>
              </w:rPr>
            </w:pPr>
            <w:r w:rsidRPr="004F25D3">
              <w:rPr>
                <w:rFonts w:ascii="SassoonPrimaryInfant" w:hAnsi="SassoonPrimaryInfant"/>
                <w:b/>
                <w:bCs/>
              </w:rPr>
              <w:t>Year 4 Spelling</w:t>
            </w:r>
          </w:p>
          <w:p w14:paraId="22797B62" w14:textId="77777777" w:rsidR="00D56535" w:rsidRPr="004F25D3" w:rsidRDefault="00D56535" w:rsidP="0004381A">
            <w:pPr>
              <w:jc w:val="center"/>
              <w:rPr>
                <w:rFonts w:ascii="SassoonPrimaryInfant" w:hAnsi="SassoonPrimaryInfant"/>
                <w:b/>
                <w:bCs/>
              </w:rPr>
            </w:pPr>
            <w:r w:rsidRPr="004F25D3">
              <w:rPr>
                <w:rFonts w:ascii="SassoonPrimaryInfant" w:hAnsi="SassoonPrimaryInfant"/>
                <w:b/>
                <w:bCs/>
                <w:noProof/>
              </w:rPr>
              <w:drawing>
                <wp:inline distT="0" distB="0" distL="0" distR="0" wp14:anchorId="2EC8EE56" wp14:editId="25991708">
                  <wp:extent cx="250893" cy="225804"/>
                  <wp:effectExtent l="0" t="0" r="0" b="3175"/>
                  <wp:docPr id="289156653" name="Picture 1" descr="A logo with a tree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067369" name="Picture 1" descr="A logo with a tree and text&#10;&#10;AI-generated content may be incorrect."/>
                          <pic:cNvPicPr/>
                        </pic:nvPicPr>
                        <pic:blipFill>
                          <a:blip r:embed="rId60"/>
                          <a:stretch>
                            <a:fillRect/>
                          </a:stretch>
                        </pic:blipFill>
                        <pic:spPr>
                          <a:xfrm>
                            <a:off x="0" y="0"/>
                            <a:ext cx="265107" cy="238596"/>
                          </a:xfrm>
                          <a:prstGeom prst="rect">
                            <a:avLst/>
                          </a:prstGeom>
                        </pic:spPr>
                      </pic:pic>
                    </a:graphicData>
                  </a:graphic>
                </wp:inline>
              </w:drawing>
            </w:r>
          </w:p>
        </w:tc>
        <w:tc>
          <w:tcPr>
            <w:tcW w:w="944" w:type="dxa"/>
          </w:tcPr>
          <w:p w14:paraId="2C5862EB" w14:textId="66323086" w:rsidR="00D56535" w:rsidRPr="004F25D3" w:rsidRDefault="00D56535" w:rsidP="0004381A">
            <w:pPr>
              <w:jc w:val="center"/>
              <w:rPr>
                <w:rFonts w:ascii="SassoonPrimaryInfant" w:hAnsi="SassoonPrimaryInfant"/>
                <w:sz w:val="32"/>
                <w:szCs w:val="32"/>
              </w:rPr>
            </w:pPr>
            <w:r w:rsidRPr="004F25D3">
              <w:rPr>
                <w:rFonts w:ascii="SassoonPrimaryInfant" w:hAnsi="SassoonPrimaryInfant"/>
                <w:noProof/>
                <w:sz w:val="32"/>
                <w:szCs w:val="32"/>
              </w:rPr>
              <w:drawing>
                <wp:inline distT="0" distB="0" distL="0" distR="0" wp14:anchorId="2E7C81D0" wp14:editId="03EF19CC">
                  <wp:extent cx="451278" cy="349250"/>
                  <wp:effectExtent l="0" t="0" r="6350" b="0"/>
                  <wp:docPr id="13217110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711059" name=""/>
                          <pic:cNvPicPr/>
                        </pic:nvPicPr>
                        <pic:blipFill>
                          <a:blip r:embed="rId134"/>
                          <a:stretch>
                            <a:fillRect/>
                          </a:stretch>
                        </pic:blipFill>
                        <pic:spPr>
                          <a:xfrm>
                            <a:off x="0" y="0"/>
                            <a:ext cx="452818" cy="350442"/>
                          </a:xfrm>
                          <a:prstGeom prst="rect">
                            <a:avLst/>
                          </a:prstGeom>
                        </pic:spPr>
                      </pic:pic>
                    </a:graphicData>
                  </a:graphic>
                </wp:inline>
              </w:drawing>
            </w:r>
          </w:p>
        </w:tc>
        <w:tc>
          <w:tcPr>
            <w:tcW w:w="1444" w:type="dxa"/>
            <w:gridSpan w:val="2"/>
          </w:tcPr>
          <w:p w14:paraId="55D79D46" w14:textId="76BF91B4" w:rsidR="00D56535" w:rsidRPr="004F25D3" w:rsidRDefault="00D56535" w:rsidP="0004381A">
            <w:pPr>
              <w:jc w:val="center"/>
              <w:rPr>
                <w:rFonts w:ascii="SassoonPrimaryInfant" w:hAnsi="SassoonPrimaryInfant"/>
                <w:sz w:val="32"/>
                <w:szCs w:val="32"/>
              </w:rPr>
            </w:pPr>
            <w:r w:rsidRPr="004F25D3">
              <w:rPr>
                <w:rFonts w:ascii="SassoonPrimaryInfant" w:hAnsi="SassoonPrimaryInfant"/>
                <w:noProof/>
                <w:sz w:val="32"/>
                <w:szCs w:val="32"/>
              </w:rPr>
              <w:drawing>
                <wp:inline distT="0" distB="0" distL="0" distR="0" wp14:anchorId="2E459E94" wp14:editId="29C903CB">
                  <wp:extent cx="364991" cy="310242"/>
                  <wp:effectExtent l="0" t="0" r="0" b="0"/>
                  <wp:docPr id="15821665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166523" name=""/>
                          <pic:cNvPicPr/>
                        </pic:nvPicPr>
                        <pic:blipFill>
                          <a:blip r:embed="rId135"/>
                          <a:stretch>
                            <a:fillRect/>
                          </a:stretch>
                        </pic:blipFill>
                        <pic:spPr>
                          <a:xfrm>
                            <a:off x="0" y="0"/>
                            <a:ext cx="369673" cy="314222"/>
                          </a:xfrm>
                          <a:prstGeom prst="rect">
                            <a:avLst/>
                          </a:prstGeom>
                        </pic:spPr>
                      </pic:pic>
                    </a:graphicData>
                  </a:graphic>
                </wp:inline>
              </w:drawing>
            </w:r>
          </w:p>
        </w:tc>
        <w:tc>
          <w:tcPr>
            <w:tcW w:w="920" w:type="dxa"/>
          </w:tcPr>
          <w:p w14:paraId="71A04B55" w14:textId="001A643D" w:rsidR="00D56535" w:rsidRPr="004F25D3" w:rsidRDefault="00D56535" w:rsidP="0004381A">
            <w:pPr>
              <w:jc w:val="center"/>
              <w:rPr>
                <w:rFonts w:ascii="SassoonPrimaryInfant" w:hAnsi="SassoonPrimaryInfant"/>
                <w:sz w:val="32"/>
                <w:szCs w:val="32"/>
              </w:rPr>
            </w:pPr>
            <w:r w:rsidRPr="004F25D3">
              <w:rPr>
                <w:rFonts w:ascii="SassoonPrimaryInfant" w:hAnsi="SassoonPrimaryInfant"/>
                <w:noProof/>
                <w:sz w:val="32"/>
                <w:szCs w:val="32"/>
              </w:rPr>
              <w:drawing>
                <wp:inline distT="0" distB="0" distL="0" distR="0" wp14:anchorId="0F843980" wp14:editId="40609B0C">
                  <wp:extent cx="443496" cy="349404"/>
                  <wp:effectExtent l="0" t="0" r="0" b="0"/>
                  <wp:docPr id="18653576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357677" name=""/>
                          <pic:cNvPicPr/>
                        </pic:nvPicPr>
                        <pic:blipFill>
                          <a:blip r:embed="rId136"/>
                          <a:stretch>
                            <a:fillRect/>
                          </a:stretch>
                        </pic:blipFill>
                        <pic:spPr>
                          <a:xfrm>
                            <a:off x="0" y="0"/>
                            <a:ext cx="447495" cy="352555"/>
                          </a:xfrm>
                          <a:prstGeom prst="rect">
                            <a:avLst/>
                          </a:prstGeom>
                        </pic:spPr>
                      </pic:pic>
                    </a:graphicData>
                  </a:graphic>
                </wp:inline>
              </w:drawing>
            </w:r>
          </w:p>
        </w:tc>
        <w:tc>
          <w:tcPr>
            <w:tcW w:w="2796" w:type="dxa"/>
            <w:gridSpan w:val="3"/>
          </w:tcPr>
          <w:p w14:paraId="2DEA37E3" w14:textId="18BD8021" w:rsidR="00D56535" w:rsidRPr="004F25D3" w:rsidRDefault="009E2EAB" w:rsidP="0004381A">
            <w:pPr>
              <w:jc w:val="center"/>
              <w:rPr>
                <w:rFonts w:ascii="SassoonPrimaryInfant" w:hAnsi="SassoonPrimaryInfant"/>
                <w:sz w:val="32"/>
                <w:szCs w:val="32"/>
              </w:rPr>
            </w:pPr>
            <w:r w:rsidRPr="004F25D3">
              <w:rPr>
                <w:rFonts w:ascii="SassoonPrimaryInfant" w:hAnsi="SassoonPrimaryInfant"/>
                <w:noProof/>
                <w:sz w:val="32"/>
                <w:szCs w:val="32"/>
              </w:rPr>
              <w:drawing>
                <wp:inline distT="0" distB="0" distL="0" distR="0" wp14:anchorId="38E92FA8" wp14:editId="185E2735">
                  <wp:extent cx="412212" cy="369570"/>
                  <wp:effectExtent l="0" t="0" r="6985" b="0"/>
                  <wp:docPr id="4326256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625680" name=""/>
                          <pic:cNvPicPr/>
                        </pic:nvPicPr>
                        <pic:blipFill>
                          <a:blip r:embed="rId137"/>
                          <a:stretch>
                            <a:fillRect/>
                          </a:stretch>
                        </pic:blipFill>
                        <pic:spPr>
                          <a:xfrm>
                            <a:off x="0" y="0"/>
                            <a:ext cx="418458" cy="375170"/>
                          </a:xfrm>
                          <a:prstGeom prst="rect">
                            <a:avLst/>
                          </a:prstGeom>
                        </pic:spPr>
                      </pic:pic>
                    </a:graphicData>
                  </a:graphic>
                </wp:inline>
              </w:drawing>
            </w:r>
          </w:p>
        </w:tc>
        <w:tc>
          <w:tcPr>
            <w:tcW w:w="945" w:type="dxa"/>
          </w:tcPr>
          <w:p w14:paraId="0D6EBD82" w14:textId="1D847EED" w:rsidR="00D56535" w:rsidRPr="004F25D3" w:rsidRDefault="009E2EAB" w:rsidP="0004381A">
            <w:pPr>
              <w:jc w:val="center"/>
              <w:rPr>
                <w:rFonts w:ascii="SassoonPrimaryInfant" w:hAnsi="SassoonPrimaryInfant"/>
                <w:sz w:val="32"/>
                <w:szCs w:val="32"/>
              </w:rPr>
            </w:pPr>
            <w:r w:rsidRPr="004F25D3">
              <w:rPr>
                <w:rFonts w:ascii="SassoonPrimaryInfant" w:hAnsi="SassoonPrimaryInfant"/>
                <w:noProof/>
                <w:sz w:val="32"/>
                <w:szCs w:val="32"/>
              </w:rPr>
              <w:drawing>
                <wp:inline distT="0" distB="0" distL="0" distR="0" wp14:anchorId="7F05FA20" wp14:editId="093A3AF5">
                  <wp:extent cx="375557" cy="336706"/>
                  <wp:effectExtent l="0" t="0" r="5715" b="6350"/>
                  <wp:docPr id="20376933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693399" name=""/>
                          <pic:cNvPicPr/>
                        </pic:nvPicPr>
                        <pic:blipFill>
                          <a:blip r:embed="rId138"/>
                          <a:stretch>
                            <a:fillRect/>
                          </a:stretch>
                        </pic:blipFill>
                        <pic:spPr>
                          <a:xfrm>
                            <a:off x="0" y="0"/>
                            <a:ext cx="381716" cy="342228"/>
                          </a:xfrm>
                          <a:prstGeom prst="rect">
                            <a:avLst/>
                          </a:prstGeom>
                        </pic:spPr>
                      </pic:pic>
                    </a:graphicData>
                  </a:graphic>
                </wp:inline>
              </w:drawing>
            </w:r>
          </w:p>
        </w:tc>
        <w:tc>
          <w:tcPr>
            <w:tcW w:w="1487" w:type="dxa"/>
            <w:gridSpan w:val="2"/>
          </w:tcPr>
          <w:p w14:paraId="0878CDE7" w14:textId="3513AAFF" w:rsidR="00D56535" w:rsidRPr="004F25D3" w:rsidRDefault="000F38D8" w:rsidP="0004381A">
            <w:pPr>
              <w:jc w:val="center"/>
              <w:rPr>
                <w:rFonts w:ascii="SassoonPrimaryInfant" w:hAnsi="SassoonPrimaryInfant"/>
                <w:sz w:val="32"/>
                <w:szCs w:val="32"/>
              </w:rPr>
            </w:pPr>
            <w:r w:rsidRPr="004F25D3">
              <w:rPr>
                <w:rFonts w:ascii="SassoonPrimaryInfant" w:hAnsi="SassoonPrimaryInfant"/>
                <w:noProof/>
                <w:sz w:val="32"/>
                <w:szCs w:val="32"/>
              </w:rPr>
              <w:drawing>
                <wp:inline distT="0" distB="0" distL="0" distR="0" wp14:anchorId="4E93BEFE" wp14:editId="0E6FE29B">
                  <wp:extent cx="435428" cy="379841"/>
                  <wp:effectExtent l="0" t="0" r="3175" b="1270"/>
                  <wp:docPr id="3823600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360066" name=""/>
                          <pic:cNvPicPr/>
                        </pic:nvPicPr>
                        <pic:blipFill>
                          <a:blip r:embed="rId139"/>
                          <a:stretch>
                            <a:fillRect/>
                          </a:stretch>
                        </pic:blipFill>
                        <pic:spPr>
                          <a:xfrm>
                            <a:off x="0" y="0"/>
                            <a:ext cx="437103" cy="381302"/>
                          </a:xfrm>
                          <a:prstGeom prst="rect">
                            <a:avLst/>
                          </a:prstGeom>
                        </pic:spPr>
                      </pic:pic>
                    </a:graphicData>
                  </a:graphic>
                </wp:inline>
              </w:drawing>
            </w:r>
          </w:p>
        </w:tc>
        <w:tc>
          <w:tcPr>
            <w:tcW w:w="1244" w:type="dxa"/>
            <w:gridSpan w:val="2"/>
          </w:tcPr>
          <w:p w14:paraId="1D7FC90C" w14:textId="59E8233F" w:rsidR="00D56535" w:rsidRPr="004F25D3" w:rsidRDefault="000F38D8" w:rsidP="0004381A">
            <w:pPr>
              <w:jc w:val="center"/>
              <w:rPr>
                <w:rFonts w:ascii="SassoonPrimaryInfant" w:hAnsi="SassoonPrimaryInfant"/>
                <w:sz w:val="32"/>
                <w:szCs w:val="32"/>
              </w:rPr>
            </w:pPr>
            <w:r w:rsidRPr="004F25D3">
              <w:rPr>
                <w:rFonts w:ascii="SassoonPrimaryInfant" w:hAnsi="SassoonPrimaryInfant"/>
                <w:noProof/>
                <w:sz w:val="32"/>
                <w:szCs w:val="32"/>
              </w:rPr>
              <w:drawing>
                <wp:inline distT="0" distB="0" distL="0" distR="0" wp14:anchorId="399D192E" wp14:editId="1F67A3CA">
                  <wp:extent cx="390390" cy="369570"/>
                  <wp:effectExtent l="0" t="0" r="0" b="0"/>
                  <wp:docPr id="10137271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727177" name=""/>
                          <pic:cNvPicPr/>
                        </pic:nvPicPr>
                        <pic:blipFill>
                          <a:blip r:embed="rId140"/>
                          <a:stretch>
                            <a:fillRect/>
                          </a:stretch>
                        </pic:blipFill>
                        <pic:spPr>
                          <a:xfrm>
                            <a:off x="0" y="0"/>
                            <a:ext cx="392533" cy="371598"/>
                          </a:xfrm>
                          <a:prstGeom prst="rect">
                            <a:avLst/>
                          </a:prstGeom>
                        </pic:spPr>
                      </pic:pic>
                    </a:graphicData>
                  </a:graphic>
                </wp:inline>
              </w:drawing>
            </w:r>
          </w:p>
        </w:tc>
        <w:tc>
          <w:tcPr>
            <w:tcW w:w="961" w:type="dxa"/>
          </w:tcPr>
          <w:p w14:paraId="13FF2414" w14:textId="51B59083" w:rsidR="00D56535" w:rsidRPr="004F25D3" w:rsidRDefault="00AD72C0" w:rsidP="0004381A">
            <w:pPr>
              <w:jc w:val="center"/>
              <w:rPr>
                <w:rFonts w:ascii="SassoonPrimaryInfant" w:hAnsi="SassoonPrimaryInfant"/>
                <w:sz w:val="32"/>
                <w:szCs w:val="32"/>
              </w:rPr>
            </w:pPr>
            <w:r w:rsidRPr="004F25D3">
              <w:rPr>
                <w:rFonts w:ascii="SassoonPrimaryInfant" w:hAnsi="SassoonPrimaryInfant"/>
                <w:noProof/>
                <w:sz w:val="32"/>
                <w:szCs w:val="32"/>
              </w:rPr>
              <w:drawing>
                <wp:inline distT="0" distB="0" distL="0" distR="0" wp14:anchorId="3D75C18A" wp14:editId="111B0239">
                  <wp:extent cx="464024" cy="371219"/>
                  <wp:effectExtent l="0" t="0" r="0" b="0"/>
                  <wp:docPr id="15130339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3033946" name=""/>
                          <pic:cNvPicPr/>
                        </pic:nvPicPr>
                        <pic:blipFill>
                          <a:blip r:embed="rId141"/>
                          <a:stretch>
                            <a:fillRect/>
                          </a:stretch>
                        </pic:blipFill>
                        <pic:spPr>
                          <a:xfrm>
                            <a:off x="0" y="0"/>
                            <a:ext cx="476337" cy="381069"/>
                          </a:xfrm>
                          <a:prstGeom prst="rect">
                            <a:avLst/>
                          </a:prstGeom>
                        </pic:spPr>
                      </pic:pic>
                    </a:graphicData>
                  </a:graphic>
                </wp:inline>
              </w:drawing>
            </w:r>
          </w:p>
        </w:tc>
        <w:tc>
          <w:tcPr>
            <w:tcW w:w="1979" w:type="dxa"/>
            <w:gridSpan w:val="3"/>
          </w:tcPr>
          <w:p w14:paraId="3E17E0BE" w14:textId="77777777" w:rsidR="00D56535" w:rsidRPr="005C7A65" w:rsidRDefault="00D56535" w:rsidP="0004381A">
            <w:pPr>
              <w:jc w:val="center"/>
              <w:rPr>
                <w:rFonts w:ascii="SassoonPrimaryInfant" w:hAnsi="SassoonPrimaryInfant"/>
                <w:b/>
                <w:bCs/>
                <w:sz w:val="20"/>
                <w:szCs w:val="20"/>
              </w:rPr>
            </w:pPr>
            <w:r w:rsidRPr="005C7A65">
              <w:rPr>
                <w:rFonts w:ascii="SassoonPrimaryInfant" w:hAnsi="SassoonPrimaryInfant"/>
                <w:b/>
                <w:bCs/>
                <w:sz w:val="20"/>
                <w:szCs w:val="20"/>
              </w:rPr>
              <w:t>Matrix application</w:t>
            </w:r>
          </w:p>
        </w:tc>
        <w:tc>
          <w:tcPr>
            <w:tcW w:w="2041" w:type="dxa"/>
            <w:gridSpan w:val="2"/>
            <w:shd w:val="clear" w:color="auto" w:fill="D1D1D1" w:themeFill="background2" w:themeFillShade="E6"/>
          </w:tcPr>
          <w:p w14:paraId="3515ABD2" w14:textId="77777777" w:rsidR="00D56535" w:rsidRPr="004F25D3" w:rsidRDefault="00D56535" w:rsidP="0004381A">
            <w:pPr>
              <w:tabs>
                <w:tab w:val="left" w:pos="989"/>
              </w:tabs>
              <w:jc w:val="center"/>
              <w:rPr>
                <w:rFonts w:ascii="SassoonPrimaryInfant" w:hAnsi="SassoonPrimaryInfant"/>
                <w:sz w:val="20"/>
                <w:szCs w:val="20"/>
              </w:rPr>
            </w:pPr>
            <w:r w:rsidRPr="004F25D3">
              <w:rPr>
                <w:rFonts w:ascii="SassoonPrimaryInfant" w:hAnsi="SassoonPrimaryInfant"/>
                <w:sz w:val="20"/>
                <w:szCs w:val="20"/>
              </w:rPr>
              <w:t>Buffer Weeks</w:t>
            </w:r>
          </w:p>
        </w:tc>
      </w:tr>
      <w:tr w:rsidR="00DD402B" w:rsidRPr="004F25D3" w14:paraId="79822BAD" w14:textId="77777777" w:rsidTr="29CAC8EA">
        <w:trPr>
          <w:trHeight w:val="300"/>
        </w:trPr>
        <w:tc>
          <w:tcPr>
            <w:tcW w:w="1115" w:type="dxa"/>
            <w:shd w:val="clear" w:color="auto" w:fill="DAE9F7" w:themeFill="text2" w:themeFillTint="1A"/>
          </w:tcPr>
          <w:p w14:paraId="4EF343AC" w14:textId="77777777" w:rsidR="00DD402B" w:rsidRPr="004F25D3" w:rsidRDefault="00DD402B" w:rsidP="0004381A">
            <w:pPr>
              <w:jc w:val="center"/>
              <w:rPr>
                <w:rFonts w:ascii="SassoonPrimaryInfant" w:hAnsi="SassoonPrimaryInfant"/>
                <w:b/>
                <w:bCs/>
              </w:rPr>
            </w:pPr>
            <w:r w:rsidRPr="004F25D3">
              <w:rPr>
                <w:rFonts w:ascii="SassoonPrimaryInfant" w:hAnsi="SassoonPrimaryInfant"/>
                <w:b/>
                <w:bCs/>
              </w:rPr>
              <w:t>Comprehension</w:t>
            </w:r>
          </w:p>
          <w:p w14:paraId="6577EEDB" w14:textId="77777777" w:rsidR="00DD402B" w:rsidRPr="004F25D3" w:rsidRDefault="00DD402B" w:rsidP="0004381A">
            <w:pPr>
              <w:jc w:val="center"/>
              <w:rPr>
                <w:rFonts w:ascii="SassoonPrimaryInfant" w:hAnsi="SassoonPrimaryInfant"/>
                <w:b/>
                <w:bCs/>
                <w:sz w:val="8"/>
                <w:szCs w:val="8"/>
              </w:rPr>
            </w:pPr>
          </w:p>
          <w:p w14:paraId="45132B70" w14:textId="77777777" w:rsidR="00DD402B" w:rsidRPr="004F25D3" w:rsidRDefault="00DD402B" w:rsidP="0004381A">
            <w:pPr>
              <w:jc w:val="center"/>
              <w:rPr>
                <w:rFonts w:ascii="SassoonPrimaryInfant" w:hAnsi="SassoonPrimaryInfant"/>
                <w:b/>
                <w:bCs/>
                <w:sz w:val="28"/>
                <w:szCs w:val="28"/>
              </w:rPr>
            </w:pPr>
            <w:r w:rsidRPr="004F25D3">
              <w:rPr>
                <w:rFonts w:ascii="SassoonPrimaryInfant" w:hAnsi="SassoonPrimaryInfant"/>
                <w:b/>
                <w:bCs/>
                <w:noProof/>
                <w:sz w:val="28"/>
                <w:szCs w:val="28"/>
              </w:rPr>
              <w:drawing>
                <wp:inline distT="0" distB="0" distL="0" distR="0" wp14:anchorId="7B537A5A" wp14:editId="54D5E67E">
                  <wp:extent cx="306448" cy="306448"/>
                  <wp:effectExtent l="0" t="0" r="0" b="0"/>
                  <wp:docPr id="2031022000" name="Picture 1" descr="A magnifying glass and a boo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241518" name="Picture 1" descr="A magnifying glass and a book&#10;&#10;AI-generated content may be incorrect."/>
                          <pic:cNvPicPr/>
                        </pic:nvPicPr>
                        <pic:blipFill>
                          <a:blip r:embed="rId24"/>
                          <a:stretch>
                            <a:fillRect/>
                          </a:stretch>
                        </pic:blipFill>
                        <pic:spPr>
                          <a:xfrm>
                            <a:off x="0" y="0"/>
                            <a:ext cx="315913" cy="315913"/>
                          </a:xfrm>
                          <a:prstGeom prst="rect">
                            <a:avLst/>
                          </a:prstGeom>
                        </pic:spPr>
                      </pic:pic>
                    </a:graphicData>
                  </a:graphic>
                </wp:inline>
              </w:drawing>
            </w:r>
          </w:p>
        </w:tc>
        <w:tc>
          <w:tcPr>
            <w:tcW w:w="1689" w:type="dxa"/>
            <w:gridSpan w:val="2"/>
          </w:tcPr>
          <w:p w14:paraId="3D85ED4B" w14:textId="2E8DBEDE" w:rsidR="00DD402B" w:rsidRPr="00DD402B" w:rsidRDefault="258BB626" w:rsidP="00DD402B">
            <w:pPr>
              <w:jc w:val="center"/>
              <w:rPr>
                <w:rFonts w:ascii="SassoonPrimaryInfant" w:hAnsi="SassoonPrimaryInfant"/>
                <w:sz w:val="20"/>
                <w:szCs w:val="20"/>
              </w:rPr>
            </w:pPr>
            <w:r w:rsidRPr="7B87EB7F">
              <w:rPr>
                <w:rFonts w:ascii="SassoonPrimaryInfant" w:hAnsi="SassoonPrimaryInfant"/>
                <w:sz w:val="20"/>
                <w:szCs w:val="20"/>
              </w:rPr>
              <w:t>Dental hygiene</w:t>
            </w:r>
          </w:p>
        </w:tc>
        <w:tc>
          <w:tcPr>
            <w:tcW w:w="3716" w:type="dxa"/>
            <w:gridSpan w:val="4"/>
          </w:tcPr>
          <w:p w14:paraId="55ED3E18" w14:textId="1C12460E" w:rsidR="00DD402B" w:rsidRPr="00DD402B" w:rsidRDefault="258BB626" w:rsidP="7B87EB7F">
            <w:pPr>
              <w:jc w:val="center"/>
              <w:rPr>
                <w:rFonts w:ascii="SassoonPrimaryInfant" w:hAnsi="SassoonPrimaryInfant"/>
                <w:sz w:val="20"/>
                <w:szCs w:val="20"/>
              </w:rPr>
            </w:pPr>
            <w:r w:rsidRPr="7B87EB7F">
              <w:rPr>
                <w:rFonts w:ascii="SassoonPrimaryInfant" w:hAnsi="SassoonPrimaryInfant"/>
                <w:sz w:val="20"/>
                <w:szCs w:val="20"/>
              </w:rPr>
              <w:t>Europe</w:t>
            </w:r>
          </w:p>
        </w:tc>
        <w:tc>
          <w:tcPr>
            <w:tcW w:w="2343" w:type="dxa"/>
            <w:gridSpan w:val="3"/>
          </w:tcPr>
          <w:p w14:paraId="0974157C" w14:textId="2FBD210D" w:rsidR="00DD402B" w:rsidRPr="00DD402B" w:rsidRDefault="258BB626" w:rsidP="6C8ADAC6">
            <w:pPr>
              <w:jc w:val="center"/>
              <w:rPr>
                <w:rFonts w:ascii="SassoonPrimaryInfant" w:hAnsi="SassoonPrimaryInfant"/>
                <w:sz w:val="24"/>
                <w:szCs w:val="24"/>
              </w:rPr>
            </w:pPr>
            <w:r w:rsidRPr="7B87EB7F">
              <w:rPr>
                <w:rFonts w:ascii="SassoonPrimaryInfant" w:hAnsi="SassoonPrimaryInfant"/>
                <w:sz w:val="20"/>
                <w:szCs w:val="20"/>
              </w:rPr>
              <w:t>Storyteller of the skies</w:t>
            </w:r>
          </w:p>
        </w:tc>
        <w:tc>
          <w:tcPr>
            <w:tcW w:w="1516" w:type="dxa"/>
            <w:gridSpan w:val="2"/>
          </w:tcPr>
          <w:p w14:paraId="4568E5B4" w14:textId="43434499" w:rsidR="00DD402B" w:rsidRPr="00DD402B" w:rsidRDefault="258BB626" w:rsidP="00DD402B">
            <w:pPr>
              <w:jc w:val="center"/>
              <w:rPr>
                <w:rFonts w:ascii="SassoonPrimaryInfant" w:hAnsi="SassoonPrimaryInfant"/>
                <w:sz w:val="20"/>
                <w:szCs w:val="20"/>
              </w:rPr>
            </w:pPr>
            <w:r w:rsidRPr="7B87EB7F">
              <w:rPr>
                <w:rFonts w:ascii="SassoonPrimaryInfant" w:hAnsi="SassoonPrimaryInfant"/>
                <w:sz w:val="20"/>
                <w:szCs w:val="20"/>
              </w:rPr>
              <w:t>How does the ear work?</w:t>
            </w:r>
          </w:p>
        </w:tc>
        <w:tc>
          <w:tcPr>
            <w:tcW w:w="1743" w:type="dxa"/>
            <w:gridSpan w:val="3"/>
          </w:tcPr>
          <w:p w14:paraId="6440F1F2" w14:textId="014CDC4F" w:rsidR="00DD402B" w:rsidRPr="00DD402B" w:rsidRDefault="258BB626" w:rsidP="7B87EB7F">
            <w:pPr>
              <w:jc w:val="center"/>
              <w:rPr>
                <w:rFonts w:ascii="SassoonPrimaryInfant" w:hAnsi="SassoonPrimaryInfant"/>
                <w:sz w:val="20"/>
                <w:szCs w:val="20"/>
              </w:rPr>
            </w:pPr>
            <w:r w:rsidRPr="7B87EB7F">
              <w:rPr>
                <w:rFonts w:ascii="SassoonPrimaryInfant" w:hAnsi="SassoonPrimaryInfant"/>
                <w:sz w:val="20"/>
                <w:szCs w:val="20"/>
              </w:rPr>
              <w:t>Discover Dudley Castle</w:t>
            </w:r>
          </w:p>
        </w:tc>
        <w:tc>
          <w:tcPr>
            <w:tcW w:w="2594" w:type="dxa"/>
            <w:gridSpan w:val="3"/>
          </w:tcPr>
          <w:p w14:paraId="2A8EBCAA" w14:textId="661947A1" w:rsidR="00DD402B" w:rsidRPr="00DD402B" w:rsidRDefault="258BB626" w:rsidP="00DD402B">
            <w:pPr>
              <w:jc w:val="center"/>
              <w:rPr>
                <w:rFonts w:ascii="SassoonPrimaryInfant" w:hAnsi="SassoonPrimaryInfant"/>
                <w:sz w:val="20"/>
                <w:szCs w:val="20"/>
              </w:rPr>
            </w:pPr>
            <w:r w:rsidRPr="7B87EB7F">
              <w:rPr>
                <w:rFonts w:ascii="SassoonPrimaryInfant" w:hAnsi="SassoonPrimaryInfant"/>
                <w:sz w:val="20"/>
                <w:szCs w:val="20"/>
              </w:rPr>
              <w:t>Visit Ancient Egypt</w:t>
            </w:r>
          </w:p>
        </w:tc>
        <w:tc>
          <w:tcPr>
            <w:tcW w:w="1160" w:type="dxa"/>
          </w:tcPr>
          <w:p w14:paraId="594CFC91" w14:textId="09871DBA" w:rsidR="00DD402B" w:rsidRPr="00DD402B" w:rsidRDefault="258BB626" w:rsidP="6C8ADAC6">
            <w:pPr>
              <w:jc w:val="center"/>
              <w:rPr>
                <w:rFonts w:ascii="SassoonPrimaryInfant" w:hAnsi="SassoonPrimaryInfant"/>
                <w:sz w:val="24"/>
                <w:szCs w:val="24"/>
              </w:rPr>
            </w:pPr>
            <w:r w:rsidRPr="7B87EB7F">
              <w:rPr>
                <w:rFonts w:ascii="SassoonPrimaryInfant" w:hAnsi="SassoonPrimaryInfant"/>
                <w:sz w:val="20"/>
                <w:szCs w:val="20"/>
              </w:rPr>
              <w:t>Performance poetry</w:t>
            </w:r>
          </w:p>
        </w:tc>
      </w:tr>
      <w:tr w:rsidR="00DD402B" w:rsidRPr="004F25D3" w14:paraId="6FF65FE1" w14:textId="77777777" w:rsidTr="29CAC8EA">
        <w:trPr>
          <w:trHeight w:val="300"/>
        </w:trPr>
        <w:tc>
          <w:tcPr>
            <w:tcW w:w="1115" w:type="dxa"/>
            <w:shd w:val="clear" w:color="auto" w:fill="DAE9F7" w:themeFill="text2" w:themeFillTint="1A"/>
          </w:tcPr>
          <w:p w14:paraId="0A15CB7A" w14:textId="77777777" w:rsidR="00DD402B" w:rsidRDefault="00DD402B" w:rsidP="0004381A">
            <w:pPr>
              <w:jc w:val="center"/>
              <w:rPr>
                <w:rFonts w:ascii="SassoonPrimaryInfant" w:hAnsi="SassoonPrimaryInfant"/>
                <w:b/>
                <w:bCs/>
              </w:rPr>
            </w:pPr>
            <w:r>
              <w:rPr>
                <w:rFonts w:ascii="SassoonPrimaryInfant" w:hAnsi="SassoonPrimaryInfant"/>
                <w:b/>
                <w:bCs/>
              </w:rPr>
              <w:t>Handwriting</w:t>
            </w:r>
          </w:p>
          <w:p w14:paraId="0DE75355" w14:textId="7AF1C3E2" w:rsidR="00DD402B" w:rsidRPr="004F25D3" w:rsidRDefault="00DD402B" w:rsidP="0004381A">
            <w:pPr>
              <w:jc w:val="center"/>
              <w:rPr>
                <w:rFonts w:ascii="SassoonPrimaryInfant" w:hAnsi="SassoonPrimaryInfant"/>
                <w:b/>
                <w:bCs/>
              </w:rPr>
            </w:pPr>
            <w:r w:rsidRPr="00212672">
              <w:rPr>
                <w:rFonts w:ascii="SassoonPrimaryInfant" w:hAnsi="SassoonPrimaryInfant"/>
                <w:b/>
                <w:bCs/>
                <w:noProof/>
              </w:rPr>
              <w:drawing>
                <wp:inline distT="0" distB="0" distL="0" distR="0" wp14:anchorId="27F49F47" wp14:editId="6E8F291A">
                  <wp:extent cx="387350" cy="583100"/>
                  <wp:effectExtent l="0" t="0" r="0" b="7620"/>
                  <wp:docPr id="13892236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640922" name=""/>
                          <pic:cNvPicPr/>
                        </pic:nvPicPr>
                        <pic:blipFill>
                          <a:blip r:embed="rId25"/>
                          <a:stretch>
                            <a:fillRect/>
                          </a:stretch>
                        </pic:blipFill>
                        <pic:spPr>
                          <a:xfrm>
                            <a:off x="0" y="0"/>
                            <a:ext cx="413398" cy="622311"/>
                          </a:xfrm>
                          <a:prstGeom prst="rect">
                            <a:avLst/>
                          </a:prstGeom>
                        </pic:spPr>
                      </pic:pic>
                    </a:graphicData>
                  </a:graphic>
                </wp:inline>
              </w:drawing>
            </w:r>
          </w:p>
        </w:tc>
        <w:tc>
          <w:tcPr>
            <w:tcW w:w="14761" w:type="dxa"/>
            <w:gridSpan w:val="18"/>
          </w:tcPr>
          <w:p w14:paraId="7C026A8B" w14:textId="77777777" w:rsidR="008B4AA1" w:rsidRDefault="008B4AA1" w:rsidP="008B4AA1">
            <w:pPr>
              <w:rPr>
                <w:rFonts w:ascii="SassoonPrimaryInfant" w:hAnsi="SassoonPrimaryInfant"/>
                <w:sz w:val="20"/>
                <w:szCs w:val="20"/>
              </w:rPr>
            </w:pPr>
            <w:r w:rsidRPr="00AA1ADF">
              <w:rPr>
                <w:rFonts w:ascii="SassoonPrimaryInfant" w:hAnsi="SassoonPrimaryInfant"/>
                <w:b/>
                <w:bCs/>
                <w:sz w:val="20"/>
                <w:szCs w:val="20"/>
              </w:rPr>
              <w:t>Yr 4: Securing joins.</w:t>
            </w:r>
            <w:r>
              <w:t xml:space="preserve"> </w:t>
            </w:r>
            <w:r w:rsidRPr="00626F68">
              <w:rPr>
                <w:rFonts w:ascii="SassoonPrimaryInfant" w:hAnsi="SassoonPrimaryInfant"/>
                <w:sz w:val="20"/>
                <w:szCs w:val="20"/>
              </w:rPr>
              <w:t>Pupils consolidate their understanding of joins, working towards confident and automatic use of joined handwriting across subjects</w:t>
            </w:r>
            <w:r>
              <w:rPr>
                <w:rFonts w:ascii="SassoonPrimaryInfant" w:hAnsi="SassoonPrimaryInfant"/>
                <w:sz w:val="20"/>
                <w:szCs w:val="20"/>
              </w:rPr>
              <w:t>.</w:t>
            </w:r>
          </w:p>
          <w:p w14:paraId="31930367" w14:textId="5FC22173" w:rsidR="00DD402B" w:rsidRPr="004F25D3" w:rsidRDefault="008B4AA1" w:rsidP="0004381A">
            <w:pPr>
              <w:rPr>
                <w:rFonts w:ascii="SassoonPrimaryInfant" w:hAnsi="SassoonPrimaryInfant"/>
                <w:sz w:val="16"/>
                <w:szCs w:val="16"/>
              </w:rPr>
            </w:pPr>
            <w:r w:rsidRPr="00716E24">
              <w:rPr>
                <w:rFonts w:ascii="SassoonPrimaryInfant" w:hAnsi="SassoonPrimaryInfant"/>
                <w:noProof/>
                <w:sz w:val="20"/>
                <w:szCs w:val="20"/>
              </w:rPr>
              <w:drawing>
                <wp:inline distT="0" distB="0" distL="0" distR="0" wp14:anchorId="358A2A98" wp14:editId="1090DFB0">
                  <wp:extent cx="8740775" cy="444500"/>
                  <wp:effectExtent l="0" t="0" r="3175" b="0"/>
                  <wp:docPr id="869944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899349" name=""/>
                          <pic:cNvPicPr/>
                        </pic:nvPicPr>
                        <pic:blipFill>
                          <a:blip r:embed="rId84"/>
                          <a:stretch>
                            <a:fillRect/>
                          </a:stretch>
                        </pic:blipFill>
                        <pic:spPr>
                          <a:xfrm>
                            <a:off x="0" y="0"/>
                            <a:ext cx="8740775" cy="444500"/>
                          </a:xfrm>
                          <a:prstGeom prst="rect">
                            <a:avLst/>
                          </a:prstGeom>
                        </pic:spPr>
                      </pic:pic>
                    </a:graphicData>
                  </a:graphic>
                </wp:inline>
              </w:drawing>
            </w:r>
          </w:p>
        </w:tc>
      </w:tr>
    </w:tbl>
    <w:p w14:paraId="0D41A012" w14:textId="520FEF10" w:rsidR="003E3C25" w:rsidRDefault="003E3C25" w:rsidP="6C8ADAC6">
      <w:pPr>
        <w:spacing w:after="0" w:line="240" w:lineRule="auto"/>
        <w:jc w:val="center"/>
        <w:rPr>
          <w:rFonts w:ascii="SassoonPrimaryInfant" w:hAnsi="SassoonPrimaryInfant"/>
          <w:b/>
          <w:bCs/>
          <w:sz w:val="72"/>
          <w:szCs w:val="72"/>
        </w:rPr>
      </w:pPr>
    </w:p>
    <w:p w14:paraId="75EE67EC" w14:textId="029F8198" w:rsidR="003E3C25" w:rsidRPr="005B7AA9" w:rsidRDefault="005B7AA9" w:rsidP="005B7AA9">
      <w:pPr>
        <w:rPr>
          <w:rFonts w:ascii="SassoonPrimaryInfant" w:hAnsi="SassoonPrimaryInfant"/>
          <w:b/>
          <w:bCs/>
          <w:sz w:val="72"/>
          <w:szCs w:val="72"/>
        </w:rPr>
      </w:pPr>
      <w:r>
        <w:rPr>
          <w:rFonts w:ascii="SassoonPrimaryInfant" w:hAnsi="SassoonPrimaryInfant"/>
          <w:b/>
          <w:bCs/>
          <w:sz w:val="72"/>
          <w:szCs w:val="72"/>
        </w:rPr>
        <w:br w:type="page"/>
      </w:r>
    </w:p>
    <w:tbl>
      <w:tblPr>
        <w:tblStyle w:val="TableGrid"/>
        <w:tblW w:w="15874" w:type="dxa"/>
        <w:tblInd w:w="-289" w:type="dxa"/>
        <w:tblLayout w:type="fixed"/>
        <w:tblLook w:val="04A0" w:firstRow="1" w:lastRow="0" w:firstColumn="1" w:lastColumn="0" w:noHBand="0" w:noVBand="1"/>
      </w:tblPr>
      <w:tblGrid>
        <w:gridCol w:w="1452"/>
        <w:gridCol w:w="952"/>
        <w:gridCol w:w="897"/>
        <w:gridCol w:w="168"/>
        <w:gridCol w:w="968"/>
        <w:gridCol w:w="770"/>
        <w:gridCol w:w="177"/>
        <w:gridCol w:w="248"/>
        <w:gridCol w:w="1376"/>
        <w:gridCol w:w="692"/>
        <w:gridCol w:w="2024"/>
        <w:gridCol w:w="692"/>
        <w:gridCol w:w="985"/>
        <w:gridCol w:w="1384"/>
        <w:gridCol w:w="749"/>
        <w:gridCol w:w="692"/>
        <w:gridCol w:w="1648"/>
      </w:tblGrid>
      <w:tr w:rsidR="00F36732" w:rsidRPr="004F25D3" w14:paraId="36204E5D" w14:textId="77777777" w:rsidTr="29CAC8EA">
        <w:trPr>
          <w:trHeight w:val="575"/>
        </w:trPr>
        <w:tc>
          <w:tcPr>
            <w:tcW w:w="15874" w:type="dxa"/>
            <w:gridSpan w:val="17"/>
            <w:shd w:val="clear" w:color="auto" w:fill="DAE9F7" w:themeFill="text2" w:themeFillTint="1A"/>
          </w:tcPr>
          <w:p w14:paraId="1964410D" w14:textId="5B7BBAE8" w:rsidR="00F36732" w:rsidRPr="00F36732" w:rsidRDefault="00F36732" w:rsidP="0004381A">
            <w:pPr>
              <w:jc w:val="center"/>
              <w:rPr>
                <w:rFonts w:ascii="SassoonPrimaryInfant" w:eastAsia="Times New Roman" w:hAnsi="SassoonPrimaryInfant" w:cs="Calibri"/>
                <w:b/>
                <w:bCs/>
                <w:noProof/>
                <w:sz w:val="32"/>
                <w:szCs w:val="32"/>
                <w:u w:val="single"/>
                <w:lang w:eastAsia="en-GB"/>
              </w:rPr>
            </w:pPr>
            <w:r>
              <w:rPr>
                <w:rFonts w:ascii="SassoonPrimaryInfant" w:eastAsia="Times New Roman" w:hAnsi="SassoonPrimaryInfant" w:cs="Calibri"/>
                <w:b/>
                <w:bCs/>
                <w:noProof/>
                <w:sz w:val="32"/>
                <w:szCs w:val="32"/>
                <w:u w:val="single"/>
                <w:lang w:eastAsia="en-GB"/>
              </w:rPr>
              <w:lastRenderedPageBreak/>
              <w:t>Year 5 Autumn Term</w:t>
            </w:r>
          </w:p>
        </w:tc>
      </w:tr>
      <w:tr w:rsidR="00F36732" w:rsidRPr="004F25D3" w14:paraId="648EDA47" w14:textId="77777777" w:rsidTr="29CAC8EA">
        <w:trPr>
          <w:trHeight w:val="497"/>
        </w:trPr>
        <w:tc>
          <w:tcPr>
            <w:tcW w:w="1452" w:type="dxa"/>
            <w:vMerge w:val="restart"/>
            <w:shd w:val="clear" w:color="auto" w:fill="DAE9F7" w:themeFill="text2" w:themeFillTint="1A"/>
          </w:tcPr>
          <w:p w14:paraId="3BA49912" w14:textId="77777777" w:rsidR="00F36732" w:rsidRPr="004F25D3" w:rsidRDefault="00F36732" w:rsidP="0004381A">
            <w:pPr>
              <w:jc w:val="center"/>
              <w:rPr>
                <w:rFonts w:ascii="SassoonPrimaryInfant" w:hAnsi="SassoonPrimaryInfant"/>
                <w:b/>
                <w:bCs/>
              </w:rPr>
            </w:pPr>
            <w:r w:rsidRPr="004F25D3">
              <w:rPr>
                <w:rFonts w:ascii="SassoonPrimaryInfant" w:hAnsi="SassoonPrimaryInfant"/>
                <w:b/>
                <w:bCs/>
              </w:rPr>
              <w:t>Core Texts</w:t>
            </w:r>
          </w:p>
          <w:p w14:paraId="34F83E2A" w14:textId="349118EA" w:rsidR="00F36732" w:rsidRPr="004F25D3" w:rsidRDefault="00F36732" w:rsidP="0004381A">
            <w:pPr>
              <w:jc w:val="center"/>
              <w:rPr>
                <w:rFonts w:ascii="SassoonPrimaryInfant" w:hAnsi="SassoonPrimaryInfant"/>
                <w:b/>
                <w:bCs/>
              </w:rPr>
            </w:pPr>
            <w:r w:rsidRPr="004F25D3">
              <w:rPr>
                <w:rFonts w:ascii="SassoonPrimaryInfant" w:hAnsi="SassoonPrimaryInfant"/>
                <w:noProof/>
              </w:rPr>
              <w:drawing>
                <wp:inline distT="0" distB="0" distL="0" distR="0" wp14:anchorId="3D758686" wp14:editId="2577C1E2">
                  <wp:extent cx="512805" cy="512805"/>
                  <wp:effectExtent l="0" t="0" r="1905" b="1905"/>
                  <wp:docPr id="1465215913" name="Picture 1" descr="Reading boo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ading book "/>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0814" cy="520814"/>
                          </a:xfrm>
                          <a:prstGeom prst="rect">
                            <a:avLst/>
                          </a:prstGeom>
                          <a:noFill/>
                          <a:ln>
                            <a:noFill/>
                          </a:ln>
                        </pic:spPr>
                      </pic:pic>
                    </a:graphicData>
                  </a:graphic>
                </wp:inline>
              </w:drawing>
            </w:r>
          </w:p>
        </w:tc>
        <w:tc>
          <w:tcPr>
            <w:tcW w:w="6248" w:type="dxa"/>
            <w:gridSpan w:val="9"/>
            <w:shd w:val="clear" w:color="auto" w:fill="FAE2D5" w:themeFill="accent2" w:themeFillTint="33"/>
          </w:tcPr>
          <w:p w14:paraId="3EAE08E3" w14:textId="4E0D0AE0" w:rsidR="00F36732" w:rsidRPr="00F36732" w:rsidRDefault="00F36732" w:rsidP="0004381A">
            <w:pPr>
              <w:jc w:val="center"/>
              <w:rPr>
                <w:rFonts w:ascii="SassoonPrimaryInfant" w:eastAsia="Times New Roman" w:hAnsi="SassoonPrimaryInfant" w:cs="Calibri"/>
                <w:b/>
                <w:bCs/>
                <w:noProof/>
                <w:sz w:val="28"/>
                <w:szCs w:val="28"/>
                <w:lang w:eastAsia="en-GB"/>
              </w:rPr>
            </w:pPr>
            <w:r>
              <w:rPr>
                <w:rFonts w:ascii="SassoonPrimaryInfant" w:eastAsia="Times New Roman" w:hAnsi="SassoonPrimaryInfant" w:cs="Calibri"/>
                <w:b/>
                <w:bCs/>
                <w:noProof/>
                <w:sz w:val="28"/>
                <w:szCs w:val="28"/>
                <w:lang w:eastAsia="en-GB"/>
              </w:rPr>
              <w:t>Autumn 1</w:t>
            </w:r>
            <w:r w:rsidR="0033467B">
              <w:rPr>
                <w:rFonts w:ascii="SassoonPrimaryInfant" w:eastAsia="Times New Roman" w:hAnsi="SassoonPrimaryInfant" w:cs="Calibri"/>
                <w:b/>
                <w:bCs/>
                <w:noProof/>
                <w:sz w:val="28"/>
                <w:szCs w:val="28"/>
                <w:lang w:eastAsia="en-GB"/>
              </w:rPr>
              <w:t xml:space="preserve"> (7 weeks)</w:t>
            </w:r>
          </w:p>
        </w:tc>
        <w:tc>
          <w:tcPr>
            <w:tcW w:w="8174" w:type="dxa"/>
            <w:gridSpan w:val="7"/>
            <w:shd w:val="clear" w:color="auto" w:fill="FAE2D5" w:themeFill="accent2" w:themeFillTint="33"/>
          </w:tcPr>
          <w:p w14:paraId="3F16B0F1" w14:textId="525F25E0" w:rsidR="00F36732" w:rsidRPr="00F36732" w:rsidRDefault="00F36732" w:rsidP="0004381A">
            <w:pPr>
              <w:jc w:val="center"/>
              <w:rPr>
                <w:rFonts w:ascii="SassoonPrimaryInfant" w:eastAsia="Times New Roman" w:hAnsi="SassoonPrimaryInfant" w:cs="Calibri"/>
                <w:b/>
                <w:bCs/>
                <w:noProof/>
                <w:sz w:val="28"/>
                <w:szCs w:val="28"/>
                <w:lang w:eastAsia="en-GB"/>
              </w:rPr>
            </w:pPr>
            <w:r>
              <w:rPr>
                <w:rFonts w:ascii="SassoonPrimaryInfant" w:eastAsia="Times New Roman" w:hAnsi="SassoonPrimaryInfant" w:cs="Calibri"/>
                <w:b/>
                <w:bCs/>
                <w:noProof/>
                <w:sz w:val="28"/>
                <w:szCs w:val="28"/>
                <w:lang w:eastAsia="en-GB"/>
              </w:rPr>
              <w:t>Autumn 2</w:t>
            </w:r>
            <w:r w:rsidR="0033467B">
              <w:rPr>
                <w:rFonts w:ascii="SassoonPrimaryInfant" w:eastAsia="Times New Roman" w:hAnsi="SassoonPrimaryInfant" w:cs="Calibri"/>
                <w:b/>
                <w:bCs/>
                <w:noProof/>
                <w:sz w:val="28"/>
                <w:szCs w:val="28"/>
                <w:lang w:eastAsia="en-GB"/>
              </w:rPr>
              <w:t xml:space="preserve"> (7 weeks)</w:t>
            </w:r>
          </w:p>
        </w:tc>
      </w:tr>
      <w:tr w:rsidR="0033467B" w:rsidRPr="004F25D3" w14:paraId="0D5F31E5" w14:textId="77777777" w:rsidTr="29CAC8EA">
        <w:trPr>
          <w:trHeight w:val="1186"/>
        </w:trPr>
        <w:tc>
          <w:tcPr>
            <w:tcW w:w="1452" w:type="dxa"/>
            <w:vMerge/>
          </w:tcPr>
          <w:p w14:paraId="72FB1861" w14:textId="64615B6B" w:rsidR="0033467B" w:rsidRPr="004F25D3" w:rsidRDefault="0033467B" w:rsidP="0004381A">
            <w:pPr>
              <w:jc w:val="center"/>
              <w:rPr>
                <w:rFonts w:ascii="SassoonPrimaryInfant" w:hAnsi="SassoonPrimaryInfant"/>
                <w:b/>
                <w:bCs/>
              </w:rPr>
            </w:pPr>
          </w:p>
        </w:tc>
        <w:tc>
          <w:tcPr>
            <w:tcW w:w="6248" w:type="dxa"/>
            <w:gridSpan w:val="9"/>
          </w:tcPr>
          <w:p w14:paraId="382F55C9" w14:textId="6556B49E" w:rsidR="0033467B" w:rsidRPr="004F25D3" w:rsidRDefault="7A22A40D" w:rsidP="006D087D">
            <w:pPr>
              <w:jc w:val="center"/>
              <w:textAlignment w:val="baseline"/>
            </w:pPr>
            <w:r w:rsidRPr="3C2ED1D8">
              <w:rPr>
                <w:rFonts w:ascii="SassoonPrimaryInfant" w:eastAsia="Times New Roman" w:hAnsi="SassoonPrimaryInfant" w:cs="Calibri"/>
                <w:sz w:val="24"/>
                <w:szCs w:val="24"/>
                <w:lang w:eastAsia="en-GB"/>
              </w:rPr>
              <w:t>Treason</w:t>
            </w:r>
          </w:p>
        </w:tc>
        <w:tc>
          <w:tcPr>
            <w:tcW w:w="8174" w:type="dxa"/>
            <w:gridSpan w:val="7"/>
          </w:tcPr>
          <w:p w14:paraId="5EF63D8A" w14:textId="7C63B9BC" w:rsidR="0033467B" w:rsidRPr="004F25D3" w:rsidRDefault="7A22A40D" w:rsidP="00AF5EDD">
            <w:pPr>
              <w:jc w:val="center"/>
            </w:pPr>
            <w:r w:rsidRPr="3C2ED1D8">
              <w:rPr>
                <w:rFonts w:ascii="SassoonPrimaryInfant" w:eastAsia="Times New Roman" w:hAnsi="SassoonPrimaryInfant" w:cs="Calibri"/>
                <w:sz w:val="24"/>
                <w:szCs w:val="24"/>
                <w:lang w:eastAsia="en-GB"/>
              </w:rPr>
              <w:t>The Girl of Ink and Stars</w:t>
            </w:r>
          </w:p>
        </w:tc>
      </w:tr>
      <w:tr w:rsidR="00F36732" w:rsidRPr="004F25D3" w14:paraId="3AB4A345" w14:textId="77777777" w:rsidTr="29CAC8EA">
        <w:trPr>
          <w:trHeight w:val="4454"/>
        </w:trPr>
        <w:tc>
          <w:tcPr>
            <w:tcW w:w="1452" w:type="dxa"/>
            <w:shd w:val="clear" w:color="auto" w:fill="DAE9F7" w:themeFill="text2" w:themeFillTint="1A"/>
          </w:tcPr>
          <w:p w14:paraId="1809E3CD" w14:textId="77777777" w:rsidR="00F36732" w:rsidRPr="004F25D3" w:rsidRDefault="00F36732" w:rsidP="0004381A">
            <w:pPr>
              <w:jc w:val="center"/>
              <w:rPr>
                <w:rFonts w:ascii="SassoonPrimaryInfant" w:hAnsi="SassoonPrimaryInfant"/>
                <w:b/>
                <w:bCs/>
              </w:rPr>
            </w:pPr>
            <w:r w:rsidRPr="004F25D3">
              <w:rPr>
                <w:rFonts w:ascii="SassoonPrimaryInfant" w:hAnsi="SassoonPrimaryInfant"/>
                <w:b/>
                <w:bCs/>
              </w:rPr>
              <w:t>Writing</w:t>
            </w:r>
          </w:p>
          <w:p w14:paraId="4E74FF7F" w14:textId="77777777" w:rsidR="00F36732" w:rsidRPr="004F25D3" w:rsidRDefault="00F36732" w:rsidP="0004381A">
            <w:pPr>
              <w:jc w:val="center"/>
              <w:rPr>
                <w:rFonts w:ascii="SassoonPrimaryInfant" w:hAnsi="SassoonPrimaryInfant"/>
                <w:b/>
                <w:bCs/>
              </w:rPr>
            </w:pPr>
            <w:r w:rsidRPr="004F25D3">
              <w:rPr>
                <w:rFonts w:ascii="SassoonPrimaryInfant" w:hAnsi="SassoonPrimaryInfant"/>
                <w:noProof/>
              </w:rPr>
              <w:drawing>
                <wp:inline distT="0" distB="0" distL="0" distR="0" wp14:anchorId="02ABEC2E" wp14:editId="03671AB2">
                  <wp:extent cx="395416" cy="395416"/>
                  <wp:effectExtent l="0" t="0" r="5080" b="5080"/>
                  <wp:docPr id="1421937130" name="Picture 2" descr="Penci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encil "/>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6000" cy="406000"/>
                          </a:xfrm>
                          <a:prstGeom prst="rect">
                            <a:avLst/>
                          </a:prstGeom>
                          <a:noFill/>
                          <a:ln>
                            <a:noFill/>
                          </a:ln>
                        </pic:spPr>
                      </pic:pic>
                    </a:graphicData>
                  </a:graphic>
                </wp:inline>
              </w:drawing>
            </w:r>
          </w:p>
          <w:p w14:paraId="797A84AC" w14:textId="77777777" w:rsidR="00F36732" w:rsidRPr="004F25D3" w:rsidRDefault="00F36732" w:rsidP="0004381A">
            <w:pPr>
              <w:rPr>
                <w:rFonts w:ascii="SassoonPrimaryInfant" w:hAnsi="SassoonPrimaryInfant"/>
                <w:b/>
                <w:bCs/>
              </w:rPr>
            </w:pPr>
          </w:p>
        </w:tc>
        <w:tc>
          <w:tcPr>
            <w:tcW w:w="4180" w:type="dxa"/>
            <w:gridSpan w:val="7"/>
          </w:tcPr>
          <w:p w14:paraId="3257A37D" w14:textId="5003E2FC" w:rsidR="00F36732" w:rsidRPr="004F25D3" w:rsidRDefault="00F36732" w:rsidP="0004381A">
            <w:pPr>
              <w:jc w:val="center"/>
              <w:rPr>
                <w:rFonts w:ascii="SassoonPrimaryInfant" w:hAnsi="SassoonPrimaryInfant"/>
                <w:sz w:val="32"/>
                <w:szCs w:val="32"/>
              </w:rPr>
            </w:pPr>
            <w:r w:rsidRPr="004F25D3">
              <w:rPr>
                <w:rFonts w:ascii="SassoonPrimaryInfant" w:hAnsi="SassoonPrimaryInfant"/>
                <w:noProof/>
                <w:sz w:val="32"/>
                <w:szCs w:val="32"/>
              </w:rPr>
              <w:drawing>
                <wp:inline distT="0" distB="0" distL="0" distR="0" wp14:anchorId="4027B4FD" wp14:editId="4E5726C6">
                  <wp:extent cx="1055942" cy="446326"/>
                  <wp:effectExtent l="0" t="0" r="0" b="0"/>
                  <wp:docPr id="7247033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703314" name=""/>
                          <pic:cNvPicPr/>
                        </pic:nvPicPr>
                        <pic:blipFill>
                          <a:blip r:embed="rId142"/>
                          <a:stretch>
                            <a:fillRect/>
                          </a:stretch>
                        </pic:blipFill>
                        <pic:spPr>
                          <a:xfrm>
                            <a:off x="0" y="0"/>
                            <a:ext cx="1055942" cy="446326"/>
                          </a:xfrm>
                          <a:prstGeom prst="rect">
                            <a:avLst/>
                          </a:prstGeom>
                        </pic:spPr>
                      </pic:pic>
                    </a:graphicData>
                  </a:graphic>
                </wp:inline>
              </w:drawing>
            </w:r>
          </w:p>
          <w:p w14:paraId="6727CAF9" w14:textId="4A186B31" w:rsidR="00F36732" w:rsidRDefault="00F36732" w:rsidP="0004381A">
            <w:pPr>
              <w:jc w:val="center"/>
              <w:rPr>
                <w:rFonts w:ascii="SassoonPrimaryInfant" w:hAnsi="SassoonPrimaryInfant"/>
                <w:b/>
                <w:bCs/>
                <w:sz w:val="20"/>
                <w:szCs w:val="20"/>
              </w:rPr>
            </w:pPr>
            <w:r w:rsidRPr="00136DEE">
              <w:rPr>
                <w:rFonts w:ascii="SassoonPrimaryInfant" w:hAnsi="SassoonPrimaryInfant"/>
                <w:b/>
                <w:bCs/>
                <w:sz w:val="20"/>
                <w:szCs w:val="20"/>
              </w:rPr>
              <w:t>The Place Value of Punctuation and Grammar</w:t>
            </w:r>
            <w:r w:rsidR="0033467B">
              <w:rPr>
                <w:rFonts w:ascii="SassoonPrimaryInfant" w:hAnsi="SassoonPrimaryInfant"/>
                <w:b/>
                <w:bCs/>
                <w:sz w:val="20"/>
                <w:szCs w:val="20"/>
              </w:rPr>
              <w:t xml:space="preserve"> (5 we</w:t>
            </w:r>
            <w:r w:rsidR="007D543C">
              <w:rPr>
                <w:rFonts w:ascii="SassoonPrimaryInfant" w:hAnsi="SassoonPrimaryInfant"/>
                <w:b/>
                <w:bCs/>
                <w:sz w:val="20"/>
                <w:szCs w:val="20"/>
              </w:rPr>
              <w:t>eks)</w:t>
            </w:r>
          </w:p>
          <w:p w14:paraId="677F0946" w14:textId="77777777" w:rsidR="003D4373" w:rsidRPr="00FD22AB" w:rsidRDefault="003D4373" w:rsidP="003D4373">
            <w:pPr>
              <w:spacing w:after="160" w:line="278" w:lineRule="auto"/>
              <w:ind w:left="360"/>
              <w:contextualSpacing/>
              <w:jc w:val="center"/>
              <w:rPr>
                <w:rFonts w:ascii="SassoonPrimaryInfant" w:eastAsiaTheme="minorHAnsi" w:hAnsi="SassoonPrimaryInfant"/>
                <w:kern w:val="2"/>
                <w:sz w:val="20"/>
                <w:szCs w:val="20"/>
                <w14:ligatures w14:val="standardContextual"/>
              </w:rPr>
            </w:pPr>
            <w:r w:rsidRPr="00FD22AB">
              <w:rPr>
                <w:rFonts w:ascii="SassoonPrimaryInfant" w:eastAsiaTheme="minorHAnsi" w:hAnsi="SassoonPrimaryInfant"/>
                <w:kern w:val="2"/>
                <w:sz w:val="20"/>
                <w:szCs w:val="20"/>
                <w14:ligatures w14:val="standardContextual"/>
              </w:rPr>
              <w:t>Common and proper nouns</w:t>
            </w:r>
          </w:p>
          <w:p w14:paraId="0F93AD0E" w14:textId="11B22F4E" w:rsidR="003D4373" w:rsidRPr="00FD22AB" w:rsidRDefault="003D4373" w:rsidP="003D4373">
            <w:pPr>
              <w:spacing w:after="160" w:line="278" w:lineRule="auto"/>
              <w:ind w:left="360"/>
              <w:contextualSpacing/>
              <w:jc w:val="center"/>
              <w:rPr>
                <w:rFonts w:ascii="SassoonPrimaryInfant" w:eastAsiaTheme="minorHAnsi" w:hAnsi="SassoonPrimaryInfant"/>
                <w:kern w:val="2"/>
                <w:sz w:val="20"/>
                <w:szCs w:val="20"/>
                <w14:ligatures w14:val="standardContextual"/>
              </w:rPr>
            </w:pPr>
            <w:r w:rsidRPr="00FD22AB">
              <w:rPr>
                <w:rFonts w:ascii="SassoonPrimaryInfant" w:eastAsiaTheme="minorHAnsi" w:hAnsi="SassoonPrimaryInfant"/>
                <w:kern w:val="2"/>
                <w:sz w:val="20"/>
                <w:szCs w:val="20"/>
                <w14:ligatures w14:val="standardContextual"/>
              </w:rPr>
              <w:t>What are collective and partitive nouns?</w:t>
            </w:r>
          </w:p>
          <w:p w14:paraId="2F62B7C5" w14:textId="7BCD7B9B" w:rsidR="003D4373" w:rsidRPr="00FD22AB" w:rsidRDefault="003D4373" w:rsidP="003D4373">
            <w:pPr>
              <w:spacing w:after="160" w:line="278" w:lineRule="auto"/>
              <w:ind w:left="360"/>
              <w:contextualSpacing/>
              <w:jc w:val="center"/>
              <w:rPr>
                <w:rFonts w:ascii="SassoonPrimaryInfant" w:eastAsiaTheme="minorHAnsi" w:hAnsi="SassoonPrimaryInfant"/>
                <w:kern w:val="2"/>
                <w:sz w:val="20"/>
                <w:szCs w:val="20"/>
                <w14:ligatures w14:val="standardContextual"/>
              </w:rPr>
            </w:pPr>
            <w:r w:rsidRPr="00FD22AB">
              <w:rPr>
                <w:rFonts w:ascii="SassoonPrimaryInfant" w:eastAsiaTheme="minorHAnsi" w:hAnsi="SassoonPrimaryInfant"/>
                <w:kern w:val="2"/>
                <w:sz w:val="20"/>
                <w:szCs w:val="20"/>
                <w14:ligatures w14:val="standardContextual"/>
              </w:rPr>
              <w:t>What are abstract nouns?</w:t>
            </w:r>
          </w:p>
          <w:p w14:paraId="7930D78E" w14:textId="77777777" w:rsidR="003D4373" w:rsidRPr="00FD22AB" w:rsidRDefault="003D4373" w:rsidP="003D4373">
            <w:pPr>
              <w:spacing w:after="160" w:line="278" w:lineRule="auto"/>
              <w:ind w:left="360"/>
              <w:contextualSpacing/>
              <w:jc w:val="center"/>
              <w:rPr>
                <w:rFonts w:ascii="SassoonPrimaryInfant" w:eastAsiaTheme="minorHAnsi" w:hAnsi="SassoonPrimaryInfant"/>
                <w:kern w:val="2"/>
                <w:sz w:val="20"/>
                <w:szCs w:val="20"/>
                <w14:ligatures w14:val="standardContextual"/>
              </w:rPr>
            </w:pPr>
            <w:r w:rsidRPr="00FD22AB">
              <w:rPr>
                <w:rFonts w:ascii="SassoonPrimaryInfant" w:eastAsiaTheme="minorHAnsi" w:hAnsi="SassoonPrimaryInfant"/>
                <w:kern w:val="2"/>
                <w:sz w:val="20"/>
                <w:szCs w:val="20"/>
                <w14:ligatures w14:val="standardContextual"/>
              </w:rPr>
              <w:t>Being verbs ‘to have’</w:t>
            </w:r>
          </w:p>
          <w:p w14:paraId="61CA5E5E" w14:textId="77777777" w:rsidR="003D4373" w:rsidRPr="00FD22AB" w:rsidRDefault="003D4373" w:rsidP="003D4373">
            <w:pPr>
              <w:spacing w:after="160" w:line="278" w:lineRule="auto"/>
              <w:ind w:left="360"/>
              <w:contextualSpacing/>
              <w:jc w:val="center"/>
              <w:rPr>
                <w:rFonts w:ascii="SassoonPrimaryInfant" w:eastAsiaTheme="minorHAnsi" w:hAnsi="SassoonPrimaryInfant"/>
                <w:kern w:val="2"/>
                <w:sz w:val="20"/>
                <w:szCs w:val="20"/>
                <w14:ligatures w14:val="standardContextual"/>
              </w:rPr>
            </w:pPr>
            <w:r w:rsidRPr="00FD22AB">
              <w:rPr>
                <w:rFonts w:ascii="SassoonPrimaryInfant" w:eastAsiaTheme="minorHAnsi" w:hAnsi="SassoonPrimaryInfant"/>
                <w:kern w:val="2"/>
                <w:sz w:val="20"/>
                <w:szCs w:val="20"/>
                <w14:ligatures w14:val="standardContextual"/>
              </w:rPr>
              <w:t>Regular action verbs and verb phrases</w:t>
            </w:r>
          </w:p>
          <w:p w14:paraId="2B9318B0" w14:textId="77777777" w:rsidR="003D4373" w:rsidRPr="00FD22AB" w:rsidRDefault="003D4373" w:rsidP="003D4373">
            <w:pPr>
              <w:spacing w:after="160" w:line="278" w:lineRule="auto"/>
              <w:ind w:left="360"/>
              <w:contextualSpacing/>
              <w:jc w:val="center"/>
              <w:rPr>
                <w:rFonts w:ascii="SassoonPrimaryInfant" w:eastAsiaTheme="minorHAnsi" w:hAnsi="SassoonPrimaryInfant"/>
                <w:kern w:val="2"/>
                <w:sz w:val="20"/>
                <w:szCs w:val="20"/>
                <w14:ligatures w14:val="standardContextual"/>
              </w:rPr>
            </w:pPr>
            <w:r w:rsidRPr="00FD22AB">
              <w:rPr>
                <w:rFonts w:ascii="SassoonPrimaryInfant" w:eastAsiaTheme="minorHAnsi" w:hAnsi="SassoonPrimaryInfant"/>
                <w:kern w:val="2"/>
                <w:sz w:val="20"/>
                <w:szCs w:val="20"/>
                <w14:ligatures w14:val="standardContextual"/>
              </w:rPr>
              <w:t>Irregular action verbs and verb phrases</w:t>
            </w:r>
          </w:p>
          <w:p w14:paraId="4526D7ED" w14:textId="77777777" w:rsidR="003D4373" w:rsidRPr="00FD22AB" w:rsidRDefault="003D4373" w:rsidP="003D4373">
            <w:pPr>
              <w:spacing w:after="160" w:line="278" w:lineRule="auto"/>
              <w:ind w:left="360"/>
              <w:contextualSpacing/>
              <w:jc w:val="center"/>
              <w:rPr>
                <w:rFonts w:ascii="SassoonPrimaryInfant" w:eastAsiaTheme="minorHAnsi" w:hAnsi="SassoonPrimaryInfant"/>
                <w:kern w:val="2"/>
                <w:sz w:val="20"/>
                <w:szCs w:val="20"/>
                <w14:ligatures w14:val="standardContextual"/>
              </w:rPr>
            </w:pPr>
            <w:r w:rsidRPr="00FD22AB">
              <w:rPr>
                <w:rFonts w:ascii="SassoonPrimaryInfant" w:eastAsiaTheme="minorHAnsi" w:hAnsi="SassoonPrimaryInfant"/>
                <w:kern w:val="2"/>
                <w:sz w:val="20"/>
                <w:szCs w:val="20"/>
                <w14:ligatures w14:val="standardContextual"/>
              </w:rPr>
              <w:t>Phrasal verbs</w:t>
            </w:r>
          </w:p>
          <w:p w14:paraId="7E367D94" w14:textId="150BD2F6" w:rsidR="003D4373" w:rsidRPr="00FD22AB" w:rsidRDefault="003D4373" w:rsidP="003D4373">
            <w:pPr>
              <w:spacing w:after="160" w:line="278" w:lineRule="auto"/>
              <w:ind w:left="360"/>
              <w:contextualSpacing/>
              <w:jc w:val="center"/>
              <w:rPr>
                <w:rFonts w:ascii="SassoonPrimaryInfant" w:eastAsiaTheme="minorHAnsi" w:hAnsi="SassoonPrimaryInfant"/>
                <w:kern w:val="2"/>
                <w:sz w:val="20"/>
                <w:szCs w:val="20"/>
                <w14:ligatures w14:val="standardContextual"/>
              </w:rPr>
            </w:pPr>
            <w:r w:rsidRPr="00FD22AB">
              <w:rPr>
                <w:rFonts w:ascii="SassoonPrimaryInfant" w:eastAsiaTheme="minorHAnsi" w:hAnsi="SassoonPrimaryInfant"/>
                <w:kern w:val="2"/>
                <w:sz w:val="20"/>
                <w:szCs w:val="20"/>
                <w14:ligatures w14:val="standardContextual"/>
              </w:rPr>
              <w:t>What is a subject?</w:t>
            </w:r>
          </w:p>
          <w:p w14:paraId="0B7C98D8" w14:textId="77777777" w:rsidR="003D4373" w:rsidRPr="00FD22AB" w:rsidRDefault="003D4373" w:rsidP="003D4373">
            <w:pPr>
              <w:spacing w:after="160" w:line="278" w:lineRule="auto"/>
              <w:ind w:left="360"/>
              <w:contextualSpacing/>
              <w:jc w:val="center"/>
              <w:rPr>
                <w:rFonts w:ascii="SassoonPrimaryInfant" w:eastAsiaTheme="minorHAnsi" w:hAnsi="SassoonPrimaryInfant"/>
                <w:kern w:val="2"/>
                <w:sz w:val="20"/>
                <w:szCs w:val="20"/>
                <w14:ligatures w14:val="standardContextual"/>
              </w:rPr>
            </w:pPr>
            <w:r w:rsidRPr="00FD22AB">
              <w:rPr>
                <w:rFonts w:ascii="SassoonPrimaryInfant" w:eastAsiaTheme="minorHAnsi" w:hAnsi="SassoonPrimaryInfant"/>
                <w:kern w:val="2"/>
                <w:sz w:val="20"/>
                <w:szCs w:val="20"/>
                <w14:ligatures w14:val="standardContextual"/>
              </w:rPr>
              <w:t>Building single clause sentences (Stage 1, 2 and 3)</w:t>
            </w:r>
          </w:p>
          <w:p w14:paraId="46005688" w14:textId="77777777" w:rsidR="003D4373" w:rsidRPr="00FD22AB" w:rsidRDefault="003D4373" w:rsidP="003D4373">
            <w:pPr>
              <w:spacing w:after="160" w:line="278" w:lineRule="auto"/>
              <w:ind w:left="360"/>
              <w:contextualSpacing/>
              <w:jc w:val="center"/>
              <w:rPr>
                <w:rFonts w:ascii="SassoonPrimaryInfant" w:eastAsiaTheme="minorHAnsi" w:hAnsi="SassoonPrimaryInfant"/>
                <w:kern w:val="2"/>
                <w:sz w:val="20"/>
                <w:szCs w:val="20"/>
                <w14:ligatures w14:val="standardContextual"/>
              </w:rPr>
            </w:pPr>
            <w:r w:rsidRPr="00FD22AB">
              <w:rPr>
                <w:rFonts w:ascii="SassoonPrimaryInfant" w:eastAsiaTheme="minorHAnsi" w:hAnsi="SassoonPrimaryInfant"/>
                <w:kern w:val="2"/>
                <w:sz w:val="20"/>
                <w:szCs w:val="20"/>
                <w14:ligatures w14:val="standardContextual"/>
              </w:rPr>
              <w:t>Co-ordinating conjunctions to join clauses</w:t>
            </w:r>
          </w:p>
          <w:p w14:paraId="160484DD" w14:textId="77777777" w:rsidR="003D4373" w:rsidRPr="00FD22AB" w:rsidRDefault="003D4373" w:rsidP="003D4373">
            <w:pPr>
              <w:spacing w:after="160" w:line="278" w:lineRule="auto"/>
              <w:ind w:left="360"/>
              <w:contextualSpacing/>
              <w:jc w:val="center"/>
              <w:rPr>
                <w:rFonts w:ascii="SassoonPrimaryInfant" w:eastAsiaTheme="minorHAnsi" w:hAnsi="SassoonPrimaryInfant"/>
                <w:kern w:val="2"/>
                <w:sz w:val="20"/>
                <w:szCs w:val="20"/>
                <w14:ligatures w14:val="standardContextual"/>
              </w:rPr>
            </w:pPr>
            <w:r w:rsidRPr="00FD22AB">
              <w:rPr>
                <w:rFonts w:ascii="SassoonPrimaryInfant" w:eastAsiaTheme="minorHAnsi" w:hAnsi="SassoonPrimaryInfant"/>
                <w:kern w:val="2"/>
                <w:sz w:val="20"/>
                <w:szCs w:val="20"/>
                <w14:ligatures w14:val="standardContextual"/>
              </w:rPr>
              <w:t>Compound subjects and dummy subjects</w:t>
            </w:r>
          </w:p>
          <w:p w14:paraId="7CA2A71E" w14:textId="4669C383" w:rsidR="00F36732" w:rsidRPr="003D4373" w:rsidRDefault="003D4373" w:rsidP="003D4373">
            <w:pPr>
              <w:ind w:left="360"/>
              <w:jc w:val="center"/>
              <w:rPr>
                <w:rFonts w:ascii="SassoonPrimaryInfant" w:hAnsi="SassoonPrimaryInfant"/>
                <w:sz w:val="20"/>
                <w:szCs w:val="20"/>
              </w:rPr>
            </w:pPr>
            <w:r w:rsidRPr="00FD22AB">
              <w:rPr>
                <w:rFonts w:ascii="SassoonPrimaryInfant" w:eastAsiaTheme="minorHAnsi" w:hAnsi="SassoonPrimaryInfant"/>
                <w:kern w:val="2"/>
                <w:sz w:val="20"/>
                <w:szCs w:val="20"/>
                <w14:ligatures w14:val="standardContextual"/>
              </w:rPr>
              <w:t>Gerunds</w:t>
            </w:r>
          </w:p>
        </w:tc>
        <w:tc>
          <w:tcPr>
            <w:tcW w:w="2068" w:type="dxa"/>
            <w:gridSpan w:val="2"/>
          </w:tcPr>
          <w:p w14:paraId="713704CC" w14:textId="77777777" w:rsidR="00F36732" w:rsidRDefault="00845881" w:rsidP="00845881">
            <w:pPr>
              <w:jc w:val="center"/>
              <w:rPr>
                <w:rFonts w:ascii="SassoonPrimaryInfant" w:hAnsi="SassoonPrimaryInfant"/>
                <w:sz w:val="32"/>
                <w:szCs w:val="32"/>
              </w:rPr>
            </w:pPr>
            <w:r w:rsidRPr="00845881">
              <w:rPr>
                <w:rFonts w:ascii="SassoonPrimaryInfant" w:hAnsi="SassoonPrimaryInfant"/>
                <w:noProof/>
                <w:sz w:val="32"/>
                <w:szCs w:val="32"/>
              </w:rPr>
              <w:drawing>
                <wp:inline distT="0" distB="0" distL="0" distR="0" wp14:anchorId="513490CE" wp14:editId="13F76363">
                  <wp:extent cx="600194" cy="641350"/>
                  <wp:effectExtent l="0" t="0" r="9525" b="6350"/>
                  <wp:docPr id="5222050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205058" name=""/>
                          <pic:cNvPicPr/>
                        </pic:nvPicPr>
                        <pic:blipFill>
                          <a:blip r:embed="rId143"/>
                          <a:stretch>
                            <a:fillRect/>
                          </a:stretch>
                        </pic:blipFill>
                        <pic:spPr>
                          <a:xfrm>
                            <a:off x="0" y="0"/>
                            <a:ext cx="605489" cy="647008"/>
                          </a:xfrm>
                          <a:prstGeom prst="rect">
                            <a:avLst/>
                          </a:prstGeom>
                        </pic:spPr>
                      </pic:pic>
                    </a:graphicData>
                  </a:graphic>
                </wp:inline>
              </w:drawing>
            </w:r>
          </w:p>
          <w:p w14:paraId="3C38DDAF" w14:textId="77777777" w:rsidR="00845881" w:rsidRDefault="00845881" w:rsidP="00845881">
            <w:pPr>
              <w:jc w:val="center"/>
              <w:rPr>
                <w:rFonts w:ascii="SassoonPrimaryInfant" w:hAnsi="SassoonPrimaryInfant"/>
                <w:sz w:val="20"/>
                <w:szCs w:val="20"/>
              </w:rPr>
            </w:pPr>
            <w:r>
              <w:rPr>
                <w:rFonts w:ascii="SassoonPrimaryInfant" w:hAnsi="SassoonPrimaryInfant"/>
                <w:sz w:val="20"/>
                <w:szCs w:val="20"/>
              </w:rPr>
              <w:t>Luminara</w:t>
            </w:r>
          </w:p>
          <w:p w14:paraId="30C79C41" w14:textId="4C1FFFF7" w:rsidR="00845881" w:rsidRPr="00845881" w:rsidRDefault="006540E4" w:rsidP="00845881">
            <w:pPr>
              <w:jc w:val="center"/>
              <w:rPr>
                <w:rFonts w:ascii="SassoonPrimaryInfant" w:hAnsi="SassoonPrimaryInfant"/>
                <w:b/>
                <w:bCs/>
                <w:sz w:val="20"/>
                <w:szCs w:val="20"/>
              </w:rPr>
            </w:pPr>
            <w:r>
              <w:rPr>
                <w:rFonts w:ascii="SassoonPrimaryInfant" w:hAnsi="SassoonPrimaryInfant"/>
                <w:b/>
                <w:bCs/>
                <w:sz w:val="20"/>
                <w:szCs w:val="20"/>
              </w:rPr>
              <w:t>Sentence Pattern Building unit (2 weeks)</w:t>
            </w:r>
          </w:p>
        </w:tc>
        <w:tc>
          <w:tcPr>
            <w:tcW w:w="5085" w:type="dxa"/>
            <w:gridSpan w:val="4"/>
          </w:tcPr>
          <w:p w14:paraId="3CFB5173" w14:textId="77777777" w:rsidR="00F36732" w:rsidRDefault="00E611A1" w:rsidP="00AA07CD">
            <w:pPr>
              <w:jc w:val="center"/>
              <w:textAlignment w:val="baseline"/>
              <w:rPr>
                <w:rFonts w:ascii="SassoonPrimaryInfant" w:eastAsia="Times New Roman" w:hAnsi="SassoonPrimaryInfant" w:cs="Segoe UI"/>
                <w:b/>
                <w:bCs/>
                <w:color w:val="000000" w:themeColor="text1"/>
                <w:sz w:val="20"/>
                <w:szCs w:val="20"/>
                <w:lang w:eastAsia="en-GB"/>
              </w:rPr>
            </w:pPr>
            <w:r w:rsidRPr="00E611A1">
              <w:rPr>
                <w:rFonts w:ascii="SassoonPrimaryInfant" w:eastAsia="Times New Roman" w:hAnsi="SassoonPrimaryInfant" w:cs="Segoe UI"/>
                <w:b/>
                <w:bCs/>
                <w:noProof/>
                <w:color w:val="000000" w:themeColor="text1"/>
                <w:sz w:val="20"/>
                <w:szCs w:val="20"/>
                <w:lang w:eastAsia="en-GB"/>
              </w:rPr>
              <w:drawing>
                <wp:inline distT="0" distB="0" distL="0" distR="0" wp14:anchorId="1238C27E" wp14:editId="0CEB7B26">
                  <wp:extent cx="546100" cy="523025"/>
                  <wp:effectExtent l="0" t="0" r="6350" b="0"/>
                  <wp:docPr id="13541422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4142275" name=""/>
                          <pic:cNvPicPr/>
                        </pic:nvPicPr>
                        <pic:blipFill>
                          <a:blip r:embed="rId144"/>
                          <a:stretch>
                            <a:fillRect/>
                          </a:stretch>
                        </pic:blipFill>
                        <pic:spPr>
                          <a:xfrm>
                            <a:off x="0" y="0"/>
                            <a:ext cx="549937" cy="526700"/>
                          </a:xfrm>
                          <a:prstGeom prst="rect">
                            <a:avLst/>
                          </a:prstGeom>
                        </pic:spPr>
                      </pic:pic>
                    </a:graphicData>
                  </a:graphic>
                </wp:inline>
              </w:drawing>
            </w:r>
          </w:p>
          <w:p w14:paraId="232F471E" w14:textId="77777777" w:rsidR="00E611A1" w:rsidRPr="005A7D40" w:rsidRDefault="00E611A1" w:rsidP="00AA07CD">
            <w:pPr>
              <w:jc w:val="center"/>
              <w:textAlignment w:val="baseline"/>
              <w:rPr>
                <w:rFonts w:ascii="SassoonPrimaryInfant" w:eastAsia="Times New Roman" w:hAnsi="SassoonPrimaryInfant" w:cs="Segoe UI"/>
                <w:color w:val="000000" w:themeColor="text1"/>
                <w:sz w:val="20"/>
                <w:szCs w:val="20"/>
                <w:lang w:eastAsia="en-GB"/>
              </w:rPr>
            </w:pPr>
            <w:r w:rsidRPr="005A7D40">
              <w:rPr>
                <w:rFonts w:ascii="SassoonPrimaryInfant" w:eastAsia="Times New Roman" w:hAnsi="SassoonPrimaryInfant" w:cs="Segoe UI"/>
                <w:color w:val="000000" w:themeColor="text1"/>
                <w:sz w:val="20"/>
                <w:szCs w:val="20"/>
                <w:lang w:eastAsia="en-GB"/>
              </w:rPr>
              <w:t>Planets of the solar system</w:t>
            </w:r>
          </w:p>
          <w:p w14:paraId="0CAA23A2" w14:textId="023C9FFC" w:rsidR="00E611A1" w:rsidRPr="004F25D3" w:rsidRDefault="73B07586" w:rsidP="00AA07CD">
            <w:pPr>
              <w:jc w:val="center"/>
              <w:textAlignment w:val="baseline"/>
            </w:pPr>
            <w:r w:rsidRPr="60AAC3BA">
              <w:rPr>
                <w:rFonts w:ascii="SassoonPrimaryInfant" w:eastAsia="Times New Roman" w:hAnsi="SassoonPrimaryInfant" w:cs="Segoe UI"/>
                <w:b/>
                <w:bCs/>
                <w:color w:val="000000" w:themeColor="text1"/>
                <w:sz w:val="20"/>
                <w:szCs w:val="20"/>
                <w:lang w:eastAsia="en-GB"/>
              </w:rPr>
              <w:t>Non-chron</w:t>
            </w:r>
            <w:r w:rsidR="2FC7C69F" w:rsidRPr="60AAC3BA">
              <w:rPr>
                <w:rFonts w:ascii="SassoonPrimaryInfant" w:eastAsia="Times New Roman" w:hAnsi="SassoonPrimaryInfant" w:cs="Segoe UI"/>
                <w:b/>
                <w:bCs/>
                <w:color w:val="000000" w:themeColor="text1"/>
                <w:sz w:val="20"/>
                <w:szCs w:val="20"/>
                <w:lang w:eastAsia="en-GB"/>
              </w:rPr>
              <w:t>ological report (4 weeks)</w:t>
            </w:r>
          </w:p>
          <w:p w14:paraId="390F199D" w14:textId="4DF034AF" w:rsidR="00E611A1" w:rsidRPr="004F25D3" w:rsidRDefault="00E611A1" w:rsidP="60AAC3BA">
            <w:pPr>
              <w:jc w:val="center"/>
              <w:textAlignment w:val="baseline"/>
              <w:rPr>
                <w:rFonts w:ascii="SassoonPrimaryInfant" w:eastAsia="Times New Roman" w:hAnsi="SassoonPrimaryInfant" w:cs="Segoe UI"/>
                <w:b/>
                <w:bCs/>
                <w:color w:val="000000" w:themeColor="text1"/>
                <w:sz w:val="20"/>
                <w:szCs w:val="20"/>
                <w:lang w:eastAsia="en-GB"/>
              </w:rPr>
            </w:pPr>
          </w:p>
          <w:p w14:paraId="1CB2E35D" w14:textId="07641161" w:rsidR="00E611A1" w:rsidRPr="004F25D3" w:rsidRDefault="34AB6634" w:rsidP="60AAC3BA">
            <w:pPr>
              <w:jc w:val="center"/>
              <w:textAlignment w:val="baseline"/>
            </w:pPr>
            <w:r w:rsidRPr="60AAC3BA">
              <w:rPr>
                <w:rFonts w:ascii="SassoonPrimaryInfant" w:eastAsia="SassoonPrimaryInfant" w:hAnsi="SassoonPrimaryInfant" w:cs="SassoonPrimaryInfant"/>
                <w:sz w:val="20"/>
                <w:szCs w:val="20"/>
              </w:rPr>
              <w:t>Heading</w:t>
            </w:r>
          </w:p>
          <w:p w14:paraId="346BFFB4" w14:textId="36F88FDB" w:rsidR="00E611A1" w:rsidRPr="004F25D3" w:rsidRDefault="34AB6634" w:rsidP="60AAC3BA">
            <w:pPr>
              <w:jc w:val="center"/>
              <w:textAlignment w:val="baseline"/>
            </w:pPr>
            <w:r w:rsidRPr="60AAC3BA">
              <w:rPr>
                <w:rFonts w:ascii="SassoonPrimaryInfant" w:eastAsia="SassoonPrimaryInfant" w:hAnsi="SassoonPrimaryInfant" w:cs="SassoonPrimaryInfant"/>
                <w:sz w:val="20"/>
                <w:szCs w:val="20"/>
              </w:rPr>
              <w:t xml:space="preserve"> Brief introduction</w:t>
            </w:r>
          </w:p>
          <w:p w14:paraId="7C3BE51F" w14:textId="08261F66" w:rsidR="00E611A1" w:rsidRPr="004F25D3" w:rsidRDefault="34AB6634" w:rsidP="60AAC3BA">
            <w:pPr>
              <w:jc w:val="center"/>
              <w:textAlignment w:val="baseline"/>
            </w:pPr>
            <w:r w:rsidRPr="60AAC3BA">
              <w:rPr>
                <w:rFonts w:ascii="SassoonPrimaryInfant" w:eastAsia="SassoonPrimaryInfant" w:hAnsi="SassoonPrimaryInfant" w:cs="SassoonPrimaryInfant"/>
                <w:sz w:val="20"/>
                <w:szCs w:val="20"/>
              </w:rPr>
              <w:t xml:space="preserve"> Subheadings </w:t>
            </w:r>
          </w:p>
          <w:p w14:paraId="140372C5" w14:textId="7FEBA7B0" w:rsidR="00E611A1" w:rsidRPr="004F25D3" w:rsidRDefault="34AB6634" w:rsidP="60AAC3BA">
            <w:pPr>
              <w:jc w:val="center"/>
              <w:textAlignment w:val="baseline"/>
            </w:pPr>
            <w:r w:rsidRPr="60AAC3BA">
              <w:rPr>
                <w:rFonts w:ascii="SassoonPrimaryInfant" w:eastAsia="SassoonPrimaryInfant" w:hAnsi="SassoonPrimaryInfant" w:cs="SassoonPrimaryInfant"/>
                <w:sz w:val="20"/>
                <w:szCs w:val="20"/>
              </w:rPr>
              <w:t xml:space="preserve">Technical vocabulary </w:t>
            </w:r>
          </w:p>
          <w:p w14:paraId="3B3D17A8" w14:textId="744F619E" w:rsidR="00E611A1" w:rsidRPr="004F25D3" w:rsidRDefault="34AB6634" w:rsidP="60AAC3BA">
            <w:pPr>
              <w:jc w:val="center"/>
              <w:textAlignment w:val="baseline"/>
            </w:pPr>
            <w:r w:rsidRPr="60AAC3BA">
              <w:rPr>
                <w:rFonts w:ascii="SassoonPrimaryInfant" w:eastAsia="SassoonPrimaryInfant" w:hAnsi="SassoonPrimaryInfant" w:cs="SassoonPrimaryInfant"/>
                <w:sz w:val="20"/>
                <w:szCs w:val="20"/>
              </w:rPr>
              <w:t xml:space="preserve">Pictures and captions </w:t>
            </w:r>
          </w:p>
          <w:p w14:paraId="4C4BF625" w14:textId="70E60553" w:rsidR="00E611A1" w:rsidRPr="004F25D3" w:rsidRDefault="34AB6634" w:rsidP="60AAC3BA">
            <w:pPr>
              <w:jc w:val="center"/>
              <w:textAlignment w:val="baseline"/>
            </w:pPr>
            <w:r w:rsidRPr="60AAC3BA">
              <w:rPr>
                <w:rFonts w:ascii="SassoonPrimaryInfant" w:eastAsia="SassoonPrimaryInfant" w:hAnsi="SassoonPrimaryInfant" w:cs="SassoonPrimaryInfant"/>
                <w:sz w:val="20"/>
                <w:szCs w:val="20"/>
              </w:rPr>
              <w:t xml:space="preserve">Third person - formal </w:t>
            </w:r>
          </w:p>
          <w:p w14:paraId="68BD789B" w14:textId="3D0445E1" w:rsidR="00E611A1" w:rsidRPr="004F25D3" w:rsidRDefault="34AB6634" w:rsidP="60AAC3BA">
            <w:pPr>
              <w:jc w:val="center"/>
              <w:textAlignment w:val="baseline"/>
            </w:pPr>
            <w:r w:rsidRPr="60AAC3BA">
              <w:rPr>
                <w:rFonts w:ascii="SassoonPrimaryInfant" w:eastAsia="SassoonPrimaryInfant" w:hAnsi="SassoonPrimaryInfant" w:cs="SassoonPrimaryInfant"/>
                <w:sz w:val="20"/>
                <w:szCs w:val="20"/>
              </w:rPr>
              <w:t>Statements giving factual information</w:t>
            </w:r>
          </w:p>
          <w:p w14:paraId="0DE51FCA" w14:textId="2A160D2D" w:rsidR="00E611A1" w:rsidRPr="004F25D3" w:rsidRDefault="34AB6634" w:rsidP="60AAC3BA">
            <w:pPr>
              <w:jc w:val="center"/>
              <w:textAlignment w:val="baseline"/>
            </w:pPr>
            <w:r w:rsidRPr="60AAC3BA">
              <w:rPr>
                <w:rFonts w:ascii="SassoonPrimaryInfant" w:eastAsia="SassoonPrimaryInfant" w:hAnsi="SassoonPrimaryInfant" w:cs="SassoonPrimaryInfant"/>
                <w:sz w:val="20"/>
                <w:szCs w:val="20"/>
              </w:rPr>
              <w:t xml:space="preserve"> Co-ordinating conjunctions </w:t>
            </w:r>
          </w:p>
          <w:p w14:paraId="342876BF" w14:textId="0A76ACE6" w:rsidR="00E611A1" w:rsidRPr="004F25D3" w:rsidRDefault="34AB6634" w:rsidP="60AAC3BA">
            <w:pPr>
              <w:jc w:val="center"/>
              <w:textAlignment w:val="baseline"/>
            </w:pPr>
            <w:r w:rsidRPr="60AAC3BA">
              <w:rPr>
                <w:rFonts w:ascii="SassoonPrimaryInfant" w:eastAsia="SassoonPrimaryInfant" w:hAnsi="SassoonPrimaryInfant" w:cs="SassoonPrimaryInfant"/>
                <w:sz w:val="20"/>
                <w:szCs w:val="20"/>
              </w:rPr>
              <w:t xml:space="preserve">Subordinating conjunctions </w:t>
            </w:r>
          </w:p>
          <w:p w14:paraId="288B337A" w14:textId="142F6900" w:rsidR="00E611A1" w:rsidRPr="004F25D3" w:rsidRDefault="34AB6634" w:rsidP="60AAC3BA">
            <w:pPr>
              <w:jc w:val="center"/>
              <w:textAlignment w:val="baseline"/>
            </w:pPr>
            <w:r w:rsidRPr="60AAC3BA">
              <w:rPr>
                <w:rFonts w:ascii="SassoonPrimaryInfant" w:eastAsia="SassoonPrimaryInfant" w:hAnsi="SassoonPrimaryInfant" w:cs="SassoonPrimaryInfant"/>
                <w:sz w:val="20"/>
                <w:szCs w:val="20"/>
              </w:rPr>
              <w:t xml:space="preserve">Adverbs/adverbials of time </w:t>
            </w:r>
          </w:p>
          <w:p w14:paraId="0E4F1F50" w14:textId="0DA4F2AF" w:rsidR="00E611A1" w:rsidRPr="004F25D3" w:rsidRDefault="34AB6634" w:rsidP="60AAC3BA">
            <w:pPr>
              <w:jc w:val="center"/>
              <w:textAlignment w:val="baseline"/>
            </w:pPr>
            <w:r w:rsidRPr="60AAC3BA">
              <w:rPr>
                <w:rFonts w:ascii="SassoonPrimaryInfant" w:eastAsia="SassoonPrimaryInfant" w:hAnsi="SassoonPrimaryInfant" w:cs="SassoonPrimaryInfant"/>
                <w:sz w:val="20"/>
                <w:szCs w:val="20"/>
              </w:rPr>
              <w:t>Adverbs/adverbials of reason</w:t>
            </w:r>
          </w:p>
          <w:p w14:paraId="30658BA3" w14:textId="756C5011" w:rsidR="00E611A1" w:rsidRPr="004F25D3" w:rsidRDefault="34AB6634" w:rsidP="60AAC3BA">
            <w:pPr>
              <w:jc w:val="center"/>
              <w:textAlignment w:val="baseline"/>
            </w:pPr>
            <w:r w:rsidRPr="60AAC3BA">
              <w:rPr>
                <w:rFonts w:ascii="SassoonPrimaryInfant" w:eastAsia="SassoonPrimaryInfant" w:hAnsi="SassoonPrimaryInfant" w:cs="SassoonPrimaryInfant"/>
                <w:sz w:val="20"/>
                <w:szCs w:val="20"/>
              </w:rPr>
              <w:t xml:space="preserve"> Adverbs/adverbials of manner</w:t>
            </w:r>
          </w:p>
          <w:p w14:paraId="1861EF34" w14:textId="4B675292" w:rsidR="00E611A1" w:rsidRPr="004F25D3" w:rsidRDefault="34AB6634" w:rsidP="60AAC3BA">
            <w:pPr>
              <w:jc w:val="center"/>
              <w:textAlignment w:val="baseline"/>
            </w:pPr>
            <w:r w:rsidRPr="60AAC3BA">
              <w:rPr>
                <w:rFonts w:ascii="SassoonPrimaryInfant" w:eastAsia="SassoonPrimaryInfant" w:hAnsi="SassoonPrimaryInfant" w:cs="SassoonPrimaryInfant"/>
                <w:sz w:val="20"/>
                <w:szCs w:val="20"/>
              </w:rPr>
              <w:t xml:space="preserve"> Adverbs/adverbials of place</w:t>
            </w:r>
          </w:p>
          <w:p w14:paraId="523B7EA8" w14:textId="08D49003" w:rsidR="00E611A1" w:rsidRPr="004F25D3" w:rsidRDefault="34AB6634" w:rsidP="60AAC3BA">
            <w:pPr>
              <w:jc w:val="center"/>
              <w:textAlignment w:val="baseline"/>
            </w:pPr>
            <w:r w:rsidRPr="60AAC3BA">
              <w:rPr>
                <w:rFonts w:ascii="SassoonPrimaryInfant" w:eastAsia="SassoonPrimaryInfant" w:hAnsi="SassoonPrimaryInfant" w:cs="SassoonPrimaryInfant"/>
                <w:sz w:val="20"/>
                <w:szCs w:val="20"/>
              </w:rPr>
              <w:t xml:space="preserve"> Expanded noun phrases</w:t>
            </w:r>
          </w:p>
          <w:p w14:paraId="6594D696" w14:textId="4F8BBF11" w:rsidR="00E611A1" w:rsidRPr="004F25D3" w:rsidRDefault="34AB6634" w:rsidP="60AAC3BA">
            <w:pPr>
              <w:jc w:val="center"/>
              <w:textAlignment w:val="baseline"/>
            </w:pPr>
            <w:r w:rsidRPr="60AAC3BA">
              <w:rPr>
                <w:rFonts w:ascii="SassoonPrimaryInfant" w:eastAsia="SassoonPrimaryInfant" w:hAnsi="SassoonPrimaryInfant" w:cs="SassoonPrimaryInfant"/>
                <w:sz w:val="20"/>
                <w:szCs w:val="20"/>
              </w:rPr>
              <w:t xml:space="preserve"> Commas in a list </w:t>
            </w:r>
          </w:p>
          <w:p w14:paraId="0E4FB8D6" w14:textId="6132564E" w:rsidR="00E611A1" w:rsidRPr="004F25D3" w:rsidRDefault="34AB6634" w:rsidP="60AAC3BA">
            <w:pPr>
              <w:jc w:val="center"/>
              <w:textAlignment w:val="baseline"/>
            </w:pPr>
            <w:r w:rsidRPr="60AAC3BA">
              <w:rPr>
                <w:rFonts w:ascii="SassoonPrimaryInfant" w:eastAsia="SassoonPrimaryInfant" w:hAnsi="SassoonPrimaryInfant" w:cs="SassoonPrimaryInfant"/>
                <w:sz w:val="20"/>
                <w:szCs w:val="20"/>
              </w:rPr>
              <w:t>Apostrophes for possession</w:t>
            </w:r>
          </w:p>
        </w:tc>
        <w:tc>
          <w:tcPr>
            <w:tcW w:w="3089" w:type="dxa"/>
            <w:gridSpan w:val="3"/>
          </w:tcPr>
          <w:p w14:paraId="3B940085" w14:textId="77777777" w:rsidR="00F36732" w:rsidRDefault="00487479" w:rsidP="00AA07CD">
            <w:pPr>
              <w:jc w:val="center"/>
              <w:textAlignment w:val="baseline"/>
              <w:rPr>
                <w:rFonts w:ascii="SassoonPrimaryInfant" w:eastAsia="Times New Roman" w:hAnsi="SassoonPrimaryInfant" w:cs="Segoe UI"/>
                <w:b/>
                <w:bCs/>
                <w:color w:val="000000" w:themeColor="text1"/>
                <w:sz w:val="16"/>
                <w:szCs w:val="16"/>
                <w:lang w:eastAsia="en-GB"/>
              </w:rPr>
            </w:pPr>
            <w:r w:rsidRPr="00487479">
              <w:rPr>
                <w:rFonts w:ascii="SassoonPrimaryInfant" w:eastAsia="Times New Roman" w:hAnsi="SassoonPrimaryInfant" w:cs="Segoe UI"/>
                <w:b/>
                <w:bCs/>
                <w:noProof/>
                <w:color w:val="000000" w:themeColor="text1"/>
                <w:sz w:val="16"/>
                <w:szCs w:val="16"/>
                <w:lang w:eastAsia="en-GB"/>
              </w:rPr>
              <w:drawing>
                <wp:inline distT="0" distB="0" distL="0" distR="0" wp14:anchorId="37AB1260" wp14:editId="0F456427">
                  <wp:extent cx="535909" cy="572770"/>
                  <wp:effectExtent l="0" t="0" r="0" b="0"/>
                  <wp:docPr id="809979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97960" name=""/>
                          <pic:cNvPicPr/>
                        </pic:nvPicPr>
                        <pic:blipFill>
                          <a:blip r:embed="rId145"/>
                          <a:stretch>
                            <a:fillRect/>
                          </a:stretch>
                        </pic:blipFill>
                        <pic:spPr>
                          <a:xfrm>
                            <a:off x="0" y="0"/>
                            <a:ext cx="540415" cy="577586"/>
                          </a:xfrm>
                          <a:prstGeom prst="rect">
                            <a:avLst/>
                          </a:prstGeom>
                        </pic:spPr>
                      </pic:pic>
                    </a:graphicData>
                  </a:graphic>
                </wp:inline>
              </w:drawing>
            </w:r>
          </w:p>
          <w:p w14:paraId="31CAB3B4" w14:textId="77777777" w:rsidR="006F1F92" w:rsidRDefault="0011618E" w:rsidP="00AA07CD">
            <w:pPr>
              <w:jc w:val="center"/>
              <w:textAlignment w:val="baseline"/>
              <w:rPr>
                <w:rFonts w:ascii="SassoonPrimaryInfant" w:eastAsia="Times New Roman" w:hAnsi="SassoonPrimaryInfant" w:cs="Segoe UI"/>
                <w:color w:val="000000" w:themeColor="text1"/>
                <w:sz w:val="20"/>
                <w:szCs w:val="20"/>
                <w:lang w:eastAsia="en-GB"/>
              </w:rPr>
            </w:pPr>
            <w:proofErr w:type="spellStart"/>
            <w:r w:rsidRPr="0011618E">
              <w:rPr>
                <w:rFonts w:ascii="SassoonPrimaryInfant" w:eastAsia="Times New Roman" w:hAnsi="SassoonPrimaryInfant" w:cs="Segoe UI"/>
                <w:color w:val="000000" w:themeColor="text1"/>
                <w:sz w:val="20"/>
                <w:szCs w:val="20"/>
                <w:lang w:eastAsia="en-GB"/>
              </w:rPr>
              <w:t>Xor</w:t>
            </w:r>
            <w:proofErr w:type="spellEnd"/>
            <w:r>
              <w:rPr>
                <w:rFonts w:ascii="SassoonPrimaryInfant" w:eastAsia="Times New Roman" w:hAnsi="SassoonPrimaryInfant" w:cs="Segoe UI"/>
                <w:color w:val="000000" w:themeColor="text1"/>
                <w:sz w:val="20"/>
                <w:szCs w:val="20"/>
                <w:lang w:eastAsia="en-GB"/>
              </w:rPr>
              <w:t>: the wannabe wizard</w:t>
            </w:r>
          </w:p>
          <w:p w14:paraId="154EF21B" w14:textId="209F3E98" w:rsidR="0011618E" w:rsidRPr="004E4E9F" w:rsidRDefault="4EBF565E" w:rsidP="00AA07CD">
            <w:pPr>
              <w:jc w:val="center"/>
              <w:textAlignment w:val="baseline"/>
            </w:pPr>
            <w:r w:rsidRPr="60AAC3BA">
              <w:rPr>
                <w:rFonts w:ascii="SassoonPrimaryInfant" w:eastAsia="Times New Roman" w:hAnsi="SassoonPrimaryInfant" w:cs="Segoe UI"/>
                <w:b/>
                <w:bCs/>
                <w:color w:val="000000" w:themeColor="text1"/>
                <w:sz w:val="20"/>
                <w:szCs w:val="20"/>
                <w:lang w:eastAsia="en-GB"/>
              </w:rPr>
              <w:t>Recount- letter</w:t>
            </w:r>
            <w:r w:rsidR="7D0E3F1A" w:rsidRPr="60AAC3BA">
              <w:rPr>
                <w:rFonts w:ascii="SassoonPrimaryInfant" w:eastAsia="Times New Roman" w:hAnsi="SassoonPrimaryInfant" w:cs="Segoe UI"/>
                <w:b/>
                <w:bCs/>
                <w:color w:val="000000" w:themeColor="text1"/>
                <w:sz w:val="20"/>
                <w:szCs w:val="20"/>
                <w:lang w:eastAsia="en-GB"/>
              </w:rPr>
              <w:t xml:space="preserve"> (3 weeks)</w:t>
            </w:r>
          </w:p>
          <w:p w14:paraId="5D28D1B0" w14:textId="068813C6" w:rsidR="0011618E" w:rsidRPr="004E4E9F" w:rsidRDefault="0011618E" w:rsidP="60AAC3BA">
            <w:pPr>
              <w:jc w:val="center"/>
              <w:textAlignment w:val="baseline"/>
              <w:rPr>
                <w:rFonts w:ascii="SassoonPrimaryInfant" w:eastAsia="Times New Roman" w:hAnsi="SassoonPrimaryInfant" w:cs="Segoe UI"/>
                <w:b/>
                <w:bCs/>
                <w:color w:val="000000" w:themeColor="text1"/>
                <w:sz w:val="20"/>
                <w:szCs w:val="20"/>
                <w:lang w:eastAsia="en-GB"/>
              </w:rPr>
            </w:pPr>
          </w:p>
          <w:p w14:paraId="098A28B7" w14:textId="2564FE2C" w:rsidR="0011618E" w:rsidRPr="004E4E9F" w:rsidRDefault="57CA44CA" w:rsidP="60AAC3BA">
            <w:pPr>
              <w:jc w:val="center"/>
              <w:textAlignment w:val="baseline"/>
            </w:pPr>
            <w:r w:rsidRPr="60AAC3BA">
              <w:rPr>
                <w:rFonts w:ascii="SassoonPrimaryInfant" w:eastAsia="SassoonPrimaryInfant" w:hAnsi="SassoonPrimaryInfant" w:cs="SassoonPrimaryInfant"/>
                <w:sz w:val="20"/>
                <w:szCs w:val="20"/>
              </w:rPr>
              <w:t>Address</w:t>
            </w:r>
          </w:p>
          <w:p w14:paraId="519A9F26" w14:textId="591BFECD" w:rsidR="0011618E" w:rsidRPr="004E4E9F" w:rsidRDefault="57CA44CA" w:rsidP="60AAC3BA">
            <w:pPr>
              <w:jc w:val="center"/>
              <w:textAlignment w:val="baseline"/>
            </w:pPr>
            <w:r w:rsidRPr="60AAC3BA">
              <w:rPr>
                <w:rFonts w:ascii="SassoonPrimaryInfant" w:eastAsia="SassoonPrimaryInfant" w:hAnsi="SassoonPrimaryInfant" w:cs="SassoonPrimaryInfant"/>
                <w:sz w:val="20"/>
                <w:szCs w:val="20"/>
              </w:rPr>
              <w:t xml:space="preserve"> Date</w:t>
            </w:r>
          </w:p>
          <w:p w14:paraId="6868DDEB" w14:textId="23EF01D6" w:rsidR="0011618E" w:rsidRPr="004E4E9F" w:rsidRDefault="57CA44CA" w:rsidP="60AAC3BA">
            <w:pPr>
              <w:jc w:val="center"/>
              <w:textAlignment w:val="baseline"/>
            </w:pPr>
            <w:r w:rsidRPr="60AAC3BA">
              <w:rPr>
                <w:rFonts w:ascii="SassoonPrimaryInfant" w:eastAsia="SassoonPrimaryInfant" w:hAnsi="SassoonPrimaryInfant" w:cs="SassoonPrimaryInfant"/>
                <w:sz w:val="20"/>
                <w:szCs w:val="20"/>
              </w:rPr>
              <w:t xml:space="preserve"> Salutation</w:t>
            </w:r>
          </w:p>
          <w:p w14:paraId="09FA067D" w14:textId="67DA611D" w:rsidR="0011618E" w:rsidRPr="004E4E9F" w:rsidRDefault="57CA44CA" w:rsidP="60AAC3BA">
            <w:pPr>
              <w:jc w:val="center"/>
              <w:textAlignment w:val="baseline"/>
            </w:pPr>
            <w:r w:rsidRPr="60AAC3BA">
              <w:rPr>
                <w:rFonts w:ascii="SassoonPrimaryInfant" w:eastAsia="SassoonPrimaryInfant" w:hAnsi="SassoonPrimaryInfant" w:cs="SassoonPrimaryInfant"/>
                <w:sz w:val="20"/>
                <w:szCs w:val="20"/>
              </w:rPr>
              <w:t xml:space="preserve"> Brief introduction</w:t>
            </w:r>
          </w:p>
          <w:p w14:paraId="7B2FFB43" w14:textId="4F343F2B" w:rsidR="0011618E" w:rsidRPr="004E4E9F" w:rsidRDefault="57CA44CA" w:rsidP="60AAC3BA">
            <w:pPr>
              <w:jc w:val="center"/>
              <w:textAlignment w:val="baseline"/>
            </w:pPr>
            <w:r w:rsidRPr="60AAC3BA">
              <w:rPr>
                <w:rFonts w:ascii="SassoonPrimaryInfant" w:eastAsia="SassoonPrimaryInfant" w:hAnsi="SassoonPrimaryInfant" w:cs="SassoonPrimaryInfant"/>
                <w:sz w:val="20"/>
                <w:szCs w:val="20"/>
              </w:rPr>
              <w:t xml:space="preserve"> Chronological order</w:t>
            </w:r>
          </w:p>
          <w:p w14:paraId="4F32FDAF" w14:textId="7D90DAA7" w:rsidR="0011618E" w:rsidRPr="004E4E9F" w:rsidRDefault="57CA44CA" w:rsidP="60AAC3BA">
            <w:pPr>
              <w:jc w:val="center"/>
              <w:textAlignment w:val="baseline"/>
            </w:pPr>
            <w:r w:rsidRPr="60AAC3BA">
              <w:rPr>
                <w:rFonts w:ascii="SassoonPrimaryInfant" w:eastAsia="SassoonPrimaryInfant" w:hAnsi="SassoonPrimaryInfant" w:cs="SassoonPrimaryInfant"/>
                <w:sz w:val="20"/>
                <w:szCs w:val="20"/>
              </w:rPr>
              <w:t xml:space="preserve"> First person</w:t>
            </w:r>
          </w:p>
          <w:p w14:paraId="04D693CA" w14:textId="4785FCF9" w:rsidR="0011618E" w:rsidRPr="004E4E9F" w:rsidRDefault="57CA44CA" w:rsidP="60AAC3BA">
            <w:pPr>
              <w:jc w:val="center"/>
              <w:textAlignment w:val="baseline"/>
            </w:pPr>
            <w:r w:rsidRPr="60AAC3BA">
              <w:rPr>
                <w:rFonts w:ascii="SassoonPrimaryInfant" w:eastAsia="SassoonPrimaryInfant" w:hAnsi="SassoonPrimaryInfant" w:cs="SassoonPrimaryInfant"/>
                <w:sz w:val="20"/>
                <w:szCs w:val="20"/>
              </w:rPr>
              <w:t xml:space="preserve"> Past tense </w:t>
            </w:r>
          </w:p>
          <w:p w14:paraId="69194D8E" w14:textId="72995033" w:rsidR="0011618E" w:rsidRPr="004E4E9F" w:rsidRDefault="57CA44CA" w:rsidP="60AAC3BA">
            <w:pPr>
              <w:jc w:val="center"/>
              <w:textAlignment w:val="baseline"/>
            </w:pPr>
            <w:r w:rsidRPr="60AAC3BA">
              <w:rPr>
                <w:rFonts w:ascii="SassoonPrimaryInfant" w:eastAsia="SassoonPrimaryInfant" w:hAnsi="SassoonPrimaryInfant" w:cs="SassoonPrimaryInfant"/>
                <w:sz w:val="20"/>
                <w:szCs w:val="20"/>
              </w:rPr>
              <w:t>Facts and opinions</w:t>
            </w:r>
          </w:p>
          <w:p w14:paraId="06BD91F3" w14:textId="4DBF1DB9" w:rsidR="0011618E" w:rsidRPr="004E4E9F" w:rsidRDefault="57CA44CA" w:rsidP="60AAC3BA">
            <w:pPr>
              <w:jc w:val="center"/>
              <w:textAlignment w:val="baseline"/>
            </w:pPr>
            <w:r w:rsidRPr="60AAC3BA">
              <w:rPr>
                <w:rFonts w:ascii="SassoonPrimaryInfant" w:eastAsia="SassoonPrimaryInfant" w:hAnsi="SassoonPrimaryInfant" w:cs="SassoonPrimaryInfant"/>
                <w:sz w:val="20"/>
                <w:szCs w:val="20"/>
              </w:rPr>
              <w:t xml:space="preserve"> Rhetorical questions </w:t>
            </w:r>
          </w:p>
          <w:p w14:paraId="408CF337" w14:textId="636DFCF5" w:rsidR="0011618E" w:rsidRPr="004E4E9F" w:rsidRDefault="57CA44CA" w:rsidP="60AAC3BA">
            <w:pPr>
              <w:jc w:val="center"/>
              <w:textAlignment w:val="baseline"/>
            </w:pPr>
            <w:r w:rsidRPr="60AAC3BA">
              <w:rPr>
                <w:rFonts w:ascii="SassoonPrimaryInfant" w:eastAsia="SassoonPrimaryInfant" w:hAnsi="SassoonPrimaryInfant" w:cs="SassoonPrimaryInfant"/>
                <w:sz w:val="20"/>
                <w:szCs w:val="20"/>
              </w:rPr>
              <w:t>Sign off</w:t>
            </w:r>
          </w:p>
          <w:p w14:paraId="54B0DE15" w14:textId="0D9D3DD6" w:rsidR="0011618E" w:rsidRPr="004E4E9F" w:rsidRDefault="57CA44CA" w:rsidP="60AAC3BA">
            <w:pPr>
              <w:jc w:val="center"/>
              <w:textAlignment w:val="baseline"/>
            </w:pPr>
            <w:r w:rsidRPr="60AAC3BA">
              <w:rPr>
                <w:rFonts w:ascii="SassoonPrimaryInfant" w:eastAsia="SassoonPrimaryInfant" w:hAnsi="SassoonPrimaryInfant" w:cs="SassoonPrimaryInfant"/>
                <w:sz w:val="20"/>
                <w:szCs w:val="20"/>
              </w:rPr>
              <w:t xml:space="preserve"> Active voice </w:t>
            </w:r>
          </w:p>
          <w:p w14:paraId="6344F802" w14:textId="479A29F0" w:rsidR="0011618E" w:rsidRPr="004E4E9F" w:rsidRDefault="57CA44CA" w:rsidP="60AAC3BA">
            <w:pPr>
              <w:jc w:val="center"/>
              <w:textAlignment w:val="baseline"/>
            </w:pPr>
            <w:r w:rsidRPr="60AAC3BA">
              <w:rPr>
                <w:rFonts w:ascii="SassoonPrimaryInfant" w:eastAsia="SassoonPrimaryInfant" w:hAnsi="SassoonPrimaryInfant" w:cs="SassoonPrimaryInfant"/>
                <w:sz w:val="20"/>
                <w:szCs w:val="20"/>
              </w:rPr>
              <w:t>Subordinating conjunctions</w:t>
            </w:r>
          </w:p>
          <w:p w14:paraId="34B0F144" w14:textId="55FBF2A1" w:rsidR="0011618E" w:rsidRPr="004E4E9F" w:rsidRDefault="57CA44CA" w:rsidP="60AAC3BA">
            <w:pPr>
              <w:jc w:val="center"/>
              <w:textAlignment w:val="baseline"/>
            </w:pPr>
            <w:r w:rsidRPr="60AAC3BA">
              <w:rPr>
                <w:rFonts w:ascii="SassoonPrimaryInfant" w:eastAsia="SassoonPrimaryInfant" w:hAnsi="SassoonPrimaryInfant" w:cs="SassoonPrimaryInfant"/>
                <w:sz w:val="20"/>
                <w:szCs w:val="20"/>
              </w:rPr>
              <w:t xml:space="preserve"> Co-ordinating conjunctions to join clauses </w:t>
            </w:r>
          </w:p>
          <w:p w14:paraId="1B94E8D3" w14:textId="6F2DD5E1" w:rsidR="0011618E" w:rsidRPr="004E4E9F" w:rsidRDefault="57CA44CA" w:rsidP="60AAC3BA">
            <w:pPr>
              <w:jc w:val="center"/>
              <w:textAlignment w:val="baseline"/>
            </w:pPr>
            <w:r w:rsidRPr="60AAC3BA">
              <w:rPr>
                <w:rFonts w:ascii="SassoonPrimaryInfant" w:eastAsia="SassoonPrimaryInfant" w:hAnsi="SassoonPrimaryInfant" w:cs="SassoonPrimaryInfant"/>
                <w:sz w:val="20"/>
                <w:szCs w:val="20"/>
              </w:rPr>
              <w:t>Expanded noun phrases Adverbs/adverbials of time Adverbs/adverbials of manner Adverbs/adverbials of place</w:t>
            </w:r>
          </w:p>
        </w:tc>
      </w:tr>
      <w:tr w:rsidR="00834935" w:rsidRPr="004F25D3" w14:paraId="48AFCEEA" w14:textId="77777777" w:rsidTr="29CAC8EA">
        <w:trPr>
          <w:trHeight w:val="596"/>
        </w:trPr>
        <w:tc>
          <w:tcPr>
            <w:tcW w:w="1452" w:type="dxa"/>
            <w:shd w:val="clear" w:color="auto" w:fill="DAE9F7" w:themeFill="text2" w:themeFillTint="1A"/>
          </w:tcPr>
          <w:p w14:paraId="6FAD2654" w14:textId="5B148C86" w:rsidR="003B3754" w:rsidRPr="004F25D3" w:rsidRDefault="003B3754" w:rsidP="003B3754">
            <w:pPr>
              <w:jc w:val="center"/>
              <w:rPr>
                <w:rFonts w:ascii="SassoonPrimaryInfant" w:hAnsi="SassoonPrimaryInfant"/>
                <w:b/>
                <w:bCs/>
              </w:rPr>
            </w:pPr>
            <w:r w:rsidRPr="004F25D3">
              <w:rPr>
                <w:rFonts w:ascii="SassoonPrimaryInfant" w:hAnsi="SassoonPrimaryInfant"/>
                <w:b/>
                <w:bCs/>
              </w:rPr>
              <w:t>Spelling</w:t>
            </w:r>
          </w:p>
          <w:p w14:paraId="74996471" w14:textId="77777777" w:rsidR="00834935" w:rsidRPr="004F25D3" w:rsidRDefault="00834935" w:rsidP="0004381A">
            <w:pPr>
              <w:jc w:val="center"/>
              <w:rPr>
                <w:rFonts w:ascii="SassoonPrimaryInfant" w:hAnsi="SassoonPrimaryInfant"/>
                <w:b/>
                <w:bCs/>
              </w:rPr>
            </w:pPr>
            <w:r w:rsidRPr="004F25D3">
              <w:rPr>
                <w:rFonts w:ascii="SassoonPrimaryInfant" w:hAnsi="SassoonPrimaryInfant"/>
                <w:b/>
                <w:bCs/>
                <w:noProof/>
              </w:rPr>
              <w:drawing>
                <wp:inline distT="0" distB="0" distL="0" distR="0" wp14:anchorId="6CDBFCE4" wp14:editId="6464511E">
                  <wp:extent cx="492941" cy="180078"/>
                  <wp:effectExtent l="0" t="0" r="2540" b="0"/>
                  <wp:docPr id="459668591" name="Picture 1" descr="A game of scrabble let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967979" name="Picture 1" descr="A game of scrabble letters&#10;&#10;AI-generated content may be incorrect."/>
                          <pic:cNvPicPr/>
                        </pic:nvPicPr>
                        <pic:blipFill>
                          <a:blip r:embed="rId20"/>
                          <a:stretch>
                            <a:fillRect/>
                          </a:stretch>
                        </pic:blipFill>
                        <pic:spPr>
                          <a:xfrm>
                            <a:off x="0" y="0"/>
                            <a:ext cx="520591" cy="190179"/>
                          </a:xfrm>
                          <a:prstGeom prst="rect">
                            <a:avLst/>
                          </a:prstGeom>
                        </pic:spPr>
                      </pic:pic>
                    </a:graphicData>
                  </a:graphic>
                </wp:inline>
              </w:drawing>
            </w:r>
          </w:p>
        </w:tc>
        <w:tc>
          <w:tcPr>
            <w:tcW w:w="952" w:type="dxa"/>
            <w:vMerge w:val="restart"/>
            <w:shd w:val="clear" w:color="auto" w:fill="3A7C22" w:themeFill="accent6" w:themeFillShade="BF"/>
          </w:tcPr>
          <w:p w14:paraId="3BAF3EFC" w14:textId="77777777" w:rsidR="00834935" w:rsidRPr="004F25D3" w:rsidRDefault="00834935" w:rsidP="0004381A">
            <w:pPr>
              <w:jc w:val="center"/>
              <w:rPr>
                <w:rFonts w:ascii="SassoonPrimaryInfant" w:hAnsi="SassoonPrimaryInfant"/>
                <w:sz w:val="20"/>
                <w:szCs w:val="20"/>
              </w:rPr>
            </w:pPr>
            <w:r w:rsidRPr="004F25D3">
              <w:rPr>
                <w:rFonts w:ascii="SassoonPrimaryInfant" w:hAnsi="SassoonPrimaryInfant"/>
                <w:sz w:val="20"/>
                <w:szCs w:val="20"/>
              </w:rPr>
              <w:t>Assessments</w:t>
            </w:r>
          </w:p>
        </w:tc>
        <w:tc>
          <w:tcPr>
            <w:tcW w:w="1065" w:type="dxa"/>
            <w:gridSpan w:val="2"/>
            <w:vMerge w:val="restart"/>
            <w:shd w:val="clear" w:color="auto" w:fill="3A7C22" w:themeFill="accent6" w:themeFillShade="BF"/>
          </w:tcPr>
          <w:p w14:paraId="4D100DCE" w14:textId="77777777" w:rsidR="00834935" w:rsidRPr="004F25D3" w:rsidRDefault="00834935" w:rsidP="0004381A">
            <w:pPr>
              <w:jc w:val="center"/>
              <w:rPr>
                <w:rFonts w:ascii="SassoonPrimaryInfant" w:hAnsi="SassoonPrimaryInfant"/>
                <w:sz w:val="20"/>
                <w:szCs w:val="20"/>
              </w:rPr>
            </w:pPr>
            <w:r w:rsidRPr="004F25D3">
              <w:rPr>
                <w:rFonts w:ascii="SassoonPrimaryInfant" w:hAnsi="SassoonPrimaryInfant"/>
                <w:sz w:val="20"/>
                <w:szCs w:val="20"/>
              </w:rPr>
              <w:t xml:space="preserve">Vowels and </w:t>
            </w:r>
            <w:r w:rsidRPr="004F25D3">
              <w:rPr>
                <w:rFonts w:ascii="SassoonPrimaryInfant" w:hAnsi="SassoonPrimaryInfant"/>
                <w:sz w:val="20"/>
                <w:szCs w:val="20"/>
              </w:rPr>
              <w:lastRenderedPageBreak/>
              <w:t>Consonants</w:t>
            </w:r>
          </w:p>
        </w:tc>
        <w:tc>
          <w:tcPr>
            <w:tcW w:w="968" w:type="dxa"/>
            <w:vMerge w:val="restart"/>
            <w:shd w:val="clear" w:color="auto" w:fill="3A7C22" w:themeFill="accent6" w:themeFillShade="BF"/>
          </w:tcPr>
          <w:p w14:paraId="7BEE83E1" w14:textId="77777777" w:rsidR="00834935" w:rsidRPr="004F25D3" w:rsidRDefault="00834935" w:rsidP="0004381A">
            <w:pPr>
              <w:jc w:val="center"/>
              <w:rPr>
                <w:rFonts w:ascii="SassoonPrimaryInfant" w:hAnsi="SassoonPrimaryInfant"/>
                <w:sz w:val="20"/>
                <w:szCs w:val="20"/>
              </w:rPr>
            </w:pPr>
            <w:r w:rsidRPr="004F25D3">
              <w:rPr>
                <w:rFonts w:ascii="SassoonPrimaryInfant" w:hAnsi="SassoonPrimaryInfant"/>
                <w:sz w:val="20"/>
                <w:szCs w:val="20"/>
              </w:rPr>
              <w:lastRenderedPageBreak/>
              <w:t>Compound words</w:t>
            </w:r>
          </w:p>
        </w:tc>
        <w:tc>
          <w:tcPr>
            <w:tcW w:w="770" w:type="dxa"/>
            <w:vMerge w:val="restart"/>
            <w:shd w:val="clear" w:color="auto" w:fill="3A7C22" w:themeFill="accent6" w:themeFillShade="BF"/>
          </w:tcPr>
          <w:p w14:paraId="08464C19" w14:textId="2F5D3DAB" w:rsidR="00834935" w:rsidRPr="004F25D3" w:rsidRDefault="00834935" w:rsidP="0004381A">
            <w:pPr>
              <w:jc w:val="center"/>
              <w:rPr>
                <w:rFonts w:ascii="SassoonPrimaryInfant" w:hAnsi="SassoonPrimaryInfant"/>
                <w:sz w:val="20"/>
                <w:szCs w:val="20"/>
              </w:rPr>
            </w:pPr>
            <w:r w:rsidRPr="004F25D3">
              <w:rPr>
                <w:rFonts w:ascii="SassoonPrimaryInfant" w:hAnsi="SassoonPrimaryInfant"/>
                <w:sz w:val="20"/>
                <w:szCs w:val="20"/>
              </w:rPr>
              <w:t xml:space="preserve">Intro to </w:t>
            </w:r>
            <w:proofErr w:type="gramStart"/>
            <w:r w:rsidRPr="004F25D3">
              <w:rPr>
                <w:rFonts w:ascii="SassoonPrimaryInfant" w:hAnsi="SassoonPrimaryInfant"/>
                <w:sz w:val="20"/>
                <w:szCs w:val="20"/>
              </w:rPr>
              <w:lastRenderedPageBreak/>
              <w:t>morph</w:t>
            </w:r>
            <w:r w:rsidR="007766DE">
              <w:rPr>
                <w:rFonts w:ascii="SassoonPrimaryInfant" w:hAnsi="SassoonPrimaryInfant"/>
                <w:sz w:val="20"/>
                <w:szCs w:val="20"/>
              </w:rPr>
              <w:t>-</w:t>
            </w:r>
            <w:r w:rsidRPr="004F25D3">
              <w:rPr>
                <w:rFonts w:ascii="SassoonPrimaryInfant" w:hAnsi="SassoonPrimaryInfant"/>
                <w:sz w:val="20"/>
                <w:szCs w:val="20"/>
              </w:rPr>
              <w:t>ology</w:t>
            </w:r>
            <w:proofErr w:type="gramEnd"/>
          </w:p>
        </w:tc>
        <w:tc>
          <w:tcPr>
            <w:tcW w:w="2493" w:type="dxa"/>
            <w:gridSpan w:val="4"/>
          </w:tcPr>
          <w:p w14:paraId="79AE9D1E" w14:textId="1E8699B0" w:rsidR="00834935" w:rsidRPr="004F25D3" w:rsidRDefault="00171C5F" w:rsidP="0004381A">
            <w:pPr>
              <w:jc w:val="center"/>
              <w:rPr>
                <w:rFonts w:ascii="SassoonPrimaryInfant" w:hAnsi="SassoonPrimaryInfant"/>
                <w:sz w:val="32"/>
                <w:szCs w:val="32"/>
              </w:rPr>
            </w:pPr>
            <w:r w:rsidRPr="004F25D3">
              <w:rPr>
                <w:rFonts w:ascii="SassoonPrimaryInfant" w:hAnsi="SassoonPrimaryInfant"/>
                <w:noProof/>
                <w:sz w:val="32"/>
                <w:szCs w:val="32"/>
              </w:rPr>
              <w:lastRenderedPageBreak/>
              <w:drawing>
                <wp:inline distT="0" distB="0" distL="0" distR="0" wp14:anchorId="2CC2C1D1" wp14:editId="41470BD7">
                  <wp:extent cx="1387928" cy="359833"/>
                  <wp:effectExtent l="0" t="0" r="3175" b="2540"/>
                  <wp:docPr id="20302373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237319" name=""/>
                          <pic:cNvPicPr/>
                        </pic:nvPicPr>
                        <pic:blipFill>
                          <a:blip r:embed="rId146"/>
                          <a:stretch>
                            <a:fillRect/>
                          </a:stretch>
                        </pic:blipFill>
                        <pic:spPr>
                          <a:xfrm>
                            <a:off x="0" y="0"/>
                            <a:ext cx="1403093" cy="363765"/>
                          </a:xfrm>
                          <a:prstGeom prst="rect">
                            <a:avLst/>
                          </a:prstGeom>
                        </pic:spPr>
                      </pic:pic>
                    </a:graphicData>
                  </a:graphic>
                </wp:inline>
              </w:drawing>
            </w:r>
          </w:p>
        </w:tc>
        <w:tc>
          <w:tcPr>
            <w:tcW w:w="3701" w:type="dxa"/>
            <w:gridSpan w:val="3"/>
          </w:tcPr>
          <w:p w14:paraId="3ACE907E" w14:textId="369613A4" w:rsidR="00834935" w:rsidRPr="004F25D3" w:rsidRDefault="00D211C3" w:rsidP="0004381A">
            <w:pPr>
              <w:jc w:val="center"/>
              <w:rPr>
                <w:rFonts w:ascii="SassoonPrimaryInfant" w:hAnsi="SassoonPrimaryInfant"/>
                <w:sz w:val="12"/>
                <w:szCs w:val="12"/>
              </w:rPr>
            </w:pPr>
            <w:r w:rsidRPr="004F25D3">
              <w:rPr>
                <w:rFonts w:ascii="SassoonPrimaryInfant" w:hAnsi="SassoonPrimaryInfant"/>
                <w:noProof/>
                <w:sz w:val="12"/>
                <w:szCs w:val="12"/>
              </w:rPr>
              <w:drawing>
                <wp:inline distT="0" distB="0" distL="0" distR="0" wp14:anchorId="367C3BB1" wp14:editId="14823973">
                  <wp:extent cx="767443" cy="372435"/>
                  <wp:effectExtent l="0" t="0" r="0" b="8890"/>
                  <wp:docPr id="11697268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9726858" name=""/>
                          <pic:cNvPicPr/>
                        </pic:nvPicPr>
                        <pic:blipFill>
                          <a:blip r:embed="rId147"/>
                          <a:stretch>
                            <a:fillRect/>
                          </a:stretch>
                        </pic:blipFill>
                        <pic:spPr>
                          <a:xfrm>
                            <a:off x="0" y="0"/>
                            <a:ext cx="784417" cy="380672"/>
                          </a:xfrm>
                          <a:prstGeom prst="rect">
                            <a:avLst/>
                          </a:prstGeom>
                        </pic:spPr>
                      </pic:pic>
                    </a:graphicData>
                  </a:graphic>
                </wp:inline>
              </w:drawing>
            </w:r>
          </w:p>
        </w:tc>
        <w:tc>
          <w:tcPr>
            <w:tcW w:w="4473" w:type="dxa"/>
            <w:gridSpan w:val="4"/>
          </w:tcPr>
          <w:p w14:paraId="218A10B6" w14:textId="5729CD35" w:rsidR="00834935" w:rsidRPr="004F25D3" w:rsidRDefault="005C5053" w:rsidP="0004381A">
            <w:pPr>
              <w:jc w:val="center"/>
              <w:rPr>
                <w:rFonts w:ascii="SassoonPrimaryInfant" w:hAnsi="SassoonPrimaryInfant"/>
                <w:sz w:val="20"/>
                <w:szCs w:val="20"/>
              </w:rPr>
            </w:pPr>
            <w:r w:rsidRPr="004F25D3">
              <w:rPr>
                <w:rFonts w:ascii="SassoonPrimaryInfant" w:hAnsi="SassoonPrimaryInfant"/>
                <w:noProof/>
                <w:sz w:val="20"/>
                <w:szCs w:val="20"/>
              </w:rPr>
              <w:drawing>
                <wp:inline distT="0" distB="0" distL="0" distR="0" wp14:anchorId="79B25493" wp14:editId="1BB2650A">
                  <wp:extent cx="1170214" cy="361223"/>
                  <wp:effectExtent l="0" t="0" r="0" b="1270"/>
                  <wp:docPr id="20655315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5531514" name=""/>
                          <pic:cNvPicPr/>
                        </pic:nvPicPr>
                        <pic:blipFill>
                          <a:blip r:embed="rId148"/>
                          <a:stretch>
                            <a:fillRect/>
                          </a:stretch>
                        </pic:blipFill>
                        <pic:spPr>
                          <a:xfrm>
                            <a:off x="0" y="0"/>
                            <a:ext cx="1183510" cy="365327"/>
                          </a:xfrm>
                          <a:prstGeom prst="rect">
                            <a:avLst/>
                          </a:prstGeom>
                        </pic:spPr>
                      </pic:pic>
                    </a:graphicData>
                  </a:graphic>
                </wp:inline>
              </w:drawing>
            </w:r>
          </w:p>
        </w:tc>
      </w:tr>
      <w:tr w:rsidR="00834935" w:rsidRPr="004F25D3" w14:paraId="19D03216" w14:textId="77777777" w:rsidTr="002C39BE">
        <w:trPr>
          <w:trHeight w:val="1080"/>
        </w:trPr>
        <w:tc>
          <w:tcPr>
            <w:tcW w:w="1452" w:type="dxa"/>
            <w:shd w:val="clear" w:color="auto" w:fill="DAE9F7" w:themeFill="text2" w:themeFillTint="1A"/>
          </w:tcPr>
          <w:p w14:paraId="1BA1B4B6" w14:textId="713917A7" w:rsidR="00834935" w:rsidRPr="004F25D3" w:rsidRDefault="00834935" w:rsidP="0004381A">
            <w:pPr>
              <w:jc w:val="center"/>
              <w:rPr>
                <w:rFonts w:ascii="SassoonPrimaryInfant" w:hAnsi="SassoonPrimaryInfant"/>
                <w:b/>
                <w:bCs/>
              </w:rPr>
            </w:pPr>
            <w:r w:rsidRPr="004F25D3">
              <w:rPr>
                <w:rFonts w:ascii="SassoonPrimaryInfant" w:hAnsi="SassoonPrimaryInfant"/>
                <w:b/>
                <w:bCs/>
              </w:rPr>
              <w:lastRenderedPageBreak/>
              <w:t>Year 5 Spelling</w:t>
            </w:r>
          </w:p>
          <w:p w14:paraId="259E6B75" w14:textId="77777777" w:rsidR="00834935" w:rsidRPr="004F25D3" w:rsidRDefault="00834935" w:rsidP="0004381A">
            <w:pPr>
              <w:jc w:val="center"/>
              <w:rPr>
                <w:rFonts w:ascii="SassoonPrimaryInfant" w:hAnsi="SassoonPrimaryInfant"/>
                <w:b/>
                <w:bCs/>
              </w:rPr>
            </w:pPr>
            <w:r w:rsidRPr="004F25D3">
              <w:rPr>
                <w:rFonts w:ascii="SassoonPrimaryInfant" w:hAnsi="SassoonPrimaryInfant"/>
                <w:b/>
                <w:bCs/>
                <w:noProof/>
              </w:rPr>
              <w:drawing>
                <wp:inline distT="0" distB="0" distL="0" distR="0" wp14:anchorId="25405CA1" wp14:editId="53289591">
                  <wp:extent cx="206829" cy="186146"/>
                  <wp:effectExtent l="0" t="0" r="3175" b="4445"/>
                  <wp:docPr id="1563702394" name="Picture 1" descr="A logo with a tree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702394" name="Picture 1" descr="A logo with a tree and text&#10;&#10;AI-generated content may be incorrect."/>
                          <pic:cNvPicPr/>
                        </pic:nvPicPr>
                        <pic:blipFill>
                          <a:blip r:embed="rId60"/>
                          <a:stretch>
                            <a:fillRect/>
                          </a:stretch>
                        </pic:blipFill>
                        <pic:spPr>
                          <a:xfrm>
                            <a:off x="0" y="0"/>
                            <a:ext cx="227307" cy="204576"/>
                          </a:xfrm>
                          <a:prstGeom prst="rect">
                            <a:avLst/>
                          </a:prstGeom>
                        </pic:spPr>
                      </pic:pic>
                    </a:graphicData>
                  </a:graphic>
                </wp:inline>
              </w:drawing>
            </w:r>
          </w:p>
        </w:tc>
        <w:tc>
          <w:tcPr>
            <w:tcW w:w="952" w:type="dxa"/>
            <w:vMerge/>
          </w:tcPr>
          <w:p w14:paraId="498D29F7" w14:textId="77777777" w:rsidR="00834935" w:rsidRPr="004F25D3" w:rsidRDefault="00834935" w:rsidP="0004381A">
            <w:pPr>
              <w:jc w:val="center"/>
              <w:rPr>
                <w:rFonts w:ascii="SassoonPrimaryInfant" w:hAnsi="SassoonPrimaryInfant"/>
                <w:sz w:val="20"/>
                <w:szCs w:val="20"/>
              </w:rPr>
            </w:pPr>
          </w:p>
        </w:tc>
        <w:tc>
          <w:tcPr>
            <w:tcW w:w="1065" w:type="dxa"/>
            <w:gridSpan w:val="2"/>
            <w:vMerge/>
          </w:tcPr>
          <w:p w14:paraId="478FC6FD" w14:textId="77777777" w:rsidR="00834935" w:rsidRPr="004F25D3" w:rsidRDefault="00834935" w:rsidP="0004381A">
            <w:pPr>
              <w:jc w:val="center"/>
              <w:rPr>
                <w:rFonts w:ascii="SassoonPrimaryInfant" w:hAnsi="SassoonPrimaryInfant"/>
                <w:sz w:val="20"/>
                <w:szCs w:val="20"/>
              </w:rPr>
            </w:pPr>
          </w:p>
        </w:tc>
        <w:tc>
          <w:tcPr>
            <w:tcW w:w="968" w:type="dxa"/>
            <w:vMerge/>
          </w:tcPr>
          <w:p w14:paraId="71D1C514" w14:textId="77777777" w:rsidR="00834935" w:rsidRPr="004F25D3" w:rsidRDefault="00834935" w:rsidP="0004381A">
            <w:pPr>
              <w:jc w:val="center"/>
              <w:rPr>
                <w:rFonts w:ascii="SassoonPrimaryInfant" w:hAnsi="SassoonPrimaryInfant"/>
                <w:sz w:val="20"/>
                <w:szCs w:val="20"/>
              </w:rPr>
            </w:pPr>
          </w:p>
        </w:tc>
        <w:tc>
          <w:tcPr>
            <w:tcW w:w="770" w:type="dxa"/>
            <w:vMerge/>
          </w:tcPr>
          <w:p w14:paraId="1782830F" w14:textId="77777777" w:rsidR="00834935" w:rsidRPr="004F25D3" w:rsidRDefault="00834935" w:rsidP="0004381A">
            <w:pPr>
              <w:jc w:val="center"/>
              <w:rPr>
                <w:rFonts w:ascii="SassoonPrimaryInfant" w:hAnsi="SassoonPrimaryInfant"/>
                <w:sz w:val="20"/>
                <w:szCs w:val="20"/>
              </w:rPr>
            </w:pPr>
          </w:p>
        </w:tc>
        <w:tc>
          <w:tcPr>
            <w:tcW w:w="2493" w:type="dxa"/>
            <w:gridSpan w:val="4"/>
          </w:tcPr>
          <w:p w14:paraId="04EA946B" w14:textId="4068C8B8" w:rsidR="00834935" w:rsidRPr="004F25D3" w:rsidRDefault="00D211C3" w:rsidP="0004381A">
            <w:pPr>
              <w:jc w:val="center"/>
              <w:rPr>
                <w:rFonts w:ascii="SassoonPrimaryInfant" w:hAnsi="SassoonPrimaryInfant"/>
                <w:sz w:val="32"/>
                <w:szCs w:val="32"/>
              </w:rPr>
            </w:pPr>
            <w:r w:rsidRPr="004F25D3">
              <w:rPr>
                <w:rFonts w:ascii="SassoonPrimaryInfant" w:hAnsi="SassoonPrimaryInfant"/>
                <w:noProof/>
                <w:sz w:val="32"/>
                <w:szCs w:val="32"/>
              </w:rPr>
              <w:drawing>
                <wp:inline distT="0" distB="0" distL="0" distR="0" wp14:anchorId="0EE91D3A" wp14:editId="1836FE9A">
                  <wp:extent cx="1202871" cy="345843"/>
                  <wp:effectExtent l="0" t="0" r="0" b="0"/>
                  <wp:docPr id="13874821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7482191" name=""/>
                          <pic:cNvPicPr/>
                        </pic:nvPicPr>
                        <pic:blipFill>
                          <a:blip r:embed="rId149"/>
                          <a:stretch>
                            <a:fillRect/>
                          </a:stretch>
                        </pic:blipFill>
                        <pic:spPr>
                          <a:xfrm>
                            <a:off x="0" y="0"/>
                            <a:ext cx="1227845" cy="353023"/>
                          </a:xfrm>
                          <a:prstGeom prst="rect">
                            <a:avLst/>
                          </a:prstGeom>
                        </pic:spPr>
                      </pic:pic>
                    </a:graphicData>
                  </a:graphic>
                </wp:inline>
              </w:drawing>
            </w:r>
          </w:p>
        </w:tc>
        <w:tc>
          <w:tcPr>
            <w:tcW w:w="2716" w:type="dxa"/>
            <w:gridSpan w:val="2"/>
          </w:tcPr>
          <w:p w14:paraId="0287853B" w14:textId="737A14F4" w:rsidR="00834935" w:rsidRPr="004F25D3" w:rsidRDefault="00A779D6" w:rsidP="0004381A">
            <w:pPr>
              <w:tabs>
                <w:tab w:val="left" w:pos="989"/>
              </w:tabs>
              <w:jc w:val="center"/>
              <w:rPr>
                <w:rFonts w:ascii="SassoonPrimaryInfant" w:hAnsi="SassoonPrimaryInfant"/>
                <w:sz w:val="20"/>
                <w:szCs w:val="20"/>
              </w:rPr>
            </w:pPr>
            <w:r w:rsidRPr="004F25D3">
              <w:rPr>
                <w:rFonts w:ascii="SassoonPrimaryInfant" w:hAnsi="SassoonPrimaryInfant"/>
                <w:noProof/>
                <w:sz w:val="20"/>
                <w:szCs w:val="20"/>
              </w:rPr>
              <w:drawing>
                <wp:inline distT="0" distB="0" distL="0" distR="0" wp14:anchorId="2D82CF13" wp14:editId="5EDB42BA">
                  <wp:extent cx="397396" cy="321128"/>
                  <wp:effectExtent l="0" t="0" r="3175" b="3175"/>
                  <wp:docPr id="14554820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482055" name=""/>
                          <pic:cNvPicPr/>
                        </pic:nvPicPr>
                        <pic:blipFill>
                          <a:blip r:embed="rId150"/>
                          <a:stretch>
                            <a:fillRect/>
                          </a:stretch>
                        </pic:blipFill>
                        <pic:spPr>
                          <a:xfrm>
                            <a:off x="0" y="0"/>
                            <a:ext cx="405385" cy="327584"/>
                          </a:xfrm>
                          <a:prstGeom prst="rect">
                            <a:avLst/>
                          </a:prstGeom>
                        </pic:spPr>
                      </pic:pic>
                    </a:graphicData>
                  </a:graphic>
                </wp:inline>
              </w:drawing>
            </w:r>
          </w:p>
        </w:tc>
        <w:tc>
          <w:tcPr>
            <w:tcW w:w="3810" w:type="dxa"/>
            <w:gridSpan w:val="4"/>
          </w:tcPr>
          <w:p w14:paraId="240EE773" w14:textId="37244A1B" w:rsidR="00834935" w:rsidRPr="004F25D3" w:rsidRDefault="005C5053" w:rsidP="00015395">
            <w:pPr>
              <w:tabs>
                <w:tab w:val="left" w:pos="989"/>
              </w:tabs>
              <w:jc w:val="center"/>
              <w:rPr>
                <w:rFonts w:ascii="SassoonPrimaryInfant" w:hAnsi="SassoonPrimaryInfant"/>
                <w:sz w:val="20"/>
                <w:szCs w:val="20"/>
              </w:rPr>
            </w:pPr>
            <w:r w:rsidRPr="004F25D3">
              <w:rPr>
                <w:rFonts w:ascii="SassoonPrimaryInfant" w:hAnsi="SassoonPrimaryInfant"/>
                <w:noProof/>
                <w:sz w:val="20"/>
                <w:szCs w:val="20"/>
              </w:rPr>
              <w:drawing>
                <wp:inline distT="0" distB="0" distL="0" distR="0" wp14:anchorId="047AEDDD" wp14:editId="0B9BD4C5">
                  <wp:extent cx="386443" cy="358265"/>
                  <wp:effectExtent l="0" t="0" r="0" b="3810"/>
                  <wp:docPr id="8609973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0997341" name=""/>
                          <pic:cNvPicPr/>
                        </pic:nvPicPr>
                        <pic:blipFill>
                          <a:blip r:embed="rId151"/>
                          <a:stretch>
                            <a:fillRect/>
                          </a:stretch>
                        </pic:blipFill>
                        <pic:spPr>
                          <a:xfrm>
                            <a:off x="0" y="0"/>
                            <a:ext cx="390098" cy="361654"/>
                          </a:xfrm>
                          <a:prstGeom prst="rect">
                            <a:avLst/>
                          </a:prstGeom>
                        </pic:spPr>
                      </pic:pic>
                    </a:graphicData>
                  </a:graphic>
                </wp:inline>
              </w:drawing>
            </w:r>
          </w:p>
        </w:tc>
        <w:tc>
          <w:tcPr>
            <w:tcW w:w="1648" w:type="dxa"/>
            <w:shd w:val="clear" w:color="auto" w:fill="D1D1D1" w:themeFill="background2" w:themeFillShade="E6"/>
          </w:tcPr>
          <w:p w14:paraId="287D100F" w14:textId="77777777" w:rsidR="00834935" w:rsidRPr="004F25D3" w:rsidRDefault="00834935" w:rsidP="0004381A">
            <w:pPr>
              <w:tabs>
                <w:tab w:val="left" w:pos="989"/>
              </w:tabs>
              <w:jc w:val="center"/>
              <w:rPr>
                <w:rFonts w:ascii="SassoonPrimaryInfant" w:hAnsi="SassoonPrimaryInfant"/>
                <w:sz w:val="20"/>
                <w:szCs w:val="20"/>
              </w:rPr>
            </w:pPr>
          </w:p>
          <w:p w14:paraId="0A452605" w14:textId="2576812D" w:rsidR="00834935" w:rsidRPr="004F25D3" w:rsidRDefault="00834935" w:rsidP="0004381A">
            <w:pPr>
              <w:tabs>
                <w:tab w:val="left" w:pos="989"/>
              </w:tabs>
              <w:jc w:val="center"/>
              <w:rPr>
                <w:rFonts w:ascii="SassoonPrimaryInfant" w:hAnsi="SassoonPrimaryInfant"/>
                <w:sz w:val="20"/>
                <w:szCs w:val="20"/>
              </w:rPr>
            </w:pPr>
            <w:r w:rsidRPr="004F25D3">
              <w:rPr>
                <w:rFonts w:ascii="SassoonPrimaryInfant" w:hAnsi="SassoonPrimaryInfant"/>
                <w:sz w:val="20"/>
                <w:szCs w:val="20"/>
              </w:rPr>
              <w:t>Buffer weeks</w:t>
            </w:r>
          </w:p>
        </w:tc>
      </w:tr>
      <w:tr w:rsidR="009004EC" w:rsidRPr="004F25D3" w14:paraId="348549A5" w14:textId="77777777" w:rsidTr="29CAC8EA">
        <w:trPr>
          <w:trHeight w:val="300"/>
        </w:trPr>
        <w:tc>
          <w:tcPr>
            <w:tcW w:w="1452" w:type="dxa"/>
            <w:shd w:val="clear" w:color="auto" w:fill="DAE9F7" w:themeFill="text2" w:themeFillTint="1A"/>
          </w:tcPr>
          <w:p w14:paraId="631E262B" w14:textId="77777777" w:rsidR="009004EC" w:rsidRPr="004F25D3" w:rsidRDefault="009004EC" w:rsidP="0004381A">
            <w:pPr>
              <w:jc w:val="center"/>
              <w:rPr>
                <w:rFonts w:ascii="SassoonPrimaryInfant" w:hAnsi="SassoonPrimaryInfant"/>
                <w:b/>
                <w:bCs/>
              </w:rPr>
            </w:pPr>
            <w:r w:rsidRPr="004F25D3">
              <w:rPr>
                <w:rFonts w:ascii="SassoonPrimaryInfant" w:hAnsi="SassoonPrimaryInfant"/>
                <w:b/>
                <w:bCs/>
              </w:rPr>
              <w:t>Comprehension</w:t>
            </w:r>
          </w:p>
          <w:p w14:paraId="16AB37F5" w14:textId="77777777" w:rsidR="009004EC" w:rsidRPr="004F25D3" w:rsidRDefault="009004EC" w:rsidP="0004381A">
            <w:pPr>
              <w:jc w:val="center"/>
              <w:rPr>
                <w:rFonts w:ascii="SassoonPrimaryInfant" w:hAnsi="SassoonPrimaryInfant"/>
                <w:b/>
                <w:bCs/>
                <w:sz w:val="8"/>
                <w:szCs w:val="8"/>
              </w:rPr>
            </w:pPr>
          </w:p>
          <w:p w14:paraId="418E80E7" w14:textId="77777777" w:rsidR="009004EC" w:rsidRPr="004F25D3" w:rsidRDefault="009004EC" w:rsidP="0004381A">
            <w:pPr>
              <w:jc w:val="center"/>
              <w:rPr>
                <w:rFonts w:ascii="SassoonPrimaryInfant" w:hAnsi="SassoonPrimaryInfant"/>
                <w:b/>
                <w:bCs/>
                <w:sz w:val="28"/>
                <w:szCs w:val="28"/>
              </w:rPr>
            </w:pPr>
            <w:r w:rsidRPr="004F25D3">
              <w:rPr>
                <w:rFonts w:ascii="SassoonPrimaryInfant" w:hAnsi="SassoonPrimaryInfant"/>
                <w:b/>
                <w:bCs/>
                <w:noProof/>
                <w:sz w:val="28"/>
                <w:szCs w:val="28"/>
              </w:rPr>
              <w:drawing>
                <wp:inline distT="0" distB="0" distL="0" distR="0" wp14:anchorId="7AE31139" wp14:editId="65EDC7E6">
                  <wp:extent cx="315686" cy="315686"/>
                  <wp:effectExtent l="0" t="0" r="8255" b="8255"/>
                  <wp:docPr id="189542967" name="Picture 1" descr="A magnifying glass and a boo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241518" name="Picture 1" descr="A magnifying glass and a book&#10;&#10;AI-generated content may be incorrect."/>
                          <pic:cNvPicPr/>
                        </pic:nvPicPr>
                        <pic:blipFill>
                          <a:blip r:embed="rId24"/>
                          <a:stretch>
                            <a:fillRect/>
                          </a:stretch>
                        </pic:blipFill>
                        <pic:spPr>
                          <a:xfrm>
                            <a:off x="0" y="0"/>
                            <a:ext cx="328677" cy="328677"/>
                          </a:xfrm>
                          <a:prstGeom prst="rect">
                            <a:avLst/>
                          </a:prstGeom>
                        </pic:spPr>
                      </pic:pic>
                    </a:graphicData>
                  </a:graphic>
                </wp:inline>
              </w:drawing>
            </w:r>
          </w:p>
        </w:tc>
        <w:tc>
          <w:tcPr>
            <w:tcW w:w="1849" w:type="dxa"/>
            <w:gridSpan w:val="2"/>
          </w:tcPr>
          <w:p w14:paraId="7762CC77" w14:textId="617F256D" w:rsidR="009004EC" w:rsidRPr="004F25D3" w:rsidRDefault="4C8977CB" w:rsidP="3C2ED1D8">
            <w:pPr>
              <w:jc w:val="center"/>
              <w:rPr>
                <w:rFonts w:ascii="SassoonPrimaryInfant" w:hAnsi="SassoonPrimaryInfant"/>
                <w:sz w:val="24"/>
                <w:szCs w:val="24"/>
              </w:rPr>
            </w:pPr>
            <w:r w:rsidRPr="7B87EB7F">
              <w:rPr>
                <w:rFonts w:ascii="SassoonPrimaryInfant" w:hAnsi="SassoonPrimaryInfant"/>
                <w:sz w:val="24"/>
                <w:szCs w:val="24"/>
              </w:rPr>
              <w:t>J</w:t>
            </w:r>
            <w:r w:rsidRPr="7B87EB7F">
              <w:rPr>
                <w:rFonts w:ascii="SassoonPrimaryInfant" w:hAnsi="SassoonPrimaryInfant"/>
                <w:sz w:val="20"/>
                <w:szCs w:val="20"/>
              </w:rPr>
              <w:t>abberwocky/The Walrus and the Carpenter</w:t>
            </w:r>
          </w:p>
          <w:p w14:paraId="00ACA42B" w14:textId="4B461837" w:rsidR="009004EC" w:rsidRPr="004F25D3" w:rsidRDefault="009004EC" w:rsidP="00743DBD">
            <w:pPr>
              <w:jc w:val="center"/>
              <w:rPr>
                <w:rFonts w:ascii="SassoonPrimaryInfant" w:hAnsi="SassoonPrimaryInfant"/>
                <w:sz w:val="16"/>
                <w:szCs w:val="16"/>
              </w:rPr>
            </w:pPr>
          </w:p>
        </w:tc>
        <w:tc>
          <w:tcPr>
            <w:tcW w:w="2083" w:type="dxa"/>
            <w:gridSpan w:val="4"/>
          </w:tcPr>
          <w:p w14:paraId="7A22B44C" w14:textId="1515087A" w:rsidR="009004EC" w:rsidRPr="004F25D3" w:rsidRDefault="56F0BAC9" w:rsidP="7B87EB7F">
            <w:pPr>
              <w:jc w:val="center"/>
              <w:rPr>
                <w:rFonts w:ascii="SassoonPrimaryInfant" w:hAnsi="SassoonPrimaryInfant"/>
                <w:sz w:val="20"/>
                <w:szCs w:val="20"/>
              </w:rPr>
            </w:pPr>
            <w:r w:rsidRPr="7B87EB7F">
              <w:rPr>
                <w:rFonts w:ascii="SassoonPrimaryInfant" w:hAnsi="SassoonPrimaryInfant"/>
                <w:sz w:val="20"/>
                <w:szCs w:val="20"/>
              </w:rPr>
              <w:t>Flamma: The Gladiator/The Legend of Boudicca</w:t>
            </w:r>
          </w:p>
        </w:tc>
        <w:tc>
          <w:tcPr>
            <w:tcW w:w="1624" w:type="dxa"/>
            <w:gridSpan w:val="2"/>
          </w:tcPr>
          <w:p w14:paraId="206BCE09" w14:textId="6134FB8D" w:rsidR="009004EC" w:rsidRPr="004F25D3" w:rsidRDefault="3DFA682A" w:rsidP="3C2ED1D8">
            <w:pPr>
              <w:jc w:val="center"/>
              <w:rPr>
                <w:rFonts w:ascii="SassoonPrimaryInfant" w:hAnsi="SassoonPrimaryInfant"/>
                <w:sz w:val="24"/>
                <w:szCs w:val="24"/>
              </w:rPr>
            </w:pPr>
            <w:r w:rsidRPr="7B87EB7F">
              <w:rPr>
                <w:rFonts w:ascii="SassoonPrimaryInfant" w:hAnsi="SassoonPrimaryInfant"/>
                <w:sz w:val="20"/>
                <w:szCs w:val="20"/>
              </w:rPr>
              <w:t>Teeth/The Digestive System</w:t>
            </w:r>
          </w:p>
        </w:tc>
        <w:tc>
          <w:tcPr>
            <w:tcW w:w="2716" w:type="dxa"/>
            <w:gridSpan w:val="2"/>
          </w:tcPr>
          <w:p w14:paraId="3BF859CB" w14:textId="690D6B7D" w:rsidR="009004EC" w:rsidRPr="004F25D3" w:rsidRDefault="3DFA682A" w:rsidP="7B87EB7F">
            <w:pPr>
              <w:jc w:val="center"/>
              <w:rPr>
                <w:rFonts w:ascii="SassoonPrimaryInfant" w:hAnsi="SassoonPrimaryInfant"/>
                <w:sz w:val="20"/>
                <w:szCs w:val="20"/>
              </w:rPr>
            </w:pPr>
            <w:r w:rsidRPr="7B87EB7F">
              <w:rPr>
                <w:rFonts w:ascii="SassoonPrimaryInfant" w:hAnsi="SassoonPrimaryInfant"/>
                <w:sz w:val="20"/>
                <w:szCs w:val="20"/>
              </w:rPr>
              <w:t>Space Tourism/Astronauts</w:t>
            </w:r>
          </w:p>
          <w:p w14:paraId="431AFB8D" w14:textId="4B461837" w:rsidR="009004EC" w:rsidRPr="004F25D3" w:rsidRDefault="009004EC" w:rsidP="3C2ED1D8">
            <w:pPr>
              <w:jc w:val="center"/>
              <w:rPr>
                <w:rFonts w:ascii="SassoonPrimaryInfant" w:hAnsi="SassoonPrimaryInfant"/>
                <w:sz w:val="24"/>
                <w:szCs w:val="24"/>
              </w:rPr>
            </w:pPr>
          </w:p>
          <w:p w14:paraId="62CBE90A" w14:textId="74275129" w:rsidR="009004EC" w:rsidRPr="004F25D3" w:rsidRDefault="009004EC" w:rsidP="00743DBD">
            <w:pPr>
              <w:jc w:val="center"/>
              <w:rPr>
                <w:rFonts w:ascii="SassoonPrimaryInfant" w:hAnsi="SassoonPrimaryInfant"/>
                <w:sz w:val="16"/>
                <w:szCs w:val="16"/>
              </w:rPr>
            </w:pPr>
          </w:p>
        </w:tc>
        <w:tc>
          <w:tcPr>
            <w:tcW w:w="3810" w:type="dxa"/>
            <w:gridSpan w:val="4"/>
          </w:tcPr>
          <w:p w14:paraId="43B80032" w14:textId="6C7EFCB0" w:rsidR="009004EC" w:rsidRPr="004F25D3" w:rsidRDefault="3197DA2E" w:rsidP="3C2ED1D8">
            <w:pPr>
              <w:jc w:val="center"/>
              <w:rPr>
                <w:rFonts w:ascii="SassoonPrimaryInfant" w:hAnsi="SassoonPrimaryInfant"/>
                <w:sz w:val="24"/>
                <w:szCs w:val="24"/>
              </w:rPr>
            </w:pPr>
            <w:r w:rsidRPr="7B87EB7F">
              <w:rPr>
                <w:rFonts w:ascii="SassoonPrimaryInfant" w:hAnsi="SassoonPrimaryInfant"/>
                <w:sz w:val="20"/>
                <w:szCs w:val="20"/>
              </w:rPr>
              <w:t>Pandora’s Box/King Midas and the Golden Touch</w:t>
            </w:r>
          </w:p>
        </w:tc>
        <w:tc>
          <w:tcPr>
            <w:tcW w:w="2340" w:type="dxa"/>
            <w:gridSpan w:val="2"/>
          </w:tcPr>
          <w:p w14:paraId="142041B4" w14:textId="52BB9D70" w:rsidR="009004EC" w:rsidRPr="004F25D3" w:rsidRDefault="3197DA2E" w:rsidP="00743DBD">
            <w:pPr>
              <w:jc w:val="center"/>
            </w:pPr>
            <w:r w:rsidRPr="7B87EB7F">
              <w:rPr>
                <w:rFonts w:ascii="SassoonPrimaryInfant" w:hAnsi="SassoonPrimaryInfant"/>
                <w:sz w:val="20"/>
                <w:szCs w:val="20"/>
              </w:rPr>
              <w:t>River Trent/River Thames</w:t>
            </w:r>
          </w:p>
        </w:tc>
      </w:tr>
      <w:tr w:rsidR="009004EC" w:rsidRPr="004F25D3" w14:paraId="748F0FA3" w14:textId="77777777" w:rsidTr="29CAC8EA">
        <w:trPr>
          <w:trHeight w:val="300"/>
        </w:trPr>
        <w:tc>
          <w:tcPr>
            <w:tcW w:w="1452" w:type="dxa"/>
            <w:shd w:val="clear" w:color="auto" w:fill="DAE9F7" w:themeFill="text2" w:themeFillTint="1A"/>
          </w:tcPr>
          <w:p w14:paraId="236E3A99" w14:textId="77777777" w:rsidR="009004EC" w:rsidRDefault="009004EC" w:rsidP="0004381A">
            <w:pPr>
              <w:jc w:val="center"/>
              <w:rPr>
                <w:rFonts w:ascii="SassoonPrimaryInfant" w:hAnsi="SassoonPrimaryInfant"/>
                <w:b/>
                <w:bCs/>
              </w:rPr>
            </w:pPr>
            <w:r>
              <w:rPr>
                <w:rFonts w:ascii="SassoonPrimaryInfant" w:hAnsi="SassoonPrimaryInfant"/>
                <w:b/>
                <w:bCs/>
              </w:rPr>
              <w:t>Handwriting</w:t>
            </w:r>
          </w:p>
          <w:p w14:paraId="6C215BE3" w14:textId="56CACDCE" w:rsidR="009004EC" w:rsidRPr="004F25D3" w:rsidRDefault="009004EC" w:rsidP="0004381A">
            <w:pPr>
              <w:jc w:val="center"/>
              <w:rPr>
                <w:rFonts w:ascii="SassoonPrimaryInfant" w:hAnsi="SassoonPrimaryInfant"/>
                <w:b/>
                <w:bCs/>
              </w:rPr>
            </w:pPr>
            <w:r w:rsidRPr="00212672">
              <w:rPr>
                <w:rFonts w:ascii="SassoonPrimaryInfant" w:hAnsi="SassoonPrimaryInfant"/>
                <w:b/>
                <w:bCs/>
                <w:noProof/>
              </w:rPr>
              <w:drawing>
                <wp:inline distT="0" distB="0" distL="0" distR="0" wp14:anchorId="3D4649F4" wp14:editId="4C8FE19E">
                  <wp:extent cx="387350" cy="583100"/>
                  <wp:effectExtent l="0" t="0" r="0" b="7620"/>
                  <wp:docPr id="19117916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640922" name=""/>
                          <pic:cNvPicPr/>
                        </pic:nvPicPr>
                        <pic:blipFill>
                          <a:blip r:embed="rId25"/>
                          <a:stretch>
                            <a:fillRect/>
                          </a:stretch>
                        </pic:blipFill>
                        <pic:spPr>
                          <a:xfrm>
                            <a:off x="0" y="0"/>
                            <a:ext cx="413398" cy="622311"/>
                          </a:xfrm>
                          <a:prstGeom prst="rect">
                            <a:avLst/>
                          </a:prstGeom>
                        </pic:spPr>
                      </pic:pic>
                    </a:graphicData>
                  </a:graphic>
                </wp:inline>
              </w:drawing>
            </w:r>
          </w:p>
        </w:tc>
        <w:tc>
          <w:tcPr>
            <w:tcW w:w="14422" w:type="dxa"/>
            <w:gridSpan w:val="16"/>
          </w:tcPr>
          <w:p w14:paraId="65FC883E" w14:textId="5572A26B" w:rsidR="009004EC" w:rsidRPr="00B00157" w:rsidRDefault="00B00157" w:rsidP="00B00157">
            <w:pPr>
              <w:tabs>
                <w:tab w:val="left" w:pos="989"/>
              </w:tabs>
              <w:rPr>
                <w:rFonts w:ascii="SassoonPrimaryInfant" w:hAnsi="SassoonPrimaryInfant"/>
                <w:sz w:val="20"/>
                <w:szCs w:val="20"/>
              </w:rPr>
            </w:pPr>
            <w:r w:rsidRPr="00AA46A2">
              <w:rPr>
                <w:rFonts w:ascii="SassoonPrimaryInfant" w:hAnsi="SassoonPrimaryInfant"/>
                <w:b/>
                <w:bCs/>
                <w:sz w:val="20"/>
                <w:szCs w:val="20"/>
              </w:rPr>
              <w:t>Upper Key Stage 2 – developing fluency and presentation</w:t>
            </w:r>
            <w:r>
              <w:rPr>
                <w:rFonts w:ascii="SassoonPrimaryInfant" w:hAnsi="SassoonPrimaryInfant"/>
                <w:b/>
                <w:bCs/>
                <w:sz w:val="20"/>
                <w:szCs w:val="20"/>
              </w:rPr>
              <w:t xml:space="preserve">. </w:t>
            </w:r>
            <w:r w:rsidRPr="00AA46A2">
              <w:rPr>
                <w:rFonts w:ascii="SassoonPrimaryInfant" w:hAnsi="SassoonPrimaryInfant"/>
                <w:sz w:val="20"/>
                <w:szCs w:val="20"/>
              </w:rPr>
              <w:t>Children practise joined handwriting with a focus on speed, fluency, and presentation. They apply these skills consistently across all written work.</w:t>
            </w:r>
          </w:p>
          <w:p w14:paraId="014B12E5" w14:textId="4A643F98" w:rsidR="009004EC" w:rsidRDefault="00B00157" w:rsidP="00B00157">
            <w:pPr>
              <w:jc w:val="center"/>
              <w:rPr>
                <w:rFonts w:ascii="SassoonPrimaryInfant" w:hAnsi="SassoonPrimaryInfant"/>
                <w:sz w:val="16"/>
                <w:szCs w:val="16"/>
              </w:rPr>
            </w:pPr>
            <w:r w:rsidRPr="00716E24">
              <w:rPr>
                <w:rFonts w:ascii="SassoonPrimaryInfant" w:hAnsi="SassoonPrimaryInfant"/>
                <w:noProof/>
                <w:sz w:val="20"/>
                <w:szCs w:val="20"/>
              </w:rPr>
              <w:drawing>
                <wp:inline distT="0" distB="0" distL="0" distR="0" wp14:anchorId="0A96C3E2" wp14:editId="4A07C6C6">
                  <wp:extent cx="7785100" cy="395901"/>
                  <wp:effectExtent l="0" t="0" r="0" b="4445"/>
                  <wp:docPr id="9877025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899349" name=""/>
                          <pic:cNvPicPr/>
                        </pic:nvPicPr>
                        <pic:blipFill>
                          <a:blip r:embed="rId84"/>
                          <a:stretch>
                            <a:fillRect/>
                          </a:stretch>
                        </pic:blipFill>
                        <pic:spPr>
                          <a:xfrm>
                            <a:off x="0" y="0"/>
                            <a:ext cx="7898392" cy="401662"/>
                          </a:xfrm>
                          <a:prstGeom prst="rect">
                            <a:avLst/>
                          </a:prstGeom>
                        </pic:spPr>
                      </pic:pic>
                    </a:graphicData>
                  </a:graphic>
                </wp:inline>
              </w:drawing>
            </w:r>
          </w:p>
          <w:p w14:paraId="3E87A343" w14:textId="77777777" w:rsidR="009004EC" w:rsidRPr="004F25D3" w:rsidRDefault="009004EC" w:rsidP="0004381A">
            <w:pPr>
              <w:rPr>
                <w:rFonts w:ascii="SassoonPrimaryInfant" w:hAnsi="SassoonPrimaryInfant"/>
                <w:sz w:val="16"/>
                <w:szCs w:val="16"/>
              </w:rPr>
            </w:pPr>
          </w:p>
        </w:tc>
      </w:tr>
    </w:tbl>
    <w:p w14:paraId="37DAF142" w14:textId="27BA113F" w:rsidR="18992F0D" w:rsidRDefault="18992F0D" w:rsidP="18992F0D">
      <w:pPr>
        <w:spacing w:after="0" w:line="240" w:lineRule="auto"/>
        <w:rPr>
          <w:rFonts w:ascii="SassoonPrimaryInfant" w:hAnsi="SassoonPrimaryInfant"/>
          <w:b/>
          <w:bCs/>
          <w:color w:val="00B050"/>
          <w:sz w:val="72"/>
          <w:szCs w:val="72"/>
        </w:rPr>
      </w:pPr>
    </w:p>
    <w:tbl>
      <w:tblPr>
        <w:tblStyle w:val="TableGrid"/>
        <w:tblW w:w="15332" w:type="dxa"/>
        <w:tblInd w:w="-289" w:type="dxa"/>
        <w:tblLayout w:type="fixed"/>
        <w:tblLook w:val="04A0" w:firstRow="1" w:lastRow="0" w:firstColumn="1" w:lastColumn="0" w:noHBand="0" w:noVBand="1"/>
      </w:tblPr>
      <w:tblGrid>
        <w:gridCol w:w="1440"/>
        <w:gridCol w:w="1500"/>
        <w:gridCol w:w="1500"/>
        <w:gridCol w:w="808"/>
        <w:gridCol w:w="231"/>
        <w:gridCol w:w="1039"/>
        <w:gridCol w:w="1039"/>
        <w:gridCol w:w="1039"/>
        <w:gridCol w:w="1039"/>
        <w:gridCol w:w="1039"/>
        <w:gridCol w:w="1039"/>
        <w:gridCol w:w="1039"/>
        <w:gridCol w:w="1290"/>
        <w:gridCol w:w="1290"/>
      </w:tblGrid>
      <w:tr w:rsidR="00E10EAB" w:rsidRPr="004F25D3" w14:paraId="6612EA3C" w14:textId="77777777" w:rsidTr="29CAC8EA">
        <w:trPr>
          <w:trHeight w:val="426"/>
        </w:trPr>
        <w:tc>
          <w:tcPr>
            <w:tcW w:w="15332" w:type="dxa"/>
            <w:gridSpan w:val="14"/>
            <w:shd w:val="clear" w:color="auto" w:fill="DAE9F7" w:themeFill="text2" w:themeFillTint="1A"/>
          </w:tcPr>
          <w:p w14:paraId="489304A5" w14:textId="77777777" w:rsidR="00527199" w:rsidRDefault="00527199"/>
        </w:tc>
      </w:tr>
      <w:tr w:rsidR="00C405F8" w:rsidRPr="004F25D3" w14:paraId="71277B11" w14:textId="77777777" w:rsidTr="29CAC8EA">
        <w:trPr>
          <w:trHeight w:val="469"/>
        </w:trPr>
        <w:tc>
          <w:tcPr>
            <w:tcW w:w="1440" w:type="dxa"/>
            <w:vMerge w:val="restart"/>
            <w:shd w:val="clear" w:color="auto" w:fill="DAE9F7" w:themeFill="text2" w:themeFillTint="1A"/>
          </w:tcPr>
          <w:p w14:paraId="5729090E" w14:textId="77777777" w:rsidR="00C405F8" w:rsidRPr="004F25D3" w:rsidRDefault="00C405F8" w:rsidP="0004381A">
            <w:pPr>
              <w:jc w:val="center"/>
              <w:rPr>
                <w:rFonts w:ascii="SassoonPrimaryInfant" w:hAnsi="SassoonPrimaryInfant"/>
                <w:b/>
                <w:bCs/>
              </w:rPr>
            </w:pPr>
            <w:r w:rsidRPr="004F25D3">
              <w:rPr>
                <w:rFonts w:ascii="SassoonPrimaryInfant" w:hAnsi="SassoonPrimaryInfant"/>
                <w:b/>
                <w:bCs/>
              </w:rPr>
              <w:t xml:space="preserve">Core </w:t>
            </w:r>
            <w:r w:rsidRPr="18992F0D">
              <w:rPr>
                <w:rFonts w:ascii="SassoonPrimaryInfant" w:hAnsi="SassoonPrimaryInfant"/>
                <w:b/>
                <w:bCs/>
              </w:rPr>
              <w:t>Text</w:t>
            </w:r>
          </w:p>
          <w:p w14:paraId="7983CA06" w14:textId="5C4D3F0B" w:rsidR="00C405F8" w:rsidRPr="004F25D3" w:rsidRDefault="00C405F8" w:rsidP="0004381A">
            <w:pPr>
              <w:jc w:val="center"/>
              <w:rPr>
                <w:rFonts w:ascii="SassoonPrimaryInfant" w:hAnsi="SassoonPrimaryInfant"/>
                <w:b/>
                <w:bCs/>
              </w:rPr>
            </w:pPr>
            <w:r w:rsidRPr="004F25D3">
              <w:rPr>
                <w:rFonts w:ascii="SassoonPrimaryInfant" w:hAnsi="SassoonPrimaryInfant"/>
                <w:noProof/>
              </w:rPr>
              <w:drawing>
                <wp:inline distT="0" distB="0" distL="0" distR="0" wp14:anchorId="1A78647C" wp14:editId="20449DD1">
                  <wp:extent cx="512805" cy="512805"/>
                  <wp:effectExtent l="0" t="0" r="1905" b="1905"/>
                  <wp:docPr id="1030940467" name="Picture 1" descr="Reading boo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ading book "/>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0814" cy="520814"/>
                          </a:xfrm>
                          <a:prstGeom prst="rect">
                            <a:avLst/>
                          </a:prstGeom>
                          <a:noFill/>
                          <a:ln>
                            <a:noFill/>
                          </a:ln>
                        </pic:spPr>
                      </pic:pic>
                    </a:graphicData>
                  </a:graphic>
                </wp:inline>
              </w:drawing>
            </w:r>
          </w:p>
        </w:tc>
        <w:tc>
          <w:tcPr>
            <w:tcW w:w="8195" w:type="dxa"/>
            <w:gridSpan w:val="8"/>
            <w:shd w:val="clear" w:color="auto" w:fill="FAE2D5" w:themeFill="accent2" w:themeFillTint="33"/>
          </w:tcPr>
          <w:p w14:paraId="7F117B12" w14:textId="5E7680AC" w:rsidR="00527199" w:rsidRDefault="2CE99165" w:rsidP="60AAC3BA">
            <w:pPr>
              <w:rPr>
                <w:b/>
                <w:bCs/>
                <w:sz w:val="28"/>
                <w:szCs w:val="28"/>
              </w:rPr>
            </w:pPr>
            <w:r w:rsidRPr="60AAC3BA">
              <w:rPr>
                <w:b/>
                <w:bCs/>
                <w:sz w:val="28"/>
                <w:szCs w:val="28"/>
              </w:rPr>
              <w:t>Spring 1 (6 weeks)</w:t>
            </w:r>
          </w:p>
        </w:tc>
        <w:tc>
          <w:tcPr>
            <w:tcW w:w="5697" w:type="dxa"/>
            <w:gridSpan w:val="5"/>
            <w:shd w:val="clear" w:color="auto" w:fill="FAE2D5" w:themeFill="accent2" w:themeFillTint="33"/>
          </w:tcPr>
          <w:p w14:paraId="6B9C95B0" w14:textId="17420206" w:rsidR="00C405F8" w:rsidRPr="00AD7156" w:rsidRDefault="00612F30" w:rsidP="0004381A">
            <w:pPr>
              <w:jc w:val="center"/>
              <w:rPr>
                <w:rFonts w:ascii="SassoonPrimaryInfant" w:hAnsi="SassoonPrimaryInfant"/>
                <w:b/>
                <w:bCs/>
                <w:sz w:val="28"/>
                <w:szCs w:val="28"/>
              </w:rPr>
            </w:pPr>
            <w:r>
              <w:rPr>
                <w:rFonts w:ascii="SassoonPrimaryInfant" w:hAnsi="SassoonPrimaryInfant"/>
                <w:b/>
                <w:bCs/>
                <w:sz w:val="28"/>
                <w:szCs w:val="28"/>
              </w:rPr>
              <w:t>Spring</w:t>
            </w:r>
            <w:r w:rsidR="00C405F8" w:rsidRPr="00AD7156">
              <w:rPr>
                <w:rFonts w:ascii="SassoonPrimaryInfant" w:hAnsi="SassoonPrimaryInfant"/>
                <w:b/>
                <w:bCs/>
                <w:sz w:val="28"/>
                <w:szCs w:val="28"/>
              </w:rPr>
              <w:t xml:space="preserve"> 2</w:t>
            </w:r>
            <w:r w:rsidR="003E3C25">
              <w:rPr>
                <w:rFonts w:ascii="SassoonPrimaryInfant" w:hAnsi="SassoonPrimaryInfant"/>
                <w:b/>
                <w:bCs/>
                <w:sz w:val="28"/>
                <w:szCs w:val="28"/>
              </w:rPr>
              <w:t xml:space="preserve"> (4 weeks, 4 days)</w:t>
            </w:r>
          </w:p>
        </w:tc>
      </w:tr>
      <w:tr w:rsidR="00C405F8" w:rsidRPr="004F25D3" w14:paraId="6F45EDD4" w14:textId="77777777" w:rsidTr="29CAC8EA">
        <w:trPr>
          <w:trHeight w:val="1070"/>
        </w:trPr>
        <w:tc>
          <w:tcPr>
            <w:tcW w:w="1440" w:type="dxa"/>
            <w:vMerge/>
          </w:tcPr>
          <w:p w14:paraId="6613DA66" w14:textId="23A2B02C" w:rsidR="00C405F8" w:rsidRPr="004F25D3" w:rsidRDefault="00C405F8" w:rsidP="0004381A">
            <w:pPr>
              <w:jc w:val="center"/>
              <w:rPr>
                <w:rFonts w:ascii="SassoonPrimaryInfant" w:hAnsi="SassoonPrimaryInfant"/>
                <w:b/>
                <w:bCs/>
              </w:rPr>
            </w:pPr>
          </w:p>
        </w:tc>
        <w:tc>
          <w:tcPr>
            <w:tcW w:w="8195" w:type="dxa"/>
            <w:gridSpan w:val="8"/>
          </w:tcPr>
          <w:p w14:paraId="7E7314F2" w14:textId="2D8B9366" w:rsidR="00527199" w:rsidRPr="007A1B76" w:rsidRDefault="009D7C53" w:rsidP="007A1B76">
            <w:pPr>
              <w:jc w:val="center"/>
              <w:rPr>
                <w:rFonts w:ascii="SassoonPrimaryInfant" w:hAnsi="SassoonPrimaryInfant"/>
              </w:rPr>
            </w:pPr>
            <w:r w:rsidRPr="007A1B76">
              <w:rPr>
                <w:rFonts w:ascii="SassoonPrimaryInfant" w:hAnsi="SassoonPrimaryInfant"/>
              </w:rPr>
              <w:t>Secrets of a Sun King</w:t>
            </w:r>
          </w:p>
        </w:tc>
        <w:tc>
          <w:tcPr>
            <w:tcW w:w="5697" w:type="dxa"/>
            <w:gridSpan w:val="5"/>
          </w:tcPr>
          <w:p w14:paraId="37E9755B" w14:textId="23244324" w:rsidR="00C405F8" w:rsidRPr="004F25D3" w:rsidRDefault="007A1B76" w:rsidP="0004381A">
            <w:pPr>
              <w:jc w:val="center"/>
            </w:pPr>
            <w:r>
              <w:rPr>
                <w:rFonts w:ascii="SassoonPrimaryInfant" w:eastAsia="SassoonPrimaryInfant" w:hAnsi="SassoonPrimaryInfant" w:cs="SassoonPrimaryInfant"/>
              </w:rPr>
              <w:t>Always Clementine</w:t>
            </w:r>
          </w:p>
          <w:p w14:paraId="12480073" w14:textId="20FBFB89" w:rsidR="00C405F8" w:rsidRPr="004F25D3" w:rsidRDefault="00C405F8" w:rsidP="008219ED">
            <w:pPr>
              <w:jc w:val="center"/>
              <w:rPr>
                <w:rFonts w:ascii="SassoonPrimaryInfant" w:eastAsia="Times New Roman" w:hAnsi="SassoonPrimaryInfant" w:cs="Calibri"/>
                <w:sz w:val="20"/>
                <w:szCs w:val="20"/>
                <w:lang w:eastAsia="en-GB"/>
              </w:rPr>
            </w:pPr>
          </w:p>
        </w:tc>
      </w:tr>
      <w:tr w:rsidR="00C405F8" w:rsidRPr="004F25D3" w14:paraId="16F50932" w14:textId="77777777" w:rsidTr="29CAC8EA">
        <w:tc>
          <w:tcPr>
            <w:tcW w:w="1440" w:type="dxa"/>
            <w:shd w:val="clear" w:color="auto" w:fill="DAE9F7" w:themeFill="text2" w:themeFillTint="1A"/>
          </w:tcPr>
          <w:p w14:paraId="68C1C4BD" w14:textId="77777777" w:rsidR="00C405F8" w:rsidRPr="004F25D3" w:rsidRDefault="00C405F8" w:rsidP="0004381A">
            <w:pPr>
              <w:jc w:val="center"/>
              <w:rPr>
                <w:rFonts w:ascii="SassoonPrimaryInfant" w:hAnsi="SassoonPrimaryInfant"/>
                <w:b/>
                <w:bCs/>
              </w:rPr>
            </w:pPr>
            <w:r w:rsidRPr="004F25D3">
              <w:rPr>
                <w:rFonts w:ascii="SassoonPrimaryInfant" w:hAnsi="SassoonPrimaryInfant"/>
                <w:b/>
                <w:bCs/>
              </w:rPr>
              <w:t>Writing</w:t>
            </w:r>
          </w:p>
          <w:p w14:paraId="6CA5880F" w14:textId="77777777" w:rsidR="00C405F8" w:rsidRPr="004F25D3" w:rsidRDefault="00C405F8" w:rsidP="0004381A">
            <w:pPr>
              <w:jc w:val="center"/>
              <w:rPr>
                <w:rFonts w:ascii="SassoonPrimaryInfant" w:hAnsi="SassoonPrimaryInfant"/>
                <w:b/>
                <w:bCs/>
              </w:rPr>
            </w:pPr>
            <w:r w:rsidRPr="004F25D3">
              <w:rPr>
                <w:rFonts w:ascii="SassoonPrimaryInfant" w:hAnsi="SassoonPrimaryInfant"/>
                <w:noProof/>
              </w:rPr>
              <w:drawing>
                <wp:inline distT="0" distB="0" distL="0" distR="0" wp14:anchorId="7195BDF7" wp14:editId="77F58036">
                  <wp:extent cx="395416" cy="395416"/>
                  <wp:effectExtent l="0" t="0" r="5080" b="5080"/>
                  <wp:docPr id="1862890720" name="Picture 2" descr="Penci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encil "/>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6000" cy="406000"/>
                          </a:xfrm>
                          <a:prstGeom prst="rect">
                            <a:avLst/>
                          </a:prstGeom>
                          <a:noFill/>
                          <a:ln>
                            <a:noFill/>
                          </a:ln>
                        </pic:spPr>
                      </pic:pic>
                    </a:graphicData>
                  </a:graphic>
                </wp:inline>
              </w:drawing>
            </w:r>
          </w:p>
          <w:p w14:paraId="25619BE4" w14:textId="77777777" w:rsidR="00C405F8" w:rsidRPr="004F25D3" w:rsidRDefault="00C405F8" w:rsidP="0004381A">
            <w:pPr>
              <w:rPr>
                <w:rFonts w:ascii="SassoonPrimaryInfant" w:hAnsi="SassoonPrimaryInfant"/>
                <w:b/>
                <w:bCs/>
              </w:rPr>
            </w:pPr>
          </w:p>
        </w:tc>
        <w:tc>
          <w:tcPr>
            <w:tcW w:w="4039" w:type="dxa"/>
            <w:gridSpan w:val="4"/>
          </w:tcPr>
          <w:p w14:paraId="5188C128" w14:textId="10C8A67E" w:rsidR="00C405F8" w:rsidRPr="004F25D3" w:rsidRDefault="6273F36B" w:rsidP="29CAC8EA">
            <w:r>
              <w:rPr>
                <w:noProof/>
              </w:rPr>
              <w:drawing>
                <wp:anchor distT="0" distB="0" distL="114300" distR="114300" simplePos="0" relativeHeight="251657216" behindDoc="1" locked="0" layoutInCell="1" allowOverlap="1" wp14:anchorId="4A0F0717" wp14:editId="4601C769">
                  <wp:simplePos x="0" y="0"/>
                  <wp:positionH relativeFrom="column">
                    <wp:posOffset>1419225</wp:posOffset>
                  </wp:positionH>
                  <wp:positionV relativeFrom="paragraph">
                    <wp:posOffset>0</wp:posOffset>
                  </wp:positionV>
                  <wp:extent cx="480566" cy="441949"/>
                  <wp:effectExtent l="0" t="0" r="0" b="0"/>
                  <wp:wrapNone/>
                  <wp:docPr id="112006701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0067010" name="Picture 1120067010"/>
                          <pic:cNvPicPr/>
                        </pic:nvPicPr>
                        <pic:blipFill>
                          <a:blip r:embed="rId152">
                            <a:extLst>
                              <a:ext uri="{28A0092B-C50C-407E-A947-70E740481C1C}">
                                <a14:useLocalDpi xmlns:a14="http://schemas.microsoft.com/office/drawing/2010/main"/>
                              </a:ext>
                            </a:extLst>
                          </a:blip>
                          <a:stretch>
                            <a:fillRect/>
                          </a:stretch>
                        </pic:blipFill>
                        <pic:spPr>
                          <a:xfrm>
                            <a:off x="0" y="0"/>
                            <a:ext cx="480566" cy="441949"/>
                          </a:xfrm>
                          <a:prstGeom prst="rect">
                            <a:avLst/>
                          </a:prstGeom>
                        </pic:spPr>
                      </pic:pic>
                    </a:graphicData>
                  </a:graphic>
                  <wp14:sizeRelH relativeFrom="page">
                    <wp14:pctWidth>0</wp14:pctWidth>
                  </wp14:sizeRelH>
                  <wp14:sizeRelV relativeFrom="page">
                    <wp14:pctHeight>0</wp14:pctHeight>
                  </wp14:sizeRelV>
                </wp:anchor>
              </w:drawing>
            </w:r>
            <w:r w:rsidR="67526C69">
              <w:t xml:space="preserve">                                        </w:t>
            </w:r>
          </w:p>
          <w:p w14:paraId="239E5086" w14:textId="3BD3C56A" w:rsidR="00C405F8" w:rsidRPr="004F25D3" w:rsidRDefault="00C405F8" w:rsidP="0E6427B0"/>
          <w:p w14:paraId="115F5075" w14:textId="303B1071" w:rsidR="209651B7" w:rsidRDefault="209651B7" w:rsidP="2BD54F25">
            <w:r>
              <w:t xml:space="preserve">                       </w:t>
            </w:r>
          </w:p>
          <w:p w14:paraId="2BFFB9B2" w14:textId="34B69C20" w:rsidR="209651B7" w:rsidRDefault="209651B7" w:rsidP="00697D52">
            <w:pPr>
              <w:jc w:val="center"/>
              <w:rPr>
                <w:rFonts w:ascii="SassoonPrimaryInfant" w:eastAsia="SassoonPrimaryInfant" w:hAnsi="SassoonPrimaryInfant" w:cs="SassoonPrimaryInfant"/>
                <w:sz w:val="20"/>
                <w:szCs w:val="20"/>
              </w:rPr>
            </w:pPr>
            <w:r w:rsidRPr="3C2ED1D8">
              <w:rPr>
                <w:rFonts w:ascii="SassoonPrimaryInfant" w:eastAsia="SassoonPrimaryInfant" w:hAnsi="SassoonPrimaryInfant" w:cs="SassoonPrimaryInfant"/>
                <w:sz w:val="20"/>
                <w:szCs w:val="20"/>
              </w:rPr>
              <w:t>Charles Darwin</w:t>
            </w:r>
          </w:p>
          <w:p w14:paraId="672171E9" w14:textId="5C903D02" w:rsidR="00C405F8" w:rsidRPr="004F25D3" w:rsidRDefault="76427517" w:rsidP="00697D52">
            <w:pPr>
              <w:jc w:val="center"/>
            </w:pPr>
            <w:r w:rsidRPr="60AAC3BA">
              <w:rPr>
                <w:rFonts w:ascii="SassoonPrimaryInfant" w:eastAsia="SassoonPrimaryInfant" w:hAnsi="SassoonPrimaryInfant" w:cs="SassoonPrimaryInfant"/>
                <w:b/>
                <w:bCs/>
                <w:sz w:val="20"/>
                <w:szCs w:val="20"/>
              </w:rPr>
              <w:t>Recount – diary (3 weeks)</w:t>
            </w:r>
          </w:p>
          <w:p w14:paraId="70F17567" w14:textId="3A70B921" w:rsidR="60AAC3BA" w:rsidRDefault="60AAC3BA" w:rsidP="60AAC3BA">
            <w:pPr>
              <w:rPr>
                <w:rFonts w:ascii="SassoonPrimaryInfant" w:eastAsia="SassoonPrimaryInfant" w:hAnsi="SassoonPrimaryInfant" w:cs="SassoonPrimaryInfant"/>
                <w:b/>
                <w:bCs/>
                <w:sz w:val="20"/>
                <w:szCs w:val="20"/>
              </w:rPr>
            </w:pPr>
          </w:p>
          <w:p w14:paraId="6B1B0DDF" w14:textId="24816E37" w:rsidR="15A24C18" w:rsidRDefault="15A24C18" w:rsidP="00697D52">
            <w:pPr>
              <w:jc w:val="center"/>
            </w:pPr>
            <w:r w:rsidRPr="60AAC3BA">
              <w:rPr>
                <w:rFonts w:ascii="SassoonPrimaryInfant" w:eastAsia="SassoonPrimaryInfant" w:hAnsi="SassoonPrimaryInfant" w:cs="SassoonPrimaryInfant"/>
                <w:sz w:val="20"/>
                <w:szCs w:val="20"/>
              </w:rPr>
              <w:t>Date</w:t>
            </w:r>
          </w:p>
          <w:p w14:paraId="545D0A56" w14:textId="146DEA75" w:rsidR="15A24C18" w:rsidRDefault="15A24C18" w:rsidP="00697D52">
            <w:pPr>
              <w:jc w:val="center"/>
            </w:pPr>
            <w:r w:rsidRPr="60AAC3BA">
              <w:rPr>
                <w:rFonts w:ascii="SassoonPrimaryInfant" w:eastAsia="SassoonPrimaryInfant" w:hAnsi="SassoonPrimaryInfant" w:cs="SassoonPrimaryInfant"/>
                <w:sz w:val="20"/>
                <w:szCs w:val="20"/>
              </w:rPr>
              <w:t>Salutation</w:t>
            </w:r>
          </w:p>
          <w:p w14:paraId="1569FC86" w14:textId="6DED3508" w:rsidR="15A24C18" w:rsidRDefault="15A24C18" w:rsidP="00697D52">
            <w:pPr>
              <w:jc w:val="center"/>
            </w:pPr>
            <w:r w:rsidRPr="60AAC3BA">
              <w:rPr>
                <w:rFonts w:ascii="SassoonPrimaryInfant" w:eastAsia="SassoonPrimaryInfant" w:hAnsi="SassoonPrimaryInfant" w:cs="SassoonPrimaryInfant"/>
                <w:sz w:val="20"/>
                <w:szCs w:val="20"/>
              </w:rPr>
              <w:t>Chronological order</w:t>
            </w:r>
          </w:p>
          <w:p w14:paraId="5DBD0B68" w14:textId="57C84000" w:rsidR="15A24C18" w:rsidRDefault="15A24C18" w:rsidP="00697D52">
            <w:pPr>
              <w:jc w:val="center"/>
            </w:pPr>
            <w:r w:rsidRPr="60AAC3BA">
              <w:rPr>
                <w:rFonts w:ascii="SassoonPrimaryInfant" w:eastAsia="SassoonPrimaryInfant" w:hAnsi="SassoonPrimaryInfant" w:cs="SassoonPrimaryInfant"/>
                <w:sz w:val="20"/>
                <w:szCs w:val="20"/>
              </w:rPr>
              <w:t>Past tense</w:t>
            </w:r>
          </w:p>
          <w:p w14:paraId="1C7FFC1E" w14:textId="5F6068BB" w:rsidR="15A24C18" w:rsidRDefault="15A24C18" w:rsidP="00697D52">
            <w:pPr>
              <w:jc w:val="center"/>
            </w:pPr>
            <w:r w:rsidRPr="60AAC3BA">
              <w:rPr>
                <w:rFonts w:ascii="SassoonPrimaryInfant" w:eastAsia="SassoonPrimaryInfant" w:hAnsi="SassoonPrimaryInfant" w:cs="SassoonPrimaryInfant"/>
                <w:sz w:val="20"/>
                <w:szCs w:val="20"/>
              </w:rPr>
              <w:lastRenderedPageBreak/>
              <w:t>First person</w:t>
            </w:r>
          </w:p>
          <w:p w14:paraId="63D773B3" w14:textId="384C345D" w:rsidR="15A24C18" w:rsidRDefault="15A24C18" w:rsidP="00697D52">
            <w:pPr>
              <w:jc w:val="center"/>
            </w:pPr>
            <w:r w:rsidRPr="60AAC3BA">
              <w:rPr>
                <w:rFonts w:ascii="SassoonPrimaryInfant" w:eastAsia="SassoonPrimaryInfant" w:hAnsi="SassoonPrimaryInfant" w:cs="SassoonPrimaryInfant"/>
                <w:sz w:val="20"/>
                <w:szCs w:val="20"/>
              </w:rPr>
              <w:t>Facts and opinions</w:t>
            </w:r>
          </w:p>
          <w:p w14:paraId="68C5AD3F" w14:textId="5E81B0FF" w:rsidR="15A24C18" w:rsidRDefault="15A24C18" w:rsidP="00697D52">
            <w:pPr>
              <w:jc w:val="center"/>
            </w:pPr>
            <w:r w:rsidRPr="60AAC3BA">
              <w:rPr>
                <w:rFonts w:ascii="SassoonPrimaryInfant" w:eastAsia="SassoonPrimaryInfant" w:hAnsi="SassoonPrimaryInfant" w:cs="SassoonPrimaryInfant"/>
                <w:sz w:val="20"/>
                <w:szCs w:val="20"/>
              </w:rPr>
              <w:t>Rhetorical questions</w:t>
            </w:r>
          </w:p>
          <w:p w14:paraId="0BE7616C" w14:textId="1C9EF3CE" w:rsidR="15A24C18" w:rsidRDefault="15A24C18" w:rsidP="00697D52">
            <w:pPr>
              <w:jc w:val="center"/>
            </w:pPr>
            <w:r w:rsidRPr="60AAC3BA">
              <w:rPr>
                <w:rFonts w:ascii="SassoonPrimaryInfant" w:eastAsia="SassoonPrimaryInfant" w:hAnsi="SassoonPrimaryInfant" w:cs="SassoonPrimaryInfant"/>
                <w:sz w:val="20"/>
                <w:szCs w:val="20"/>
              </w:rPr>
              <w:t>Sign off</w:t>
            </w:r>
          </w:p>
          <w:p w14:paraId="5A49CB23" w14:textId="306FFEFA" w:rsidR="15A24C18" w:rsidRDefault="15A24C18" w:rsidP="00697D52">
            <w:pPr>
              <w:jc w:val="center"/>
            </w:pPr>
            <w:r w:rsidRPr="60AAC3BA">
              <w:rPr>
                <w:rFonts w:ascii="SassoonPrimaryInfant" w:eastAsia="SassoonPrimaryInfant" w:hAnsi="SassoonPrimaryInfant" w:cs="SassoonPrimaryInfant"/>
                <w:sz w:val="20"/>
                <w:szCs w:val="20"/>
              </w:rPr>
              <w:t>Subordinating conjunctions</w:t>
            </w:r>
          </w:p>
          <w:p w14:paraId="2FD74443" w14:textId="53959C94" w:rsidR="15A24C18" w:rsidRDefault="15A24C18" w:rsidP="00697D52">
            <w:pPr>
              <w:jc w:val="center"/>
            </w:pPr>
            <w:r w:rsidRPr="60AAC3BA">
              <w:rPr>
                <w:rFonts w:ascii="SassoonPrimaryInfant" w:eastAsia="SassoonPrimaryInfant" w:hAnsi="SassoonPrimaryInfant" w:cs="SassoonPrimaryInfant"/>
                <w:sz w:val="20"/>
                <w:szCs w:val="20"/>
              </w:rPr>
              <w:t>Conjunctive adverbs</w:t>
            </w:r>
          </w:p>
          <w:p w14:paraId="0501BE28" w14:textId="2DA4B8DA" w:rsidR="15A24C18" w:rsidRDefault="15A24C18" w:rsidP="00697D52">
            <w:pPr>
              <w:jc w:val="center"/>
            </w:pPr>
            <w:r w:rsidRPr="60AAC3BA">
              <w:rPr>
                <w:rFonts w:ascii="SassoonPrimaryInfant" w:eastAsia="SassoonPrimaryInfant" w:hAnsi="SassoonPrimaryInfant" w:cs="SassoonPrimaryInfant"/>
                <w:sz w:val="20"/>
                <w:szCs w:val="20"/>
              </w:rPr>
              <w:t>Relative clauses</w:t>
            </w:r>
          </w:p>
          <w:p w14:paraId="6F7E851C" w14:textId="65741231" w:rsidR="15A24C18" w:rsidRDefault="15A24C18" w:rsidP="00697D52">
            <w:pPr>
              <w:jc w:val="center"/>
            </w:pPr>
            <w:r w:rsidRPr="60AAC3BA">
              <w:rPr>
                <w:rFonts w:ascii="SassoonPrimaryInfant" w:eastAsia="SassoonPrimaryInfant" w:hAnsi="SassoonPrimaryInfant" w:cs="SassoonPrimaryInfant"/>
                <w:sz w:val="20"/>
                <w:szCs w:val="20"/>
              </w:rPr>
              <w:t>Adverbs/adverbials of time Adverbs/adverbials of place</w:t>
            </w:r>
          </w:p>
          <w:p w14:paraId="0FC3CD7E" w14:textId="0E0B6C59" w:rsidR="15A24C18" w:rsidRDefault="15A24C18" w:rsidP="00697D52">
            <w:pPr>
              <w:jc w:val="center"/>
              <w:rPr>
                <w:rFonts w:ascii="SassoonPrimaryInfant" w:eastAsia="SassoonPrimaryInfant" w:hAnsi="SassoonPrimaryInfant" w:cs="SassoonPrimaryInfant"/>
                <w:sz w:val="20"/>
                <w:szCs w:val="20"/>
              </w:rPr>
            </w:pPr>
            <w:r w:rsidRPr="60AAC3BA">
              <w:rPr>
                <w:rFonts w:ascii="SassoonPrimaryInfant" w:eastAsia="SassoonPrimaryInfant" w:hAnsi="SassoonPrimaryInfant" w:cs="SassoonPrimaryInfant"/>
                <w:sz w:val="20"/>
                <w:szCs w:val="20"/>
              </w:rPr>
              <w:t>Expanded noun phrases</w:t>
            </w:r>
          </w:p>
          <w:p w14:paraId="0769A36D" w14:textId="78417FAA" w:rsidR="60AAC3BA" w:rsidRDefault="60AAC3BA" w:rsidP="60AAC3BA">
            <w:pPr>
              <w:rPr>
                <w:rFonts w:ascii="SassoonPrimaryInfant" w:eastAsia="SassoonPrimaryInfant" w:hAnsi="SassoonPrimaryInfant" w:cs="SassoonPrimaryInfant"/>
                <w:b/>
                <w:bCs/>
                <w:sz w:val="20"/>
                <w:szCs w:val="20"/>
              </w:rPr>
            </w:pPr>
          </w:p>
          <w:p w14:paraId="5FE7196B" w14:textId="76C32933" w:rsidR="60AAC3BA" w:rsidRDefault="60AAC3BA" w:rsidP="60AAC3BA">
            <w:pPr>
              <w:rPr>
                <w:rFonts w:ascii="SassoonPrimaryInfant" w:eastAsia="SassoonPrimaryInfant" w:hAnsi="SassoonPrimaryInfant" w:cs="SassoonPrimaryInfant"/>
                <w:b/>
                <w:bCs/>
                <w:sz w:val="20"/>
                <w:szCs w:val="20"/>
              </w:rPr>
            </w:pPr>
          </w:p>
          <w:p w14:paraId="249DAB57" w14:textId="06EE9255" w:rsidR="60AAC3BA" w:rsidRDefault="60AAC3BA" w:rsidP="60AAC3BA">
            <w:pPr>
              <w:jc w:val="center"/>
              <w:rPr>
                <w:rFonts w:ascii="SassoonPrimaryInfant" w:eastAsia="SassoonPrimaryInfant" w:hAnsi="SassoonPrimaryInfant" w:cs="SassoonPrimaryInfant"/>
                <w:b/>
                <w:bCs/>
                <w:sz w:val="20"/>
                <w:szCs w:val="20"/>
              </w:rPr>
            </w:pPr>
          </w:p>
          <w:p w14:paraId="5D07FBB9" w14:textId="5BECEADF" w:rsidR="00C405F8" w:rsidRPr="004F25D3" w:rsidRDefault="209651B7" w:rsidP="0E6427B0">
            <w:r>
              <w:t xml:space="preserve">                             </w:t>
            </w:r>
          </w:p>
        </w:tc>
        <w:tc>
          <w:tcPr>
            <w:tcW w:w="4156" w:type="dxa"/>
            <w:gridSpan w:val="4"/>
          </w:tcPr>
          <w:p w14:paraId="7C494A91" w14:textId="2F4FE311" w:rsidR="00527199" w:rsidRDefault="60AAC3BA" w:rsidP="60AAC3BA">
            <w:r>
              <w:rPr>
                <w:noProof/>
              </w:rPr>
              <w:lastRenderedPageBreak/>
              <w:drawing>
                <wp:anchor distT="0" distB="0" distL="114300" distR="114300" simplePos="0" relativeHeight="251653120" behindDoc="1" locked="0" layoutInCell="1" allowOverlap="1" wp14:anchorId="0C29ED1A" wp14:editId="6816D5F8">
                  <wp:simplePos x="0" y="0"/>
                  <wp:positionH relativeFrom="column">
                    <wp:posOffset>838200</wp:posOffset>
                  </wp:positionH>
                  <wp:positionV relativeFrom="paragraph">
                    <wp:posOffset>38100</wp:posOffset>
                  </wp:positionV>
                  <wp:extent cx="927683" cy="448998"/>
                  <wp:effectExtent l="0" t="0" r="0" b="0"/>
                  <wp:wrapNone/>
                  <wp:docPr id="72523559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235596" name="Picture 725235596"/>
                          <pic:cNvPicPr/>
                        </pic:nvPicPr>
                        <pic:blipFill>
                          <a:blip r:embed="rId153">
                            <a:extLst>
                              <a:ext uri="{28A0092B-C50C-407E-A947-70E740481C1C}">
                                <a14:useLocalDpi xmlns:a14="http://schemas.microsoft.com/office/drawing/2010/main"/>
                              </a:ext>
                            </a:extLst>
                          </a:blip>
                          <a:stretch>
                            <a:fillRect/>
                          </a:stretch>
                        </pic:blipFill>
                        <pic:spPr>
                          <a:xfrm>
                            <a:off x="0" y="0"/>
                            <a:ext cx="927683" cy="448998"/>
                          </a:xfrm>
                          <a:prstGeom prst="rect">
                            <a:avLst/>
                          </a:prstGeom>
                        </pic:spPr>
                      </pic:pic>
                    </a:graphicData>
                  </a:graphic>
                  <wp14:sizeRelH relativeFrom="page">
                    <wp14:pctWidth>0</wp14:pctWidth>
                  </wp14:sizeRelH>
                  <wp14:sizeRelV relativeFrom="page">
                    <wp14:pctHeight>0</wp14:pctHeight>
                  </wp14:sizeRelV>
                </wp:anchor>
              </w:drawing>
            </w:r>
          </w:p>
          <w:p w14:paraId="3E0D9183" w14:textId="2DD950EE" w:rsidR="00527199" w:rsidRDefault="00527199" w:rsidP="60AAC3BA"/>
          <w:p w14:paraId="7581EC21" w14:textId="1DF8686E" w:rsidR="00527199" w:rsidRDefault="00527199" w:rsidP="60AAC3BA"/>
          <w:p w14:paraId="0891DFE4" w14:textId="2000FA44" w:rsidR="00527199" w:rsidRDefault="00527199" w:rsidP="60AAC3BA"/>
          <w:p w14:paraId="712F189D" w14:textId="74D3E4AA" w:rsidR="00527199" w:rsidRDefault="5D46D2A0" w:rsidP="00697D52">
            <w:pPr>
              <w:jc w:val="center"/>
              <w:rPr>
                <w:rFonts w:ascii="SassoonPrimaryInfant" w:eastAsia="SassoonPrimaryInfant" w:hAnsi="SassoonPrimaryInfant" w:cs="SassoonPrimaryInfant"/>
                <w:sz w:val="20"/>
                <w:szCs w:val="20"/>
              </w:rPr>
            </w:pPr>
            <w:r w:rsidRPr="29CAC8EA">
              <w:rPr>
                <w:rFonts w:ascii="SassoonPrimaryInfant" w:eastAsia="SassoonPrimaryInfant" w:hAnsi="SassoonPrimaryInfant" w:cs="SassoonPrimaryInfant"/>
                <w:sz w:val="20"/>
                <w:szCs w:val="20"/>
              </w:rPr>
              <w:t>Alma vs the Dollmaker</w:t>
            </w:r>
          </w:p>
          <w:p w14:paraId="244589AF" w14:textId="1194BFF4" w:rsidR="00527199" w:rsidRDefault="5D46D2A0" w:rsidP="00697D52">
            <w:pPr>
              <w:jc w:val="center"/>
            </w:pPr>
            <w:r w:rsidRPr="29CAC8EA">
              <w:rPr>
                <w:rFonts w:ascii="SassoonPrimaryInfant" w:eastAsia="SassoonPrimaryInfant" w:hAnsi="SassoonPrimaryInfant" w:cs="SassoonPrimaryInfant"/>
                <w:b/>
                <w:bCs/>
                <w:sz w:val="20"/>
                <w:szCs w:val="20"/>
              </w:rPr>
              <w:t>Characterising Speech (3 weeks)</w:t>
            </w:r>
          </w:p>
          <w:p w14:paraId="1192686E" w14:textId="40D86874" w:rsidR="00527199" w:rsidRDefault="00527199" w:rsidP="29CAC8EA">
            <w:pPr>
              <w:rPr>
                <w:rFonts w:ascii="SassoonPrimaryInfant" w:eastAsia="SassoonPrimaryInfant" w:hAnsi="SassoonPrimaryInfant" w:cs="SassoonPrimaryInfant"/>
                <w:b/>
                <w:bCs/>
                <w:sz w:val="20"/>
                <w:szCs w:val="20"/>
              </w:rPr>
            </w:pPr>
          </w:p>
          <w:p w14:paraId="12C2604E" w14:textId="235449EE" w:rsidR="00527199" w:rsidRDefault="5D46D2A0" w:rsidP="00697D52">
            <w:pPr>
              <w:jc w:val="center"/>
            </w:pPr>
            <w:r w:rsidRPr="29CAC8EA">
              <w:rPr>
                <w:rFonts w:ascii="SassoonPrimaryInfant" w:eastAsia="SassoonPrimaryInfant" w:hAnsi="SassoonPrimaryInfant" w:cs="SassoonPrimaryInfant"/>
                <w:sz w:val="20"/>
                <w:szCs w:val="20"/>
              </w:rPr>
              <w:t>Introduction</w:t>
            </w:r>
          </w:p>
          <w:p w14:paraId="55BDAF88" w14:textId="73A4F4EB" w:rsidR="00527199" w:rsidRDefault="5D46D2A0" w:rsidP="00697D52">
            <w:pPr>
              <w:jc w:val="center"/>
            </w:pPr>
            <w:r w:rsidRPr="29CAC8EA">
              <w:rPr>
                <w:rFonts w:ascii="SassoonPrimaryInfant" w:eastAsia="SassoonPrimaryInfant" w:hAnsi="SassoonPrimaryInfant" w:cs="SassoonPrimaryInfant"/>
                <w:sz w:val="20"/>
                <w:szCs w:val="20"/>
              </w:rPr>
              <w:t>Direct speech</w:t>
            </w:r>
          </w:p>
          <w:p w14:paraId="290DD440" w14:textId="1A54C3D3" w:rsidR="00527199" w:rsidRDefault="5D46D2A0" w:rsidP="00697D52">
            <w:pPr>
              <w:jc w:val="center"/>
            </w:pPr>
            <w:r w:rsidRPr="29CAC8EA">
              <w:rPr>
                <w:rFonts w:ascii="SassoonPrimaryInfant" w:eastAsia="SassoonPrimaryInfant" w:hAnsi="SassoonPrimaryInfant" w:cs="SassoonPrimaryInfant"/>
                <w:sz w:val="20"/>
                <w:szCs w:val="20"/>
              </w:rPr>
              <w:t>Each character shows emotions</w:t>
            </w:r>
          </w:p>
          <w:p w14:paraId="410A5146" w14:textId="40E93138" w:rsidR="00527199" w:rsidRDefault="5D46D2A0" w:rsidP="00697D52">
            <w:pPr>
              <w:jc w:val="center"/>
            </w:pPr>
            <w:r w:rsidRPr="29CAC8EA">
              <w:rPr>
                <w:rFonts w:ascii="SassoonPrimaryInfant" w:eastAsia="SassoonPrimaryInfant" w:hAnsi="SassoonPrimaryInfant" w:cs="SassoonPrimaryInfant"/>
                <w:sz w:val="20"/>
                <w:szCs w:val="20"/>
              </w:rPr>
              <w:lastRenderedPageBreak/>
              <w:t>Each character performs actions</w:t>
            </w:r>
          </w:p>
          <w:p w14:paraId="21EA9F10" w14:textId="4D121AB1" w:rsidR="00527199" w:rsidRDefault="5D46D2A0" w:rsidP="00697D52">
            <w:pPr>
              <w:jc w:val="center"/>
            </w:pPr>
            <w:r w:rsidRPr="29CAC8EA">
              <w:rPr>
                <w:rFonts w:ascii="SassoonPrimaryInfant" w:eastAsia="SassoonPrimaryInfant" w:hAnsi="SassoonPrimaryInfant" w:cs="SassoonPrimaryInfant"/>
                <w:sz w:val="20"/>
                <w:szCs w:val="20"/>
              </w:rPr>
              <w:t>Short sentences for effect</w:t>
            </w:r>
          </w:p>
          <w:p w14:paraId="40B22A0C" w14:textId="4A96E0FA" w:rsidR="00527199" w:rsidRDefault="5D46D2A0" w:rsidP="00697D52">
            <w:pPr>
              <w:jc w:val="center"/>
            </w:pPr>
            <w:r w:rsidRPr="29CAC8EA">
              <w:rPr>
                <w:rFonts w:ascii="SassoonPrimaryInfant" w:eastAsia="SassoonPrimaryInfant" w:hAnsi="SassoonPrimaryInfant" w:cs="SassoonPrimaryInfant"/>
                <w:sz w:val="20"/>
                <w:szCs w:val="20"/>
              </w:rPr>
              <w:t>Colloquial language (non-Standard English) Discourse markers</w:t>
            </w:r>
          </w:p>
          <w:p w14:paraId="29588242" w14:textId="1941A725" w:rsidR="00527199" w:rsidRDefault="5D46D2A0" w:rsidP="00697D52">
            <w:pPr>
              <w:jc w:val="center"/>
            </w:pPr>
            <w:r w:rsidRPr="29CAC8EA">
              <w:rPr>
                <w:rFonts w:ascii="SassoonPrimaryInfant" w:eastAsia="SassoonPrimaryInfant" w:hAnsi="SassoonPrimaryInfant" w:cs="SassoonPrimaryInfant"/>
                <w:sz w:val="20"/>
                <w:szCs w:val="20"/>
              </w:rPr>
              <w:t>Expanded noun phrases</w:t>
            </w:r>
          </w:p>
          <w:p w14:paraId="7AF4D998" w14:textId="06B6057F" w:rsidR="00527199" w:rsidRDefault="5D46D2A0" w:rsidP="00697D52">
            <w:pPr>
              <w:jc w:val="center"/>
            </w:pPr>
            <w:r w:rsidRPr="29CAC8EA">
              <w:rPr>
                <w:rFonts w:ascii="SassoonPrimaryInfant" w:eastAsia="SassoonPrimaryInfant" w:hAnsi="SassoonPrimaryInfant" w:cs="SassoonPrimaryInfant"/>
                <w:sz w:val="20"/>
                <w:szCs w:val="20"/>
              </w:rPr>
              <w:t>Adverbs/adverbials of manner</w:t>
            </w:r>
          </w:p>
          <w:p w14:paraId="02B82880" w14:textId="0FFD7E74" w:rsidR="00527199" w:rsidRDefault="5D46D2A0" w:rsidP="00697D52">
            <w:pPr>
              <w:jc w:val="center"/>
            </w:pPr>
            <w:r w:rsidRPr="29CAC8EA">
              <w:rPr>
                <w:rFonts w:ascii="SassoonPrimaryInfant" w:eastAsia="SassoonPrimaryInfant" w:hAnsi="SassoonPrimaryInfant" w:cs="SassoonPrimaryInfant"/>
                <w:sz w:val="20"/>
                <w:szCs w:val="20"/>
              </w:rPr>
              <w:t>Participial phrases/clauses</w:t>
            </w:r>
          </w:p>
          <w:p w14:paraId="11BAB0E7" w14:textId="0AE8ED27" w:rsidR="00527199" w:rsidRDefault="5D46D2A0" w:rsidP="00697D52">
            <w:pPr>
              <w:jc w:val="center"/>
            </w:pPr>
            <w:r w:rsidRPr="29CAC8EA">
              <w:rPr>
                <w:rFonts w:ascii="SassoonPrimaryInfant" w:eastAsia="SassoonPrimaryInfant" w:hAnsi="SassoonPrimaryInfant" w:cs="SassoonPrimaryInfant"/>
                <w:sz w:val="20"/>
                <w:szCs w:val="20"/>
              </w:rPr>
              <w:t>Relative clauses</w:t>
            </w:r>
          </w:p>
          <w:p w14:paraId="46D82640" w14:textId="24DEAFCF" w:rsidR="00527199" w:rsidRDefault="5D46D2A0" w:rsidP="00697D52">
            <w:pPr>
              <w:jc w:val="center"/>
            </w:pPr>
            <w:r w:rsidRPr="29CAC8EA">
              <w:rPr>
                <w:rFonts w:ascii="SassoonPrimaryInfant" w:eastAsia="SassoonPrimaryInfant" w:hAnsi="SassoonPrimaryInfant" w:cs="SassoonPrimaryInfant"/>
                <w:sz w:val="20"/>
                <w:szCs w:val="20"/>
              </w:rPr>
              <w:t>Adverbs/adverbials of place</w:t>
            </w:r>
          </w:p>
          <w:p w14:paraId="30395327" w14:textId="67484522" w:rsidR="00527199" w:rsidRDefault="5D46D2A0" w:rsidP="00697D52">
            <w:pPr>
              <w:jc w:val="center"/>
            </w:pPr>
            <w:r w:rsidRPr="29CAC8EA">
              <w:rPr>
                <w:rFonts w:ascii="SassoonPrimaryInfant" w:eastAsia="SassoonPrimaryInfant" w:hAnsi="SassoonPrimaryInfant" w:cs="SassoonPrimaryInfant"/>
                <w:sz w:val="20"/>
                <w:szCs w:val="20"/>
              </w:rPr>
              <w:t>Inverted commas</w:t>
            </w:r>
          </w:p>
          <w:p w14:paraId="0173488E" w14:textId="5A910909" w:rsidR="00527199" w:rsidRDefault="5D46D2A0" w:rsidP="00697D52">
            <w:pPr>
              <w:jc w:val="center"/>
            </w:pPr>
            <w:r w:rsidRPr="29CAC8EA">
              <w:rPr>
                <w:rFonts w:ascii="SassoonPrimaryInfant" w:eastAsia="SassoonPrimaryInfant" w:hAnsi="SassoonPrimaryInfant" w:cs="SassoonPrimaryInfant"/>
                <w:sz w:val="20"/>
                <w:szCs w:val="20"/>
              </w:rPr>
              <w:t>Parentheses</w:t>
            </w:r>
          </w:p>
          <w:p w14:paraId="68632737" w14:textId="09147664" w:rsidR="00527199" w:rsidRDefault="5D46D2A0" w:rsidP="00697D52">
            <w:pPr>
              <w:jc w:val="center"/>
            </w:pPr>
            <w:r w:rsidRPr="29CAC8EA">
              <w:rPr>
                <w:rFonts w:ascii="SassoonPrimaryInfant" w:eastAsia="SassoonPrimaryInfant" w:hAnsi="SassoonPrimaryInfant" w:cs="SassoonPrimaryInfant"/>
                <w:sz w:val="20"/>
                <w:szCs w:val="20"/>
              </w:rPr>
              <w:t>Ellipses to show stammer, pause or incomplete thought</w:t>
            </w:r>
          </w:p>
          <w:p w14:paraId="18370313" w14:textId="6FAFC1A2" w:rsidR="00527199" w:rsidRDefault="5D46D2A0" w:rsidP="00697D52">
            <w:pPr>
              <w:jc w:val="center"/>
              <w:rPr>
                <w:rFonts w:ascii="SassoonPrimaryInfant" w:eastAsia="SassoonPrimaryInfant" w:hAnsi="SassoonPrimaryInfant" w:cs="SassoonPrimaryInfant"/>
                <w:sz w:val="20"/>
                <w:szCs w:val="20"/>
              </w:rPr>
            </w:pPr>
            <w:r w:rsidRPr="29CAC8EA">
              <w:rPr>
                <w:rFonts w:ascii="SassoonPrimaryInfant" w:eastAsia="SassoonPrimaryInfant" w:hAnsi="SassoonPrimaryInfant" w:cs="SassoonPrimaryInfant"/>
                <w:sz w:val="20"/>
                <w:szCs w:val="20"/>
              </w:rPr>
              <w:t>Hyphens to show stu</w:t>
            </w:r>
            <w:r w:rsidR="541CE5A6" w:rsidRPr="29CAC8EA">
              <w:rPr>
                <w:rFonts w:ascii="SassoonPrimaryInfant" w:eastAsia="SassoonPrimaryInfant" w:hAnsi="SassoonPrimaryInfant" w:cs="SassoonPrimaryInfant"/>
                <w:sz w:val="20"/>
                <w:szCs w:val="20"/>
              </w:rPr>
              <w:t>tter</w:t>
            </w:r>
          </w:p>
        </w:tc>
        <w:tc>
          <w:tcPr>
            <w:tcW w:w="3117" w:type="dxa"/>
            <w:gridSpan w:val="3"/>
          </w:tcPr>
          <w:p w14:paraId="5A34D831" w14:textId="555237DF" w:rsidR="00C405F8" w:rsidRPr="004F25D3" w:rsidRDefault="3809B233" w:rsidP="3809B233">
            <w:pPr>
              <w:jc w:val="center"/>
            </w:pPr>
            <w:r>
              <w:rPr>
                <w:noProof/>
              </w:rPr>
              <w:lastRenderedPageBreak/>
              <w:drawing>
                <wp:anchor distT="0" distB="0" distL="114300" distR="114300" simplePos="0" relativeHeight="251662336" behindDoc="1" locked="0" layoutInCell="1" allowOverlap="1" wp14:anchorId="25556E63" wp14:editId="251E42DA">
                  <wp:simplePos x="0" y="0"/>
                  <wp:positionH relativeFrom="column">
                    <wp:posOffset>838200</wp:posOffset>
                  </wp:positionH>
                  <wp:positionV relativeFrom="paragraph">
                    <wp:posOffset>85725</wp:posOffset>
                  </wp:positionV>
                  <wp:extent cx="609631" cy="353199"/>
                  <wp:effectExtent l="0" t="0" r="0" b="0"/>
                  <wp:wrapNone/>
                  <wp:docPr id="171492258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922586" name="Picture 1714922586"/>
                          <pic:cNvPicPr/>
                        </pic:nvPicPr>
                        <pic:blipFill>
                          <a:blip r:embed="rId154">
                            <a:extLst>
                              <a:ext uri="{28A0092B-C50C-407E-A947-70E740481C1C}">
                                <a14:useLocalDpi xmlns:a14="http://schemas.microsoft.com/office/drawing/2010/main"/>
                              </a:ext>
                            </a:extLst>
                          </a:blip>
                          <a:stretch>
                            <a:fillRect/>
                          </a:stretch>
                        </pic:blipFill>
                        <pic:spPr>
                          <a:xfrm>
                            <a:off x="0" y="0"/>
                            <a:ext cx="609631" cy="353199"/>
                          </a:xfrm>
                          <a:prstGeom prst="rect">
                            <a:avLst/>
                          </a:prstGeom>
                        </pic:spPr>
                      </pic:pic>
                    </a:graphicData>
                  </a:graphic>
                  <wp14:sizeRelH relativeFrom="page">
                    <wp14:pctWidth>0</wp14:pctWidth>
                  </wp14:sizeRelH>
                  <wp14:sizeRelV relativeFrom="page">
                    <wp14:pctHeight>0</wp14:pctHeight>
                  </wp14:sizeRelV>
                </wp:anchor>
              </w:drawing>
            </w:r>
          </w:p>
          <w:p w14:paraId="2FD4D4C6" w14:textId="22AE5B3D" w:rsidR="00C405F8" w:rsidRPr="004F25D3" w:rsidRDefault="00C405F8" w:rsidP="3809B233">
            <w:pPr>
              <w:jc w:val="center"/>
            </w:pPr>
          </w:p>
          <w:p w14:paraId="4BD6E9DF" w14:textId="07700118" w:rsidR="00C405F8" w:rsidRPr="004F25D3" w:rsidRDefault="00C405F8" w:rsidP="3809B233">
            <w:pPr>
              <w:jc w:val="center"/>
            </w:pPr>
          </w:p>
          <w:p w14:paraId="24D3B4E6" w14:textId="1F79EBAE" w:rsidR="00C405F8" w:rsidRPr="004F25D3" w:rsidRDefault="69C13E9B" w:rsidP="3C2ED1D8">
            <w:pPr>
              <w:jc w:val="center"/>
              <w:rPr>
                <w:rFonts w:ascii="SassoonPrimaryInfant" w:eastAsia="SassoonPrimaryInfant" w:hAnsi="SassoonPrimaryInfant" w:cs="SassoonPrimaryInfant"/>
                <w:sz w:val="20"/>
                <w:szCs w:val="20"/>
              </w:rPr>
            </w:pPr>
            <w:r w:rsidRPr="3C2ED1D8">
              <w:rPr>
                <w:rFonts w:ascii="SassoonPrimaryInfant" w:eastAsia="SassoonPrimaryInfant" w:hAnsi="SassoonPrimaryInfant" w:cs="SassoonPrimaryInfant"/>
                <w:sz w:val="20"/>
                <w:szCs w:val="20"/>
              </w:rPr>
              <w:t>How to Train your Dragon</w:t>
            </w:r>
          </w:p>
          <w:p w14:paraId="0D9D0C65" w14:textId="1E6CB243" w:rsidR="00C405F8" w:rsidRPr="004F25D3" w:rsidRDefault="21B46F7B" w:rsidP="58BA3316">
            <w:pPr>
              <w:jc w:val="center"/>
            </w:pPr>
            <w:r w:rsidRPr="60AAC3BA">
              <w:rPr>
                <w:rFonts w:ascii="SassoonPrimaryInfant" w:eastAsia="SassoonPrimaryInfant" w:hAnsi="SassoonPrimaryInfant" w:cs="SassoonPrimaryInfant"/>
                <w:b/>
                <w:bCs/>
                <w:sz w:val="20"/>
                <w:szCs w:val="20"/>
              </w:rPr>
              <w:t>Instructions (3 weeks)</w:t>
            </w:r>
          </w:p>
          <w:p w14:paraId="5AFEA969" w14:textId="41DE0C4D" w:rsidR="60AAC3BA" w:rsidRDefault="60AAC3BA" w:rsidP="60AAC3BA">
            <w:pPr>
              <w:jc w:val="center"/>
              <w:rPr>
                <w:rFonts w:ascii="SassoonPrimaryInfant" w:eastAsia="SassoonPrimaryInfant" w:hAnsi="SassoonPrimaryInfant" w:cs="SassoonPrimaryInfant"/>
                <w:b/>
                <w:bCs/>
                <w:sz w:val="20"/>
                <w:szCs w:val="20"/>
              </w:rPr>
            </w:pPr>
          </w:p>
          <w:p w14:paraId="2B6BCE7A" w14:textId="082D56E1" w:rsidR="6EC109DB" w:rsidRDefault="6EC109DB" w:rsidP="60AAC3BA">
            <w:pPr>
              <w:jc w:val="center"/>
            </w:pPr>
            <w:r w:rsidRPr="60AAC3BA">
              <w:rPr>
                <w:rFonts w:ascii="SassoonPrimaryInfant" w:eastAsia="SassoonPrimaryInfant" w:hAnsi="SassoonPrimaryInfant" w:cs="SassoonPrimaryInfant"/>
                <w:sz w:val="20"/>
                <w:szCs w:val="20"/>
              </w:rPr>
              <w:t>Title</w:t>
            </w:r>
          </w:p>
          <w:p w14:paraId="61B6296C" w14:textId="4C3C406D" w:rsidR="6EC109DB" w:rsidRDefault="6EC109DB" w:rsidP="60AAC3BA">
            <w:pPr>
              <w:jc w:val="center"/>
            </w:pPr>
            <w:r w:rsidRPr="60AAC3BA">
              <w:rPr>
                <w:rFonts w:ascii="SassoonPrimaryInfant" w:eastAsia="SassoonPrimaryInfant" w:hAnsi="SassoonPrimaryInfant" w:cs="SassoonPrimaryInfant"/>
                <w:sz w:val="20"/>
                <w:szCs w:val="20"/>
              </w:rPr>
              <w:t xml:space="preserve"> Statement</w:t>
            </w:r>
          </w:p>
          <w:p w14:paraId="625E39E9" w14:textId="4E3B8FC6" w:rsidR="6EC109DB" w:rsidRDefault="6EC109DB" w:rsidP="60AAC3BA">
            <w:pPr>
              <w:jc w:val="center"/>
            </w:pPr>
            <w:r w:rsidRPr="60AAC3BA">
              <w:rPr>
                <w:rFonts w:ascii="SassoonPrimaryInfant" w:eastAsia="SassoonPrimaryInfant" w:hAnsi="SassoonPrimaryInfant" w:cs="SassoonPrimaryInfant"/>
                <w:sz w:val="20"/>
                <w:szCs w:val="20"/>
              </w:rPr>
              <w:lastRenderedPageBreak/>
              <w:t xml:space="preserve"> List of equipment or materials Sequenced, chronological steps Diagrams or illustrations </w:t>
            </w:r>
          </w:p>
          <w:p w14:paraId="14AE4CD0" w14:textId="11AB1712" w:rsidR="6EC109DB" w:rsidRDefault="6EC109DB" w:rsidP="60AAC3BA">
            <w:pPr>
              <w:jc w:val="center"/>
            </w:pPr>
            <w:r w:rsidRPr="60AAC3BA">
              <w:rPr>
                <w:rFonts w:ascii="SassoonPrimaryInfant" w:eastAsia="SassoonPrimaryInfant" w:hAnsi="SassoonPrimaryInfant" w:cs="SassoonPrimaryInfant"/>
                <w:sz w:val="20"/>
                <w:szCs w:val="20"/>
              </w:rPr>
              <w:t>Present tense</w:t>
            </w:r>
          </w:p>
          <w:p w14:paraId="5DD28B1F" w14:textId="735D45A1" w:rsidR="6EC109DB" w:rsidRDefault="6EC109DB" w:rsidP="60AAC3BA">
            <w:pPr>
              <w:jc w:val="center"/>
            </w:pPr>
            <w:r w:rsidRPr="60AAC3BA">
              <w:rPr>
                <w:rFonts w:ascii="SassoonPrimaryInfant" w:eastAsia="SassoonPrimaryInfant" w:hAnsi="SassoonPrimaryInfant" w:cs="SassoonPrimaryInfant"/>
                <w:sz w:val="20"/>
                <w:szCs w:val="20"/>
              </w:rPr>
              <w:t xml:space="preserve"> Imperative verbs (commands) Detailed information</w:t>
            </w:r>
          </w:p>
          <w:p w14:paraId="1690AE96" w14:textId="54EF64C6" w:rsidR="6EC109DB" w:rsidRDefault="6EC109DB" w:rsidP="60AAC3BA">
            <w:pPr>
              <w:jc w:val="center"/>
            </w:pPr>
            <w:r w:rsidRPr="60AAC3BA">
              <w:rPr>
                <w:rFonts w:ascii="SassoonPrimaryInfant" w:eastAsia="SassoonPrimaryInfant" w:hAnsi="SassoonPrimaryInfant" w:cs="SassoonPrimaryInfant"/>
                <w:sz w:val="20"/>
                <w:szCs w:val="20"/>
              </w:rPr>
              <w:t xml:space="preserve"> Co-ordinating conjunctions Subordinating conjunctions Expanded noun phrases Commands, using the imperative Adverbs/adverbials of manner Adverbs/adverbials of time Commas in a list</w:t>
            </w:r>
          </w:p>
          <w:p w14:paraId="34BB9D92" w14:textId="3037FBE8" w:rsidR="6EC109DB" w:rsidRDefault="6EC109DB" w:rsidP="60AAC3BA">
            <w:pPr>
              <w:jc w:val="center"/>
            </w:pPr>
            <w:r w:rsidRPr="60AAC3BA">
              <w:rPr>
                <w:rFonts w:ascii="SassoonPrimaryInfant" w:eastAsia="SassoonPrimaryInfant" w:hAnsi="SassoonPrimaryInfant" w:cs="SassoonPrimaryInfant"/>
                <w:sz w:val="20"/>
                <w:szCs w:val="20"/>
              </w:rPr>
              <w:t xml:space="preserve"> Parentheses</w:t>
            </w:r>
          </w:p>
          <w:p w14:paraId="5FB45BFB" w14:textId="4EB13DC8" w:rsidR="6EC109DB" w:rsidRDefault="6EC109DB" w:rsidP="60AAC3BA">
            <w:pPr>
              <w:jc w:val="center"/>
            </w:pPr>
            <w:r w:rsidRPr="60AAC3BA">
              <w:rPr>
                <w:rFonts w:ascii="SassoonPrimaryInfant" w:eastAsia="SassoonPrimaryInfant" w:hAnsi="SassoonPrimaryInfant" w:cs="SassoonPrimaryInfant"/>
                <w:sz w:val="20"/>
                <w:szCs w:val="20"/>
              </w:rPr>
              <w:t xml:space="preserve"> Apostrophes for possession Commas </w:t>
            </w:r>
          </w:p>
          <w:p w14:paraId="4DC99880" w14:textId="3D634EF4" w:rsidR="00C405F8" w:rsidRPr="004F25D3" w:rsidRDefault="00C405F8" w:rsidP="3809B233">
            <w:pPr>
              <w:jc w:val="center"/>
            </w:pPr>
          </w:p>
        </w:tc>
        <w:tc>
          <w:tcPr>
            <w:tcW w:w="2580" w:type="dxa"/>
            <w:gridSpan w:val="2"/>
          </w:tcPr>
          <w:p w14:paraId="33956775" w14:textId="56108F38" w:rsidR="00C405F8" w:rsidRPr="004F25D3" w:rsidRDefault="58BA3316" w:rsidP="58BA3316">
            <w:pPr>
              <w:jc w:val="center"/>
            </w:pPr>
            <w:r>
              <w:rPr>
                <w:noProof/>
              </w:rPr>
              <w:lastRenderedPageBreak/>
              <w:drawing>
                <wp:anchor distT="0" distB="0" distL="114300" distR="114300" simplePos="0" relativeHeight="251648000" behindDoc="1" locked="0" layoutInCell="1" allowOverlap="1" wp14:anchorId="2772113F" wp14:editId="08CCDA9F">
                  <wp:simplePos x="0" y="0"/>
                  <wp:positionH relativeFrom="column">
                    <wp:posOffset>657225</wp:posOffset>
                  </wp:positionH>
                  <wp:positionV relativeFrom="paragraph">
                    <wp:posOffset>57150</wp:posOffset>
                  </wp:positionV>
                  <wp:extent cx="345458" cy="330217"/>
                  <wp:effectExtent l="0" t="0" r="0" b="0"/>
                  <wp:wrapNone/>
                  <wp:docPr id="5063744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37441" name="Picture 50637441"/>
                          <pic:cNvPicPr/>
                        </pic:nvPicPr>
                        <pic:blipFill>
                          <a:blip r:embed="rId155">
                            <a:extLst>
                              <a:ext uri="{28A0092B-C50C-407E-A947-70E740481C1C}">
                                <a14:useLocalDpi xmlns:a14="http://schemas.microsoft.com/office/drawing/2010/main"/>
                              </a:ext>
                            </a:extLst>
                          </a:blip>
                          <a:stretch>
                            <a:fillRect/>
                          </a:stretch>
                        </pic:blipFill>
                        <pic:spPr>
                          <a:xfrm>
                            <a:off x="0" y="0"/>
                            <a:ext cx="345458" cy="330217"/>
                          </a:xfrm>
                          <a:prstGeom prst="rect">
                            <a:avLst/>
                          </a:prstGeom>
                        </pic:spPr>
                      </pic:pic>
                    </a:graphicData>
                  </a:graphic>
                  <wp14:sizeRelH relativeFrom="page">
                    <wp14:pctWidth>0</wp14:pctWidth>
                  </wp14:sizeRelH>
                  <wp14:sizeRelV relativeFrom="page">
                    <wp14:pctHeight>0</wp14:pctHeight>
                  </wp14:sizeRelV>
                </wp:anchor>
              </w:drawing>
            </w:r>
          </w:p>
          <w:p w14:paraId="3242BE18" w14:textId="0B940DDA" w:rsidR="00C405F8" w:rsidRPr="004F25D3" w:rsidRDefault="00C405F8" w:rsidP="58BA3316">
            <w:pPr>
              <w:jc w:val="center"/>
            </w:pPr>
          </w:p>
          <w:p w14:paraId="4B801820" w14:textId="372E2E6D" w:rsidR="00C405F8" w:rsidRPr="004F25D3" w:rsidRDefault="00C405F8" w:rsidP="58BA3316">
            <w:pPr>
              <w:jc w:val="center"/>
            </w:pPr>
          </w:p>
          <w:p w14:paraId="1AA52A42" w14:textId="3FFE819E" w:rsidR="00C405F8" w:rsidRPr="004F25D3" w:rsidRDefault="356F9EB4" w:rsidP="3C2ED1D8">
            <w:pPr>
              <w:jc w:val="center"/>
              <w:rPr>
                <w:rFonts w:ascii="SassoonPrimaryInfant" w:eastAsia="SassoonPrimaryInfant" w:hAnsi="SassoonPrimaryInfant" w:cs="SassoonPrimaryInfant"/>
                <w:sz w:val="20"/>
                <w:szCs w:val="20"/>
              </w:rPr>
            </w:pPr>
            <w:r w:rsidRPr="3C2ED1D8">
              <w:rPr>
                <w:rFonts w:ascii="SassoonPrimaryInfant" w:eastAsia="SassoonPrimaryInfant" w:hAnsi="SassoonPrimaryInfant" w:cs="SassoonPrimaryInfant"/>
                <w:sz w:val="20"/>
                <w:szCs w:val="20"/>
              </w:rPr>
              <w:t>Dragon Poetry</w:t>
            </w:r>
          </w:p>
          <w:p w14:paraId="613C4D83" w14:textId="6EF8FFFA" w:rsidR="00C405F8" w:rsidRPr="004F25D3" w:rsidRDefault="4FC5CE90" w:rsidP="3C2ED1D8">
            <w:pPr>
              <w:jc w:val="center"/>
            </w:pPr>
            <w:r w:rsidRPr="60AAC3BA">
              <w:rPr>
                <w:rFonts w:ascii="SassoonPrimaryInfant" w:eastAsia="SassoonPrimaryInfant" w:hAnsi="SassoonPrimaryInfant" w:cs="SassoonPrimaryInfant"/>
                <w:b/>
                <w:bCs/>
                <w:sz w:val="20"/>
                <w:szCs w:val="20"/>
              </w:rPr>
              <w:t>Poetry (1 week 4 days)</w:t>
            </w:r>
          </w:p>
          <w:p w14:paraId="4B763CA2" w14:textId="497551A0" w:rsidR="00C405F8" w:rsidRPr="004F25D3" w:rsidRDefault="00C405F8" w:rsidP="60AAC3BA">
            <w:pPr>
              <w:jc w:val="center"/>
              <w:rPr>
                <w:rFonts w:ascii="SassoonPrimaryInfant" w:eastAsia="SassoonPrimaryInfant" w:hAnsi="SassoonPrimaryInfant" w:cs="SassoonPrimaryInfant"/>
                <w:b/>
                <w:bCs/>
                <w:sz w:val="20"/>
                <w:szCs w:val="20"/>
              </w:rPr>
            </w:pPr>
          </w:p>
          <w:p w14:paraId="6B221E65" w14:textId="17832DF3" w:rsidR="00C405F8" w:rsidRPr="004F25D3" w:rsidRDefault="00C405F8" w:rsidP="3C2ED1D8">
            <w:pPr>
              <w:jc w:val="center"/>
              <w:rPr>
                <w:rFonts w:ascii="SassoonPrimaryInfant" w:eastAsia="SassoonPrimaryInfant" w:hAnsi="SassoonPrimaryInfant" w:cs="SassoonPrimaryInfant"/>
                <w:b/>
                <w:bCs/>
                <w:sz w:val="20"/>
                <w:szCs w:val="20"/>
              </w:rPr>
            </w:pPr>
          </w:p>
        </w:tc>
      </w:tr>
      <w:tr w:rsidR="00B21DC5" w14:paraId="7C7B3BBF" w14:textId="77777777" w:rsidTr="29CAC8EA">
        <w:trPr>
          <w:trHeight w:val="570"/>
        </w:trPr>
        <w:tc>
          <w:tcPr>
            <w:tcW w:w="1440" w:type="dxa"/>
            <w:shd w:val="clear" w:color="auto" w:fill="DAE9F7" w:themeFill="text2" w:themeFillTint="1A"/>
          </w:tcPr>
          <w:p w14:paraId="516E8A6C" w14:textId="3E5FD888" w:rsidR="00A02071" w:rsidRPr="004F25D3" w:rsidRDefault="00A02071" w:rsidP="0004381A">
            <w:pPr>
              <w:jc w:val="center"/>
              <w:rPr>
                <w:rFonts w:ascii="SassoonPrimaryInfant" w:hAnsi="SassoonPrimaryInfant"/>
                <w:b/>
                <w:bCs/>
              </w:rPr>
            </w:pPr>
            <w:r w:rsidRPr="004F25D3">
              <w:rPr>
                <w:rFonts w:ascii="SassoonPrimaryInfant" w:hAnsi="SassoonPrimaryInfant"/>
                <w:b/>
                <w:bCs/>
              </w:rPr>
              <w:t>Spelling</w:t>
            </w:r>
          </w:p>
          <w:p w14:paraId="18C1211C" w14:textId="77777777" w:rsidR="00A02071" w:rsidRPr="004F25D3" w:rsidRDefault="00A02071" w:rsidP="0004381A">
            <w:pPr>
              <w:jc w:val="center"/>
              <w:rPr>
                <w:rFonts w:ascii="SassoonPrimaryInfant" w:hAnsi="SassoonPrimaryInfant"/>
                <w:b/>
                <w:bCs/>
              </w:rPr>
            </w:pPr>
            <w:r w:rsidRPr="004F25D3">
              <w:rPr>
                <w:rFonts w:ascii="SassoonPrimaryInfant" w:hAnsi="SassoonPrimaryInfant"/>
                <w:b/>
                <w:bCs/>
                <w:noProof/>
              </w:rPr>
              <w:drawing>
                <wp:inline distT="0" distB="0" distL="0" distR="0" wp14:anchorId="7FB8EBB7" wp14:editId="007A2971">
                  <wp:extent cx="783771" cy="286323"/>
                  <wp:effectExtent l="0" t="0" r="0" b="0"/>
                  <wp:docPr id="1756475227" name="Picture 1" descr="A game of scrabble let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967979" name="Picture 1" descr="A game of scrabble letters&#10;&#10;AI-generated content may be incorrect."/>
                          <pic:cNvPicPr/>
                        </pic:nvPicPr>
                        <pic:blipFill>
                          <a:blip r:embed="rId20"/>
                          <a:stretch>
                            <a:fillRect/>
                          </a:stretch>
                        </pic:blipFill>
                        <pic:spPr>
                          <a:xfrm>
                            <a:off x="0" y="0"/>
                            <a:ext cx="815838" cy="298037"/>
                          </a:xfrm>
                          <a:prstGeom prst="rect">
                            <a:avLst/>
                          </a:prstGeom>
                        </pic:spPr>
                      </pic:pic>
                    </a:graphicData>
                  </a:graphic>
                </wp:inline>
              </w:drawing>
            </w:r>
          </w:p>
        </w:tc>
        <w:tc>
          <w:tcPr>
            <w:tcW w:w="3000" w:type="dxa"/>
            <w:gridSpan w:val="2"/>
          </w:tcPr>
          <w:p w14:paraId="50AD3A22" w14:textId="3A774EC7" w:rsidR="00A02071" w:rsidRPr="004F25D3" w:rsidRDefault="319F0C51" w:rsidP="6C8ADAC6">
            <w:pPr>
              <w:jc w:val="center"/>
            </w:pPr>
            <w:r>
              <w:rPr>
                <w:noProof/>
              </w:rPr>
              <w:drawing>
                <wp:inline distT="0" distB="0" distL="0" distR="0" wp14:anchorId="7DE3B5BC" wp14:editId="7B99915C">
                  <wp:extent cx="1208346" cy="462655"/>
                  <wp:effectExtent l="0" t="0" r="0" b="0"/>
                  <wp:docPr id="7119770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977007" name=""/>
                          <pic:cNvPicPr/>
                        </pic:nvPicPr>
                        <pic:blipFill>
                          <a:blip r:embed="rId156"/>
                          <a:stretch>
                            <a:fillRect/>
                          </a:stretch>
                        </pic:blipFill>
                        <pic:spPr>
                          <a:xfrm>
                            <a:off x="0" y="0"/>
                            <a:ext cx="1208346" cy="462655"/>
                          </a:xfrm>
                          <a:prstGeom prst="rect">
                            <a:avLst/>
                          </a:prstGeom>
                        </pic:spPr>
                      </pic:pic>
                    </a:graphicData>
                  </a:graphic>
                </wp:inline>
              </w:drawing>
            </w:r>
          </w:p>
        </w:tc>
        <w:tc>
          <w:tcPr>
            <w:tcW w:w="5195" w:type="dxa"/>
            <w:gridSpan w:val="6"/>
          </w:tcPr>
          <w:p w14:paraId="29776B3B" w14:textId="77777777" w:rsidR="00527199" w:rsidRDefault="00527199"/>
        </w:tc>
        <w:tc>
          <w:tcPr>
            <w:tcW w:w="3117" w:type="dxa"/>
            <w:gridSpan w:val="3"/>
          </w:tcPr>
          <w:p w14:paraId="66649FF1" w14:textId="49AC63F3" w:rsidR="00A02071" w:rsidRPr="004F25D3" w:rsidRDefault="006405A1" w:rsidP="0004381A">
            <w:pPr>
              <w:jc w:val="center"/>
              <w:rPr>
                <w:rFonts w:ascii="SassoonPrimaryInfant" w:hAnsi="SassoonPrimaryInfant"/>
                <w:sz w:val="20"/>
                <w:szCs w:val="20"/>
              </w:rPr>
            </w:pPr>
            <w:r w:rsidRPr="004F25D3">
              <w:rPr>
                <w:rFonts w:ascii="SassoonPrimaryInfant" w:hAnsi="SassoonPrimaryInfant"/>
                <w:noProof/>
                <w:sz w:val="20"/>
                <w:szCs w:val="20"/>
              </w:rPr>
              <w:drawing>
                <wp:inline distT="0" distB="0" distL="0" distR="0" wp14:anchorId="75834740" wp14:editId="58FCDE73">
                  <wp:extent cx="1148443" cy="455936"/>
                  <wp:effectExtent l="0" t="0" r="0" b="1270"/>
                  <wp:docPr id="10044943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494341" name=""/>
                          <pic:cNvPicPr/>
                        </pic:nvPicPr>
                        <pic:blipFill>
                          <a:blip r:embed="rId157"/>
                          <a:stretch>
                            <a:fillRect/>
                          </a:stretch>
                        </pic:blipFill>
                        <pic:spPr>
                          <a:xfrm>
                            <a:off x="0" y="0"/>
                            <a:ext cx="1152670" cy="457614"/>
                          </a:xfrm>
                          <a:prstGeom prst="rect">
                            <a:avLst/>
                          </a:prstGeom>
                        </pic:spPr>
                      </pic:pic>
                    </a:graphicData>
                  </a:graphic>
                </wp:inline>
              </w:drawing>
            </w:r>
          </w:p>
        </w:tc>
        <w:tc>
          <w:tcPr>
            <w:tcW w:w="2580" w:type="dxa"/>
            <w:gridSpan w:val="2"/>
          </w:tcPr>
          <w:p w14:paraId="136EBC32" w14:textId="4C143B8F" w:rsidR="00A02071" w:rsidRPr="004F25D3" w:rsidRDefault="002D32E9" w:rsidP="0004381A">
            <w:pPr>
              <w:jc w:val="center"/>
              <w:rPr>
                <w:rFonts w:ascii="SassoonPrimaryInfant" w:hAnsi="SassoonPrimaryInfant"/>
                <w:sz w:val="20"/>
                <w:szCs w:val="20"/>
              </w:rPr>
            </w:pPr>
            <w:r w:rsidRPr="004F25D3">
              <w:rPr>
                <w:rFonts w:ascii="SassoonPrimaryInfant" w:hAnsi="SassoonPrimaryInfant"/>
                <w:noProof/>
                <w:sz w:val="20"/>
                <w:szCs w:val="20"/>
              </w:rPr>
              <w:drawing>
                <wp:inline distT="0" distB="0" distL="0" distR="0" wp14:anchorId="3F3DB417" wp14:editId="418E8D66">
                  <wp:extent cx="1506306" cy="462280"/>
                  <wp:effectExtent l="0" t="0" r="0" b="0"/>
                  <wp:docPr id="14485958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8595888" name=""/>
                          <pic:cNvPicPr/>
                        </pic:nvPicPr>
                        <pic:blipFill>
                          <a:blip r:embed="rId158"/>
                          <a:stretch>
                            <a:fillRect/>
                          </a:stretch>
                        </pic:blipFill>
                        <pic:spPr>
                          <a:xfrm>
                            <a:off x="0" y="0"/>
                            <a:ext cx="1509541" cy="463273"/>
                          </a:xfrm>
                          <a:prstGeom prst="rect">
                            <a:avLst/>
                          </a:prstGeom>
                        </pic:spPr>
                      </pic:pic>
                    </a:graphicData>
                  </a:graphic>
                </wp:inline>
              </w:drawing>
            </w:r>
          </w:p>
        </w:tc>
      </w:tr>
      <w:tr w:rsidR="00BC1532" w:rsidRPr="004F25D3" w14:paraId="118CD97B" w14:textId="77777777" w:rsidTr="002C39BE">
        <w:trPr>
          <w:trHeight w:val="748"/>
        </w:trPr>
        <w:tc>
          <w:tcPr>
            <w:tcW w:w="1440" w:type="dxa"/>
            <w:shd w:val="clear" w:color="auto" w:fill="DAE9F7" w:themeFill="text2" w:themeFillTint="1A"/>
          </w:tcPr>
          <w:p w14:paraId="37E369B9" w14:textId="77777777" w:rsidR="00BC1532" w:rsidRPr="004F25D3" w:rsidRDefault="00BC1532" w:rsidP="0004381A">
            <w:pPr>
              <w:jc w:val="center"/>
              <w:rPr>
                <w:rFonts w:ascii="SassoonPrimaryInfant" w:hAnsi="SassoonPrimaryInfant"/>
                <w:b/>
                <w:bCs/>
              </w:rPr>
            </w:pPr>
            <w:r w:rsidRPr="004F25D3">
              <w:rPr>
                <w:rFonts w:ascii="SassoonPrimaryInfant" w:hAnsi="SassoonPrimaryInfant"/>
                <w:b/>
                <w:bCs/>
              </w:rPr>
              <w:t>Year 5 Spelling</w:t>
            </w:r>
          </w:p>
          <w:p w14:paraId="2A5BC0D0" w14:textId="77777777" w:rsidR="00BC1532" w:rsidRPr="004F25D3" w:rsidRDefault="00BC1532" w:rsidP="0004381A">
            <w:pPr>
              <w:jc w:val="center"/>
              <w:rPr>
                <w:rFonts w:ascii="SassoonPrimaryInfant" w:hAnsi="SassoonPrimaryInfant"/>
                <w:b/>
                <w:bCs/>
              </w:rPr>
            </w:pPr>
            <w:r w:rsidRPr="004F25D3">
              <w:rPr>
                <w:rFonts w:ascii="SassoonPrimaryInfant" w:hAnsi="SassoonPrimaryInfant"/>
                <w:b/>
                <w:bCs/>
                <w:noProof/>
              </w:rPr>
              <w:drawing>
                <wp:inline distT="0" distB="0" distL="0" distR="0" wp14:anchorId="024ACC39" wp14:editId="599FCA24">
                  <wp:extent cx="266700" cy="240030"/>
                  <wp:effectExtent l="0" t="0" r="0" b="7620"/>
                  <wp:docPr id="1315953546" name="Picture 1" descr="A logo with a tree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702394" name="Picture 1" descr="A logo with a tree and text&#10;&#10;AI-generated content may be incorrect."/>
                          <pic:cNvPicPr/>
                        </pic:nvPicPr>
                        <pic:blipFill>
                          <a:blip r:embed="rId60"/>
                          <a:stretch>
                            <a:fillRect/>
                          </a:stretch>
                        </pic:blipFill>
                        <pic:spPr>
                          <a:xfrm>
                            <a:off x="0" y="0"/>
                            <a:ext cx="273448" cy="246103"/>
                          </a:xfrm>
                          <a:prstGeom prst="rect">
                            <a:avLst/>
                          </a:prstGeom>
                        </pic:spPr>
                      </pic:pic>
                    </a:graphicData>
                  </a:graphic>
                </wp:inline>
              </w:drawing>
            </w:r>
          </w:p>
        </w:tc>
        <w:tc>
          <w:tcPr>
            <w:tcW w:w="3000" w:type="dxa"/>
            <w:gridSpan w:val="2"/>
          </w:tcPr>
          <w:p w14:paraId="4B44D2AB" w14:textId="372B1944" w:rsidR="00BC1532" w:rsidRPr="004F25D3" w:rsidRDefault="0029624C" w:rsidP="0004381A">
            <w:pPr>
              <w:jc w:val="center"/>
              <w:rPr>
                <w:rFonts w:ascii="SassoonPrimaryInfant" w:hAnsi="SassoonPrimaryInfant"/>
                <w:sz w:val="20"/>
                <w:szCs w:val="20"/>
              </w:rPr>
            </w:pPr>
            <w:r w:rsidRPr="004F25D3">
              <w:rPr>
                <w:rFonts w:ascii="SassoonPrimaryInfant" w:hAnsi="SassoonPrimaryInfant"/>
                <w:noProof/>
                <w:sz w:val="20"/>
                <w:szCs w:val="20"/>
              </w:rPr>
              <w:drawing>
                <wp:inline distT="0" distB="0" distL="0" distR="0" wp14:anchorId="0B7506E5" wp14:editId="43AC1CDE">
                  <wp:extent cx="1779815" cy="406312"/>
                  <wp:effectExtent l="0" t="0" r="0" b="0"/>
                  <wp:docPr id="8763725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6372512" name=""/>
                          <pic:cNvPicPr/>
                        </pic:nvPicPr>
                        <pic:blipFill>
                          <a:blip r:embed="rId159"/>
                          <a:stretch>
                            <a:fillRect/>
                          </a:stretch>
                        </pic:blipFill>
                        <pic:spPr>
                          <a:xfrm>
                            <a:off x="0" y="0"/>
                            <a:ext cx="1793742" cy="409491"/>
                          </a:xfrm>
                          <a:prstGeom prst="rect">
                            <a:avLst/>
                          </a:prstGeom>
                        </pic:spPr>
                      </pic:pic>
                    </a:graphicData>
                  </a:graphic>
                </wp:inline>
              </w:drawing>
            </w:r>
          </w:p>
        </w:tc>
        <w:tc>
          <w:tcPr>
            <w:tcW w:w="2078" w:type="dxa"/>
            <w:gridSpan w:val="3"/>
          </w:tcPr>
          <w:p w14:paraId="68F74CDE" w14:textId="72408F6E" w:rsidR="00BC1532" w:rsidRPr="004F25D3" w:rsidRDefault="0029624C" w:rsidP="0004381A">
            <w:pPr>
              <w:jc w:val="center"/>
              <w:rPr>
                <w:rFonts w:ascii="SassoonPrimaryInfant" w:hAnsi="SassoonPrimaryInfant"/>
                <w:sz w:val="32"/>
                <w:szCs w:val="32"/>
              </w:rPr>
            </w:pPr>
            <w:r w:rsidRPr="004F25D3">
              <w:rPr>
                <w:rFonts w:ascii="SassoonPrimaryInfant" w:hAnsi="SassoonPrimaryInfant"/>
                <w:noProof/>
                <w:sz w:val="32"/>
                <w:szCs w:val="32"/>
              </w:rPr>
              <w:drawing>
                <wp:inline distT="0" distB="0" distL="0" distR="0" wp14:anchorId="31CB5B03" wp14:editId="41F73190">
                  <wp:extent cx="457200" cy="383875"/>
                  <wp:effectExtent l="0" t="0" r="0" b="0"/>
                  <wp:docPr id="937789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778973" name=""/>
                          <pic:cNvPicPr/>
                        </pic:nvPicPr>
                        <pic:blipFill>
                          <a:blip r:embed="rId160"/>
                          <a:stretch>
                            <a:fillRect/>
                          </a:stretch>
                        </pic:blipFill>
                        <pic:spPr>
                          <a:xfrm>
                            <a:off x="0" y="0"/>
                            <a:ext cx="460200" cy="386394"/>
                          </a:xfrm>
                          <a:prstGeom prst="rect">
                            <a:avLst/>
                          </a:prstGeom>
                        </pic:spPr>
                      </pic:pic>
                    </a:graphicData>
                  </a:graphic>
                </wp:inline>
              </w:drawing>
            </w:r>
          </w:p>
        </w:tc>
        <w:tc>
          <w:tcPr>
            <w:tcW w:w="3117" w:type="dxa"/>
            <w:gridSpan w:val="3"/>
          </w:tcPr>
          <w:p w14:paraId="4090902F" w14:textId="77777777" w:rsidR="00527199" w:rsidRDefault="00527199"/>
        </w:tc>
        <w:tc>
          <w:tcPr>
            <w:tcW w:w="2078" w:type="dxa"/>
            <w:gridSpan w:val="2"/>
          </w:tcPr>
          <w:p w14:paraId="11D6860B" w14:textId="5FD44DCC" w:rsidR="00BC1532" w:rsidRPr="004F25D3" w:rsidRDefault="00F952F4" w:rsidP="0004381A">
            <w:pPr>
              <w:tabs>
                <w:tab w:val="left" w:pos="989"/>
              </w:tabs>
              <w:jc w:val="center"/>
              <w:rPr>
                <w:rFonts w:ascii="SassoonPrimaryInfant" w:hAnsi="SassoonPrimaryInfant"/>
                <w:sz w:val="20"/>
                <w:szCs w:val="20"/>
              </w:rPr>
            </w:pPr>
            <w:r w:rsidRPr="004F25D3">
              <w:rPr>
                <w:rFonts w:ascii="SassoonPrimaryInfant" w:hAnsi="SassoonPrimaryInfant"/>
                <w:noProof/>
                <w:sz w:val="20"/>
                <w:szCs w:val="20"/>
              </w:rPr>
              <w:drawing>
                <wp:inline distT="0" distB="0" distL="0" distR="0" wp14:anchorId="6EB97099" wp14:editId="5F305B6C">
                  <wp:extent cx="468086" cy="398371"/>
                  <wp:effectExtent l="0" t="0" r="8255" b="1905"/>
                  <wp:docPr id="10011998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199845" name=""/>
                          <pic:cNvPicPr/>
                        </pic:nvPicPr>
                        <pic:blipFill>
                          <a:blip r:embed="rId161"/>
                          <a:stretch>
                            <a:fillRect/>
                          </a:stretch>
                        </pic:blipFill>
                        <pic:spPr>
                          <a:xfrm>
                            <a:off x="0" y="0"/>
                            <a:ext cx="478194" cy="406974"/>
                          </a:xfrm>
                          <a:prstGeom prst="rect">
                            <a:avLst/>
                          </a:prstGeom>
                        </pic:spPr>
                      </pic:pic>
                    </a:graphicData>
                  </a:graphic>
                </wp:inline>
              </w:drawing>
            </w:r>
          </w:p>
        </w:tc>
        <w:tc>
          <w:tcPr>
            <w:tcW w:w="1039" w:type="dxa"/>
          </w:tcPr>
          <w:p w14:paraId="0BFDB40D" w14:textId="3B86112E" w:rsidR="00BC1532" w:rsidRPr="004F25D3" w:rsidRDefault="008219ED" w:rsidP="0004381A">
            <w:pPr>
              <w:tabs>
                <w:tab w:val="left" w:pos="989"/>
              </w:tabs>
              <w:jc w:val="center"/>
              <w:rPr>
                <w:rFonts w:ascii="SassoonPrimaryInfant" w:hAnsi="SassoonPrimaryInfant"/>
                <w:sz w:val="20"/>
                <w:szCs w:val="20"/>
              </w:rPr>
            </w:pPr>
            <w:r w:rsidRPr="004F25D3">
              <w:rPr>
                <w:rFonts w:ascii="SassoonPrimaryInfant" w:hAnsi="SassoonPrimaryInfant"/>
                <w:noProof/>
                <w:sz w:val="20"/>
                <w:szCs w:val="20"/>
              </w:rPr>
              <w:drawing>
                <wp:inline distT="0" distB="0" distL="0" distR="0" wp14:anchorId="214DDE97" wp14:editId="3CE0C2D3">
                  <wp:extent cx="413657" cy="368694"/>
                  <wp:effectExtent l="0" t="0" r="5715" b="0"/>
                  <wp:docPr id="9076878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687812" name=""/>
                          <pic:cNvPicPr/>
                        </pic:nvPicPr>
                        <pic:blipFill>
                          <a:blip r:embed="rId162"/>
                          <a:stretch>
                            <a:fillRect/>
                          </a:stretch>
                        </pic:blipFill>
                        <pic:spPr>
                          <a:xfrm>
                            <a:off x="0" y="0"/>
                            <a:ext cx="419634" cy="374022"/>
                          </a:xfrm>
                          <a:prstGeom prst="rect">
                            <a:avLst/>
                          </a:prstGeom>
                        </pic:spPr>
                      </pic:pic>
                    </a:graphicData>
                  </a:graphic>
                </wp:inline>
              </w:drawing>
            </w:r>
          </w:p>
        </w:tc>
        <w:tc>
          <w:tcPr>
            <w:tcW w:w="2580" w:type="dxa"/>
            <w:gridSpan w:val="2"/>
            <w:shd w:val="clear" w:color="auto" w:fill="D1D1D1" w:themeFill="background2" w:themeFillShade="E6"/>
          </w:tcPr>
          <w:p w14:paraId="07A4AA52" w14:textId="386710FB" w:rsidR="00BC1532" w:rsidRPr="004F25D3" w:rsidRDefault="00BC1532" w:rsidP="0004381A">
            <w:pPr>
              <w:tabs>
                <w:tab w:val="left" w:pos="989"/>
              </w:tabs>
              <w:jc w:val="center"/>
              <w:rPr>
                <w:rFonts w:ascii="SassoonPrimaryInfant" w:hAnsi="SassoonPrimaryInfant"/>
                <w:sz w:val="20"/>
                <w:szCs w:val="20"/>
              </w:rPr>
            </w:pPr>
          </w:p>
          <w:p w14:paraId="5326C628" w14:textId="77777777" w:rsidR="00BC1532" w:rsidRPr="004F25D3" w:rsidRDefault="00BC1532" w:rsidP="0004381A">
            <w:pPr>
              <w:tabs>
                <w:tab w:val="left" w:pos="989"/>
              </w:tabs>
              <w:jc w:val="center"/>
              <w:rPr>
                <w:rFonts w:ascii="SassoonPrimaryInfant" w:hAnsi="SassoonPrimaryInfant"/>
                <w:sz w:val="20"/>
                <w:szCs w:val="20"/>
              </w:rPr>
            </w:pPr>
            <w:r w:rsidRPr="004F25D3">
              <w:rPr>
                <w:rFonts w:ascii="SassoonPrimaryInfant" w:hAnsi="SassoonPrimaryInfant"/>
                <w:sz w:val="20"/>
                <w:szCs w:val="20"/>
              </w:rPr>
              <w:t>Buffer weeks</w:t>
            </w:r>
          </w:p>
        </w:tc>
      </w:tr>
      <w:tr w:rsidR="00175646" w:rsidRPr="004F25D3" w14:paraId="0838EB02" w14:textId="77777777" w:rsidTr="0049035E">
        <w:tc>
          <w:tcPr>
            <w:tcW w:w="1440" w:type="dxa"/>
            <w:shd w:val="clear" w:color="auto" w:fill="DAE9F7" w:themeFill="text2" w:themeFillTint="1A"/>
          </w:tcPr>
          <w:p w14:paraId="637FFB34" w14:textId="77777777" w:rsidR="00175646" w:rsidRPr="004F25D3" w:rsidRDefault="00175646" w:rsidP="0004381A">
            <w:pPr>
              <w:jc w:val="center"/>
              <w:rPr>
                <w:rFonts w:ascii="SassoonPrimaryInfant" w:hAnsi="SassoonPrimaryInfant"/>
                <w:b/>
                <w:bCs/>
              </w:rPr>
            </w:pPr>
            <w:r w:rsidRPr="004F25D3">
              <w:rPr>
                <w:rFonts w:ascii="SassoonPrimaryInfant" w:hAnsi="SassoonPrimaryInfant"/>
                <w:b/>
                <w:bCs/>
              </w:rPr>
              <w:t>Comprehension</w:t>
            </w:r>
          </w:p>
          <w:p w14:paraId="3FD4EA95" w14:textId="77777777" w:rsidR="00175646" w:rsidRPr="004F25D3" w:rsidRDefault="00175646" w:rsidP="0004381A">
            <w:pPr>
              <w:jc w:val="center"/>
              <w:rPr>
                <w:rFonts w:ascii="SassoonPrimaryInfant" w:hAnsi="SassoonPrimaryInfant"/>
                <w:b/>
                <w:bCs/>
                <w:sz w:val="8"/>
                <w:szCs w:val="8"/>
              </w:rPr>
            </w:pPr>
          </w:p>
          <w:p w14:paraId="66383729" w14:textId="77777777" w:rsidR="00175646" w:rsidRPr="004F25D3" w:rsidRDefault="00175646" w:rsidP="0004381A">
            <w:pPr>
              <w:jc w:val="center"/>
              <w:rPr>
                <w:rFonts w:ascii="SassoonPrimaryInfant" w:hAnsi="SassoonPrimaryInfant"/>
                <w:b/>
                <w:bCs/>
                <w:sz w:val="28"/>
                <w:szCs w:val="28"/>
              </w:rPr>
            </w:pPr>
            <w:r w:rsidRPr="004F25D3">
              <w:rPr>
                <w:rFonts w:ascii="SassoonPrimaryInfant" w:hAnsi="SassoonPrimaryInfant"/>
                <w:b/>
                <w:bCs/>
                <w:noProof/>
                <w:sz w:val="28"/>
                <w:szCs w:val="28"/>
              </w:rPr>
              <w:drawing>
                <wp:inline distT="0" distB="0" distL="0" distR="0" wp14:anchorId="54FAFA7D" wp14:editId="7FAE6C5C">
                  <wp:extent cx="337457" cy="337457"/>
                  <wp:effectExtent l="0" t="0" r="5715" b="5715"/>
                  <wp:docPr id="195180683" name="Picture 1" descr="A magnifying glass and a boo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241518" name="Picture 1" descr="A magnifying glass and a book&#10;&#10;AI-generated content may be incorrect."/>
                          <pic:cNvPicPr/>
                        </pic:nvPicPr>
                        <pic:blipFill>
                          <a:blip r:embed="rId24"/>
                          <a:stretch>
                            <a:fillRect/>
                          </a:stretch>
                        </pic:blipFill>
                        <pic:spPr>
                          <a:xfrm>
                            <a:off x="0" y="0"/>
                            <a:ext cx="349111" cy="349111"/>
                          </a:xfrm>
                          <a:prstGeom prst="rect">
                            <a:avLst/>
                          </a:prstGeom>
                        </pic:spPr>
                      </pic:pic>
                    </a:graphicData>
                  </a:graphic>
                </wp:inline>
              </w:drawing>
            </w:r>
          </w:p>
        </w:tc>
        <w:tc>
          <w:tcPr>
            <w:tcW w:w="1500" w:type="dxa"/>
          </w:tcPr>
          <w:p w14:paraId="56E25D83" w14:textId="068CDB0E" w:rsidR="00175646" w:rsidRPr="004F25D3" w:rsidRDefault="00175646" w:rsidP="7B87EB7F">
            <w:pPr>
              <w:rPr>
                <w:rFonts w:ascii="SassoonPrimaryInfant" w:hAnsi="SassoonPrimaryInfant"/>
                <w:sz w:val="20"/>
                <w:szCs w:val="20"/>
              </w:rPr>
            </w:pPr>
            <w:r w:rsidRPr="7B87EB7F">
              <w:rPr>
                <w:rFonts w:ascii="SassoonPrimaryInfant" w:hAnsi="SassoonPrimaryInfant"/>
                <w:sz w:val="20"/>
                <w:szCs w:val="20"/>
              </w:rPr>
              <w:t>The Good Ferryman and the Water Nymphs/An Old Dog’s Trick</w:t>
            </w:r>
          </w:p>
        </w:tc>
        <w:tc>
          <w:tcPr>
            <w:tcW w:w="2308" w:type="dxa"/>
            <w:gridSpan w:val="2"/>
          </w:tcPr>
          <w:p w14:paraId="12E05962" w14:textId="504D5F7C" w:rsidR="00175646" w:rsidRPr="003D2AB0" w:rsidRDefault="00175646" w:rsidP="0004381A">
            <w:pPr>
              <w:rPr>
                <w:sz w:val="20"/>
                <w:szCs w:val="20"/>
              </w:rPr>
            </w:pPr>
            <w:r w:rsidRPr="003D2AB0">
              <w:rPr>
                <w:rFonts w:ascii="SassoonPrimaryInfant" w:hAnsi="SassoonPrimaryInfant"/>
                <w:sz w:val="20"/>
                <w:szCs w:val="20"/>
              </w:rPr>
              <w:t>How are Volcanoes formed? /How are Rivers formed?</w:t>
            </w:r>
          </w:p>
          <w:p w14:paraId="232501B3" w14:textId="6790B2CE" w:rsidR="00175646" w:rsidRPr="004F25D3" w:rsidRDefault="00175646" w:rsidP="6C8ADAC6">
            <w:pPr>
              <w:rPr>
                <w:rFonts w:ascii="SassoonPrimaryInfant" w:hAnsi="SassoonPrimaryInfant"/>
                <w:sz w:val="16"/>
                <w:szCs w:val="16"/>
              </w:rPr>
            </w:pPr>
          </w:p>
        </w:tc>
        <w:tc>
          <w:tcPr>
            <w:tcW w:w="2309" w:type="dxa"/>
            <w:gridSpan w:val="3"/>
          </w:tcPr>
          <w:p w14:paraId="452A3EBC" w14:textId="3CDF8F7E" w:rsidR="00175646" w:rsidRPr="003D2AB0" w:rsidRDefault="00605902" w:rsidP="0004381A">
            <w:pPr>
              <w:rPr>
                <w:rFonts w:ascii="SassoonPrimaryInfant" w:hAnsi="SassoonPrimaryInfant"/>
                <w:sz w:val="20"/>
                <w:szCs w:val="20"/>
              </w:rPr>
            </w:pPr>
            <w:r w:rsidRPr="003D2AB0">
              <w:rPr>
                <w:rFonts w:ascii="SassoonPrimaryInfant" w:hAnsi="SassoonPrimaryInfant"/>
                <w:sz w:val="20"/>
                <w:szCs w:val="20"/>
              </w:rPr>
              <w:t>The Car Trip/</w:t>
            </w:r>
            <w:r w:rsidR="003D2AB0" w:rsidRPr="003D2AB0">
              <w:rPr>
                <w:rFonts w:ascii="SassoonPrimaryInfant" w:hAnsi="SassoonPrimaryInfant"/>
                <w:sz w:val="20"/>
                <w:szCs w:val="20"/>
              </w:rPr>
              <w:t>Chocolate Cake</w:t>
            </w:r>
          </w:p>
        </w:tc>
        <w:tc>
          <w:tcPr>
            <w:tcW w:w="1039" w:type="dxa"/>
          </w:tcPr>
          <w:p w14:paraId="1C1582CF" w14:textId="4202F3C8" w:rsidR="00175646" w:rsidRPr="003D2AB0" w:rsidRDefault="00175646" w:rsidP="6C8ADAC6">
            <w:pPr>
              <w:rPr>
                <w:sz w:val="20"/>
                <w:szCs w:val="20"/>
              </w:rPr>
            </w:pPr>
            <w:r w:rsidRPr="003D2AB0">
              <w:rPr>
                <w:rFonts w:ascii="SassoonPrimaryInfant" w:hAnsi="SassoonPrimaryInfant"/>
                <w:sz w:val="20"/>
                <w:szCs w:val="20"/>
              </w:rPr>
              <w:t xml:space="preserve">The Legend of </w:t>
            </w:r>
            <w:proofErr w:type="spellStart"/>
            <w:r w:rsidRPr="003D2AB0">
              <w:rPr>
                <w:rFonts w:ascii="SassoonPrimaryInfant" w:hAnsi="SassoonPrimaryInfant"/>
                <w:sz w:val="20"/>
                <w:szCs w:val="20"/>
              </w:rPr>
              <w:t>Ragnor</w:t>
            </w:r>
            <w:proofErr w:type="spellEnd"/>
            <w:r w:rsidRPr="003D2AB0">
              <w:rPr>
                <w:rFonts w:ascii="SassoonPrimaryInfant" w:hAnsi="SassoonPrimaryInfant"/>
                <w:sz w:val="20"/>
                <w:szCs w:val="20"/>
              </w:rPr>
              <w:t xml:space="preserve"> </w:t>
            </w:r>
            <w:proofErr w:type="spellStart"/>
            <w:r w:rsidRPr="003D2AB0">
              <w:rPr>
                <w:rFonts w:ascii="SassoonPrimaryInfant" w:hAnsi="SassoonPrimaryInfant"/>
                <w:sz w:val="20"/>
                <w:szCs w:val="20"/>
              </w:rPr>
              <w:t>Lothbrok</w:t>
            </w:r>
            <w:proofErr w:type="spellEnd"/>
            <w:r w:rsidRPr="003D2AB0">
              <w:rPr>
                <w:rFonts w:ascii="SassoonPrimaryInfant" w:hAnsi="SassoonPrimaryInfant"/>
                <w:sz w:val="20"/>
                <w:szCs w:val="20"/>
              </w:rPr>
              <w:t>/</w:t>
            </w:r>
          </w:p>
          <w:p w14:paraId="67D19C9B" w14:textId="6BA53DDC" w:rsidR="00175646" w:rsidRDefault="00175646" w:rsidP="6C8ADAC6">
            <w:r w:rsidRPr="003D2AB0">
              <w:rPr>
                <w:rFonts w:ascii="SassoonPrimaryInfant" w:hAnsi="SassoonPrimaryInfant"/>
                <w:sz w:val="20"/>
                <w:szCs w:val="20"/>
              </w:rPr>
              <w:t>The Blood in the Snow</w:t>
            </w:r>
          </w:p>
        </w:tc>
        <w:tc>
          <w:tcPr>
            <w:tcW w:w="2078" w:type="dxa"/>
            <w:gridSpan w:val="2"/>
          </w:tcPr>
          <w:p w14:paraId="00B58B77" w14:textId="1003C659" w:rsidR="00175646" w:rsidRPr="003D2AB0" w:rsidRDefault="00175646" w:rsidP="0004381A">
            <w:pPr>
              <w:rPr>
                <w:sz w:val="20"/>
                <w:szCs w:val="20"/>
              </w:rPr>
            </w:pPr>
            <w:r w:rsidRPr="003D2AB0">
              <w:rPr>
                <w:rFonts w:ascii="SassoonPrimaryInfant" w:hAnsi="SassoonPrimaryInfant"/>
                <w:sz w:val="20"/>
                <w:szCs w:val="20"/>
              </w:rPr>
              <w:t>Romeo and Juliet. Act 1 Scene 4/Romeo and Juliet. Act 1 Scene 5</w:t>
            </w:r>
          </w:p>
        </w:tc>
        <w:tc>
          <w:tcPr>
            <w:tcW w:w="3368" w:type="dxa"/>
            <w:gridSpan w:val="3"/>
          </w:tcPr>
          <w:p w14:paraId="4FB40D8D" w14:textId="53E169F1" w:rsidR="00175646" w:rsidRPr="003D2AB0" w:rsidRDefault="00175646" w:rsidP="0004381A">
            <w:pPr>
              <w:rPr>
                <w:sz w:val="20"/>
                <w:szCs w:val="20"/>
              </w:rPr>
            </w:pPr>
            <w:r w:rsidRPr="003D2AB0">
              <w:rPr>
                <w:rFonts w:ascii="SassoonPrimaryInfant" w:hAnsi="SassoonPrimaryInfant"/>
                <w:sz w:val="20"/>
                <w:szCs w:val="20"/>
              </w:rPr>
              <w:t>Physical Features of North America/ The Biomes of North America</w:t>
            </w:r>
          </w:p>
        </w:tc>
        <w:tc>
          <w:tcPr>
            <w:tcW w:w="1290" w:type="dxa"/>
          </w:tcPr>
          <w:p w14:paraId="6168B01B" w14:textId="2286039A" w:rsidR="00175646" w:rsidRPr="00D56BA2" w:rsidRDefault="00175646" w:rsidP="0004381A">
            <w:pPr>
              <w:rPr>
                <w:sz w:val="20"/>
                <w:szCs w:val="20"/>
              </w:rPr>
            </w:pPr>
            <w:r w:rsidRPr="00D56BA2">
              <w:rPr>
                <w:rFonts w:ascii="SassoonPrimaryInfant" w:hAnsi="SassoonPrimaryInfant"/>
                <w:sz w:val="20"/>
                <w:szCs w:val="20"/>
              </w:rPr>
              <w:t>No Problem/The British</w:t>
            </w:r>
          </w:p>
        </w:tc>
      </w:tr>
      <w:tr w:rsidR="00C405F8" w:rsidRPr="004F25D3" w14:paraId="302B39A1" w14:textId="77777777" w:rsidTr="29CAC8EA">
        <w:tc>
          <w:tcPr>
            <w:tcW w:w="1440" w:type="dxa"/>
            <w:shd w:val="clear" w:color="auto" w:fill="DAE9F7" w:themeFill="text2" w:themeFillTint="1A"/>
          </w:tcPr>
          <w:p w14:paraId="20887222" w14:textId="77777777" w:rsidR="00C405F8" w:rsidRDefault="00C405F8" w:rsidP="0004381A">
            <w:pPr>
              <w:jc w:val="center"/>
              <w:rPr>
                <w:rFonts w:ascii="SassoonPrimaryInfant" w:hAnsi="SassoonPrimaryInfant"/>
                <w:b/>
                <w:bCs/>
              </w:rPr>
            </w:pPr>
            <w:r>
              <w:rPr>
                <w:rFonts w:ascii="SassoonPrimaryInfant" w:hAnsi="SassoonPrimaryInfant"/>
                <w:b/>
                <w:bCs/>
              </w:rPr>
              <w:t>Handwriti</w:t>
            </w:r>
            <w:r w:rsidR="003E3C25">
              <w:rPr>
                <w:rFonts w:ascii="SassoonPrimaryInfant" w:hAnsi="SassoonPrimaryInfant"/>
                <w:b/>
                <w:bCs/>
              </w:rPr>
              <w:t>ng</w:t>
            </w:r>
          </w:p>
          <w:p w14:paraId="50A92F45" w14:textId="1C9E2996" w:rsidR="003E3C25" w:rsidRPr="004F25D3" w:rsidRDefault="003E3C25" w:rsidP="0004381A">
            <w:pPr>
              <w:jc w:val="center"/>
              <w:rPr>
                <w:rFonts w:ascii="SassoonPrimaryInfant" w:hAnsi="SassoonPrimaryInfant"/>
                <w:b/>
                <w:bCs/>
              </w:rPr>
            </w:pPr>
            <w:r w:rsidRPr="00212672">
              <w:rPr>
                <w:rFonts w:ascii="SassoonPrimaryInfant" w:hAnsi="SassoonPrimaryInfant"/>
                <w:b/>
                <w:bCs/>
                <w:noProof/>
              </w:rPr>
              <w:drawing>
                <wp:inline distT="0" distB="0" distL="0" distR="0" wp14:anchorId="7AAE12AA" wp14:editId="030F0649">
                  <wp:extent cx="387350" cy="583100"/>
                  <wp:effectExtent l="0" t="0" r="0" b="7620"/>
                  <wp:docPr id="11252521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640922" name=""/>
                          <pic:cNvPicPr/>
                        </pic:nvPicPr>
                        <pic:blipFill>
                          <a:blip r:embed="rId25"/>
                          <a:stretch>
                            <a:fillRect/>
                          </a:stretch>
                        </pic:blipFill>
                        <pic:spPr>
                          <a:xfrm>
                            <a:off x="0" y="0"/>
                            <a:ext cx="413398" cy="622311"/>
                          </a:xfrm>
                          <a:prstGeom prst="rect">
                            <a:avLst/>
                          </a:prstGeom>
                        </pic:spPr>
                      </pic:pic>
                    </a:graphicData>
                  </a:graphic>
                </wp:inline>
              </w:drawing>
            </w:r>
          </w:p>
        </w:tc>
        <w:tc>
          <w:tcPr>
            <w:tcW w:w="13892" w:type="dxa"/>
            <w:gridSpan w:val="13"/>
          </w:tcPr>
          <w:p w14:paraId="55B72689" w14:textId="4DF7D6B2" w:rsidR="00527199" w:rsidRDefault="7D45658C">
            <w:r w:rsidRPr="638611C2">
              <w:rPr>
                <w:rFonts w:ascii="SassoonPrimaryInfant" w:eastAsia="SassoonPrimaryInfant" w:hAnsi="SassoonPrimaryInfant" w:cs="SassoonPrimaryInfant"/>
                <w:b/>
                <w:bCs/>
                <w:sz w:val="20"/>
                <w:szCs w:val="20"/>
              </w:rPr>
              <w:t>Upper Key Stage 2 – developing fluency a</w:t>
            </w:r>
            <w:r w:rsidR="0D61A11D" w:rsidRPr="638611C2">
              <w:rPr>
                <w:rFonts w:ascii="SassoonPrimaryInfant" w:eastAsia="SassoonPrimaryInfant" w:hAnsi="SassoonPrimaryInfant" w:cs="SassoonPrimaryInfant"/>
                <w:b/>
                <w:bCs/>
                <w:sz w:val="20"/>
                <w:szCs w:val="20"/>
              </w:rPr>
              <w:t>nd</w:t>
            </w:r>
            <w:r w:rsidRPr="638611C2">
              <w:rPr>
                <w:rFonts w:ascii="SassoonPrimaryInfant" w:eastAsia="SassoonPrimaryInfant" w:hAnsi="SassoonPrimaryInfant" w:cs="SassoonPrimaryInfant"/>
                <w:b/>
                <w:bCs/>
                <w:sz w:val="20"/>
                <w:szCs w:val="20"/>
              </w:rPr>
              <w:t xml:space="preserve"> presentation. </w:t>
            </w:r>
            <w:r w:rsidRPr="638611C2">
              <w:rPr>
                <w:rFonts w:ascii="SassoonPrimaryInfant" w:eastAsia="SassoonPrimaryInfant" w:hAnsi="SassoonPrimaryInfant" w:cs="SassoonPrimaryInfant"/>
                <w:sz w:val="20"/>
                <w:szCs w:val="20"/>
              </w:rPr>
              <w:t xml:space="preserve">Children practise joined handwriting with a focus on speed, fluency and presentation. They apply these skills </w:t>
            </w:r>
            <w:r w:rsidR="35A7A83A" w:rsidRPr="638611C2">
              <w:rPr>
                <w:rFonts w:ascii="SassoonPrimaryInfant" w:eastAsia="SassoonPrimaryInfant" w:hAnsi="SassoonPrimaryInfant" w:cs="SassoonPrimaryInfant"/>
                <w:sz w:val="20"/>
                <w:szCs w:val="20"/>
              </w:rPr>
              <w:t>consistently</w:t>
            </w:r>
            <w:r w:rsidRPr="638611C2">
              <w:rPr>
                <w:rFonts w:ascii="SassoonPrimaryInfant" w:eastAsia="SassoonPrimaryInfant" w:hAnsi="SassoonPrimaryInfant" w:cs="SassoonPrimaryInfant"/>
                <w:sz w:val="20"/>
                <w:szCs w:val="20"/>
              </w:rPr>
              <w:t xml:space="preserve"> across all written work. </w:t>
            </w:r>
          </w:p>
          <w:p w14:paraId="020D3C50" w14:textId="30CB7DB6" w:rsidR="00527199" w:rsidRDefault="0801964D" w:rsidP="638611C2">
            <w:pPr>
              <w:rPr>
                <w:rFonts w:ascii="SassoonPrimaryInfant" w:hAnsi="SassoonPrimaryInfant"/>
                <w:sz w:val="16"/>
                <w:szCs w:val="16"/>
              </w:rPr>
            </w:pPr>
            <w:r>
              <w:rPr>
                <w:noProof/>
              </w:rPr>
              <w:drawing>
                <wp:inline distT="0" distB="0" distL="0" distR="0" wp14:anchorId="0568CB04" wp14:editId="31D3C599">
                  <wp:extent cx="7785100" cy="395901"/>
                  <wp:effectExtent l="0" t="0" r="0" b="4445"/>
                  <wp:docPr id="12663005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899349" name=""/>
                          <pic:cNvPicPr/>
                        </pic:nvPicPr>
                        <pic:blipFill>
                          <a:blip r:embed="rId84"/>
                          <a:stretch>
                            <a:fillRect/>
                          </a:stretch>
                        </pic:blipFill>
                        <pic:spPr>
                          <a:xfrm>
                            <a:off x="0" y="0"/>
                            <a:ext cx="7898392" cy="401662"/>
                          </a:xfrm>
                          <a:prstGeom prst="rect">
                            <a:avLst/>
                          </a:prstGeom>
                        </pic:spPr>
                      </pic:pic>
                    </a:graphicData>
                  </a:graphic>
                </wp:inline>
              </w:drawing>
            </w:r>
          </w:p>
        </w:tc>
      </w:tr>
    </w:tbl>
    <w:p w14:paraId="63F0AC74" w14:textId="58D17EBD" w:rsidR="00FD0DD0" w:rsidRPr="004F25D3" w:rsidRDefault="00FD0DD0" w:rsidP="003E14A8">
      <w:pPr>
        <w:spacing w:after="0" w:line="240" w:lineRule="auto"/>
        <w:rPr>
          <w:rFonts w:ascii="SassoonPrimaryInfant" w:hAnsi="SassoonPrimaryInfant"/>
          <w:b/>
          <w:bCs/>
          <w:color w:val="D86DCB" w:themeColor="accent5" w:themeTint="99"/>
          <w:sz w:val="72"/>
          <w:szCs w:val="72"/>
        </w:rPr>
      </w:pPr>
    </w:p>
    <w:tbl>
      <w:tblPr>
        <w:tblStyle w:val="TableGrid"/>
        <w:tblW w:w="16364" w:type="dxa"/>
        <w:tblInd w:w="-289" w:type="dxa"/>
        <w:tblLayout w:type="fixed"/>
        <w:tblLook w:val="04A0" w:firstRow="1" w:lastRow="0" w:firstColumn="1" w:lastColumn="0" w:noHBand="0" w:noVBand="1"/>
      </w:tblPr>
      <w:tblGrid>
        <w:gridCol w:w="1590"/>
        <w:gridCol w:w="990"/>
        <w:gridCol w:w="900"/>
        <w:gridCol w:w="900"/>
        <w:gridCol w:w="825"/>
        <w:gridCol w:w="825"/>
        <w:gridCol w:w="825"/>
        <w:gridCol w:w="825"/>
        <w:gridCol w:w="692"/>
        <w:gridCol w:w="692"/>
        <w:gridCol w:w="692"/>
        <w:gridCol w:w="870"/>
        <w:gridCol w:w="692"/>
        <w:gridCol w:w="692"/>
        <w:gridCol w:w="692"/>
        <w:gridCol w:w="692"/>
        <w:gridCol w:w="990"/>
        <w:gridCol w:w="990"/>
        <w:gridCol w:w="990"/>
      </w:tblGrid>
      <w:tr w:rsidR="00FF65F9" w:rsidRPr="004F25D3" w14:paraId="2B313973" w14:textId="77777777" w:rsidTr="29CAC8EA">
        <w:trPr>
          <w:trHeight w:val="495"/>
        </w:trPr>
        <w:tc>
          <w:tcPr>
            <w:tcW w:w="16364" w:type="dxa"/>
            <w:gridSpan w:val="19"/>
            <w:shd w:val="clear" w:color="auto" w:fill="DAE9F7" w:themeFill="text2" w:themeFillTint="1A"/>
          </w:tcPr>
          <w:p w14:paraId="15E91E04" w14:textId="3C6220F4" w:rsidR="00FF65F9" w:rsidRPr="00FF65F9" w:rsidRDefault="00FF65F9" w:rsidP="0004381A">
            <w:pPr>
              <w:jc w:val="center"/>
              <w:rPr>
                <w:rFonts w:ascii="SassoonPrimaryInfant" w:eastAsia="Times New Roman" w:hAnsi="SassoonPrimaryInfant" w:cs="Calibri"/>
                <w:b/>
                <w:bCs/>
                <w:noProof/>
                <w:sz w:val="32"/>
                <w:szCs w:val="32"/>
                <w:u w:val="single"/>
                <w:lang w:eastAsia="en-GB"/>
              </w:rPr>
            </w:pPr>
            <w:r>
              <w:rPr>
                <w:rFonts w:ascii="SassoonPrimaryInfant" w:eastAsia="Times New Roman" w:hAnsi="SassoonPrimaryInfant" w:cs="Calibri"/>
                <w:b/>
                <w:bCs/>
                <w:noProof/>
                <w:sz w:val="32"/>
                <w:szCs w:val="32"/>
                <w:u w:val="single"/>
                <w:lang w:eastAsia="en-GB"/>
              </w:rPr>
              <w:t>Year 5 Summer Term</w:t>
            </w:r>
          </w:p>
        </w:tc>
      </w:tr>
      <w:tr w:rsidR="00FF65F9" w:rsidRPr="004F25D3" w14:paraId="5FF0B3A4" w14:textId="77777777" w:rsidTr="29CAC8EA">
        <w:trPr>
          <w:trHeight w:val="558"/>
        </w:trPr>
        <w:tc>
          <w:tcPr>
            <w:tcW w:w="1590" w:type="dxa"/>
            <w:vMerge w:val="restart"/>
            <w:shd w:val="clear" w:color="auto" w:fill="DAE9F7" w:themeFill="text2" w:themeFillTint="1A"/>
          </w:tcPr>
          <w:p w14:paraId="35D0662F" w14:textId="77777777" w:rsidR="00FF65F9" w:rsidRPr="004F25D3" w:rsidRDefault="00FF65F9" w:rsidP="0004381A">
            <w:pPr>
              <w:jc w:val="center"/>
              <w:rPr>
                <w:rFonts w:ascii="SassoonPrimaryInfant" w:hAnsi="SassoonPrimaryInfant"/>
                <w:b/>
                <w:bCs/>
              </w:rPr>
            </w:pPr>
            <w:r w:rsidRPr="004F25D3">
              <w:rPr>
                <w:rFonts w:ascii="SassoonPrimaryInfant" w:hAnsi="SassoonPrimaryInfant"/>
                <w:b/>
                <w:bCs/>
              </w:rPr>
              <w:t>Core Texts</w:t>
            </w:r>
          </w:p>
          <w:p w14:paraId="3523D541" w14:textId="16ECF072" w:rsidR="00FF65F9" w:rsidRPr="004F25D3" w:rsidRDefault="4363C922" w:rsidP="0004381A">
            <w:pPr>
              <w:jc w:val="center"/>
              <w:rPr>
                <w:rFonts w:ascii="SassoonPrimaryInfant" w:hAnsi="SassoonPrimaryInfant"/>
                <w:b/>
                <w:bCs/>
              </w:rPr>
            </w:pPr>
            <w:r>
              <w:rPr>
                <w:noProof/>
              </w:rPr>
              <w:drawing>
                <wp:inline distT="0" distB="0" distL="0" distR="0" wp14:anchorId="1AD0F0F3" wp14:editId="129EFA50">
                  <wp:extent cx="512805" cy="512805"/>
                  <wp:effectExtent l="0" t="0" r="1905" b="1905"/>
                  <wp:docPr id="82443451" name="Picture 1" descr="Reading boo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ading book "/>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0814" cy="520814"/>
                          </a:xfrm>
                          <a:prstGeom prst="rect">
                            <a:avLst/>
                          </a:prstGeom>
                          <a:noFill/>
                          <a:ln>
                            <a:noFill/>
                          </a:ln>
                        </pic:spPr>
                      </pic:pic>
                    </a:graphicData>
                  </a:graphic>
                </wp:inline>
              </w:drawing>
            </w:r>
          </w:p>
        </w:tc>
        <w:tc>
          <w:tcPr>
            <w:tcW w:w="7474" w:type="dxa"/>
            <w:gridSpan w:val="9"/>
            <w:shd w:val="clear" w:color="auto" w:fill="FAE2D5" w:themeFill="accent2" w:themeFillTint="33"/>
          </w:tcPr>
          <w:p w14:paraId="1A5413A1" w14:textId="2F82BA31" w:rsidR="00FF65F9" w:rsidRPr="00B7637D" w:rsidRDefault="00FF65F9" w:rsidP="0004381A">
            <w:pPr>
              <w:jc w:val="center"/>
              <w:rPr>
                <w:rFonts w:ascii="SassoonPrimaryInfant" w:eastAsia="Times New Roman" w:hAnsi="SassoonPrimaryInfant" w:cs="Calibri"/>
                <w:b/>
                <w:bCs/>
                <w:noProof/>
                <w:sz w:val="28"/>
                <w:szCs w:val="28"/>
                <w:lang w:eastAsia="en-GB"/>
              </w:rPr>
            </w:pPr>
            <w:r w:rsidRPr="00B7637D">
              <w:rPr>
                <w:rFonts w:ascii="SassoonPrimaryInfant" w:eastAsia="Times New Roman" w:hAnsi="SassoonPrimaryInfant" w:cs="Calibri"/>
                <w:b/>
                <w:bCs/>
                <w:noProof/>
                <w:sz w:val="28"/>
                <w:szCs w:val="28"/>
                <w:lang w:eastAsia="en-GB"/>
              </w:rPr>
              <w:t>Summer 1</w:t>
            </w:r>
            <w:r w:rsidR="00B7637D">
              <w:rPr>
                <w:rFonts w:ascii="SassoonPrimaryInfant" w:eastAsia="Times New Roman" w:hAnsi="SassoonPrimaryInfant" w:cs="Calibri"/>
                <w:b/>
                <w:bCs/>
                <w:noProof/>
                <w:sz w:val="28"/>
                <w:szCs w:val="28"/>
                <w:lang w:eastAsia="en-GB"/>
              </w:rPr>
              <w:t xml:space="preserve"> (7 weeks)</w:t>
            </w:r>
          </w:p>
        </w:tc>
        <w:tc>
          <w:tcPr>
            <w:tcW w:w="7300" w:type="dxa"/>
            <w:gridSpan w:val="9"/>
            <w:shd w:val="clear" w:color="auto" w:fill="FAE2D5" w:themeFill="accent2" w:themeFillTint="33"/>
          </w:tcPr>
          <w:p w14:paraId="65FAC1FB" w14:textId="245F3723" w:rsidR="00FF65F9" w:rsidRPr="00B7637D" w:rsidRDefault="00FF65F9" w:rsidP="0004381A">
            <w:pPr>
              <w:jc w:val="center"/>
              <w:rPr>
                <w:rFonts w:ascii="SassoonPrimaryInfant" w:eastAsia="Times New Roman" w:hAnsi="SassoonPrimaryInfant" w:cs="Calibri"/>
                <w:b/>
                <w:bCs/>
                <w:noProof/>
                <w:sz w:val="28"/>
                <w:szCs w:val="28"/>
                <w:lang w:eastAsia="en-GB"/>
              </w:rPr>
            </w:pPr>
            <w:r w:rsidRPr="00B7637D">
              <w:rPr>
                <w:rFonts w:ascii="SassoonPrimaryInfant" w:eastAsia="Times New Roman" w:hAnsi="SassoonPrimaryInfant" w:cs="Calibri"/>
                <w:b/>
                <w:bCs/>
                <w:noProof/>
                <w:sz w:val="28"/>
                <w:szCs w:val="28"/>
                <w:lang w:eastAsia="en-GB"/>
              </w:rPr>
              <w:t>Summer 2</w:t>
            </w:r>
            <w:r w:rsidR="00B7637D">
              <w:rPr>
                <w:rFonts w:ascii="SassoonPrimaryInfant" w:eastAsia="Times New Roman" w:hAnsi="SassoonPrimaryInfant" w:cs="Calibri"/>
                <w:b/>
                <w:bCs/>
                <w:noProof/>
                <w:sz w:val="28"/>
                <w:szCs w:val="28"/>
                <w:lang w:eastAsia="en-GB"/>
              </w:rPr>
              <w:t xml:space="preserve"> (7 weeks)</w:t>
            </w:r>
          </w:p>
        </w:tc>
      </w:tr>
      <w:tr w:rsidR="003D206E" w:rsidRPr="004F25D3" w14:paraId="0B083FF7" w14:textId="77777777" w:rsidTr="29CAC8EA">
        <w:trPr>
          <w:trHeight w:val="1084"/>
        </w:trPr>
        <w:tc>
          <w:tcPr>
            <w:tcW w:w="1590" w:type="dxa"/>
            <w:vMerge/>
          </w:tcPr>
          <w:p w14:paraId="6CE2E9DA" w14:textId="1D461665" w:rsidR="003D206E" w:rsidRPr="004F25D3" w:rsidRDefault="003D206E" w:rsidP="0004381A">
            <w:pPr>
              <w:jc w:val="center"/>
              <w:rPr>
                <w:rFonts w:ascii="SassoonPrimaryInfant" w:hAnsi="SassoonPrimaryInfant"/>
                <w:b/>
                <w:bCs/>
              </w:rPr>
            </w:pPr>
          </w:p>
        </w:tc>
        <w:tc>
          <w:tcPr>
            <w:tcW w:w="7474" w:type="dxa"/>
            <w:gridSpan w:val="9"/>
          </w:tcPr>
          <w:p w14:paraId="665ECD45" w14:textId="69D0BA3D" w:rsidR="003D206E" w:rsidRPr="004F25D3" w:rsidRDefault="5832FBA7" w:rsidP="0004381A">
            <w:pPr>
              <w:jc w:val="center"/>
            </w:pPr>
            <w:r w:rsidRPr="6C8ADAC6">
              <w:rPr>
                <w:rFonts w:ascii="SassoonPrimaryInfant" w:eastAsia="Times New Roman" w:hAnsi="SassoonPrimaryInfant" w:cs="Calibri"/>
                <w:sz w:val="24"/>
                <w:szCs w:val="24"/>
                <w:lang w:eastAsia="en-GB"/>
              </w:rPr>
              <w:t>The White Hor</w:t>
            </w:r>
            <w:r w:rsidR="19EA5AFC" w:rsidRPr="6C8ADAC6">
              <w:rPr>
                <w:rFonts w:ascii="SassoonPrimaryInfant" w:eastAsia="Times New Roman" w:hAnsi="SassoonPrimaryInfant" w:cs="Calibri"/>
                <w:sz w:val="24"/>
                <w:szCs w:val="24"/>
                <w:lang w:eastAsia="en-GB"/>
              </w:rPr>
              <w:t>s</w:t>
            </w:r>
            <w:r w:rsidRPr="6C8ADAC6">
              <w:rPr>
                <w:rFonts w:ascii="SassoonPrimaryInfant" w:eastAsia="Times New Roman" w:hAnsi="SassoonPrimaryInfant" w:cs="Calibri"/>
                <w:sz w:val="24"/>
                <w:szCs w:val="24"/>
                <w:lang w:eastAsia="en-GB"/>
              </w:rPr>
              <w:t>e of Zennor</w:t>
            </w:r>
          </w:p>
        </w:tc>
        <w:tc>
          <w:tcPr>
            <w:tcW w:w="7300" w:type="dxa"/>
            <w:gridSpan w:val="9"/>
          </w:tcPr>
          <w:p w14:paraId="44870644" w14:textId="11286861" w:rsidR="003D206E" w:rsidRPr="004F25D3" w:rsidRDefault="5832FBA7" w:rsidP="6C8ADAC6">
            <w:pPr>
              <w:jc w:val="center"/>
              <w:rPr>
                <w:rFonts w:ascii="SassoonPrimaryInfant" w:eastAsia="Times New Roman" w:hAnsi="SassoonPrimaryInfant" w:cs="Calibri"/>
                <w:sz w:val="24"/>
                <w:szCs w:val="24"/>
                <w:lang w:eastAsia="en-GB"/>
              </w:rPr>
            </w:pPr>
            <w:r w:rsidRPr="6C8ADAC6">
              <w:rPr>
                <w:rFonts w:ascii="SassoonPrimaryInfant" w:eastAsia="Times New Roman" w:hAnsi="SassoonPrimaryInfant" w:cs="Calibri"/>
                <w:sz w:val="24"/>
                <w:szCs w:val="24"/>
                <w:lang w:eastAsia="en-GB"/>
              </w:rPr>
              <w:t>Tom’s Midnight Garden</w:t>
            </w:r>
          </w:p>
        </w:tc>
      </w:tr>
      <w:tr w:rsidR="003D206E" w:rsidRPr="004F25D3" w14:paraId="3C98B2E9" w14:textId="77777777" w:rsidTr="29CAC8EA">
        <w:tc>
          <w:tcPr>
            <w:tcW w:w="1590" w:type="dxa"/>
            <w:shd w:val="clear" w:color="auto" w:fill="DAE9F7" w:themeFill="text2" w:themeFillTint="1A"/>
          </w:tcPr>
          <w:p w14:paraId="568A915D" w14:textId="77777777" w:rsidR="003D206E" w:rsidRPr="004F25D3" w:rsidRDefault="003D206E" w:rsidP="0004381A">
            <w:pPr>
              <w:jc w:val="center"/>
              <w:rPr>
                <w:rFonts w:ascii="SassoonPrimaryInfant" w:hAnsi="SassoonPrimaryInfant"/>
                <w:b/>
                <w:bCs/>
              </w:rPr>
            </w:pPr>
            <w:r w:rsidRPr="004F25D3">
              <w:rPr>
                <w:rFonts w:ascii="SassoonPrimaryInfant" w:hAnsi="SassoonPrimaryInfant"/>
                <w:b/>
                <w:bCs/>
              </w:rPr>
              <w:t>Writing</w:t>
            </w:r>
          </w:p>
          <w:p w14:paraId="1CF78430" w14:textId="77777777" w:rsidR="003D206E" w:rsidRPr="004F25D3" w:rsidRDefault="003D206E" w:rsidP="0004381A">
            <w:pPr>
              <w:jc w:val="center"/>
              <w:rPr>
                <w:rFonts w:ascii="SassoonPrimaryInfant" w:hAnsi="SassoonPrimaryInfant"/>
                <w:b/>
                <w:bCs/>
              </w:rPr>
            </w:pPr>
            <w:r w:rsidRPr="004F25D3">
              <w:rPr>
                <w:rFonts w:ascii="SassoonPrimaryInfant" w:hAnsi="SassoonPrimaryInfant"/>
                <w:noProof/>
              </w:rPr>
              <w:drawing>
                <wp:inline distT="0" distB="0" distL="0" distR="0" wp14:anchorId="6C54CB30" wp14:editId="3D2013A8">
                  <wp:extent cx="395416" cy="395416"/>
                  <wp:effectExtent l="0" t="0" r="5080" b="5080"/>
                  <wp:docPr id="768700133" name="Picture 2" descr="Penci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encil "/>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6000" cy="406000"/>
                          </a:xfrm>
                          <a:prstGeom prst="rect">
                            <a:avLst/>
                          </a:prstGeom>
                          <a:noFill/>
                          <a:ln>
                            <a:noFill/>
                          </a:ln>
                        </pic:spPr>
                      </pic:pic>
                    </a:graphicData>
                  </a:graphic>
                </wp:inline>
              </w:drawing>
            </w:r>
          </w:p>
          <w:p w14:paraId="5E96F263" w14:textId="77777777" w:rsidR="003D206E" w:rsidRPr="004F25D3" w:rsidRDefault="003D206E" w:rsidP="0004381A">
            <w:pPr>
              <w:rPr>
                <w:rFonts w:ascii="SassoonPrimaryInfant" w:hAnsi="SassoonPrimaryInfant"/>
                <w:b/>
                <w:bCs/>
              </w:rPr>
            </w:pPr>
          </w:p>
        </w:tc>
        <w:tc>
          <w:tcPr>
            <w:tcW w:w="3615" w:type="dxa"/>
            <w:gridSpan w:val="4"/>
          </w:tcPr>
          <w:p w14:paraId="0A579173" w14:textId="1B8A1C66" w:rsidR="003D206E" w:rsidRPr="004F25D3" w:rsidRDefault="6C8ADAC6" w:rsidP="6C8ADAC6">
            <w:r>
              <w:rPr>
                <w:noProof/>
              </w:rPr>
              <w:drawing>
                <wp:anchor distT="0" distB="0" distL="114300" distR="114300" simplePos="0" relativeHeight="251658240" behindDoc="1" locked="0" layoutInCell="1" allowOverlap="1" wp14:anchorId="16CEA61F" wp14:editId="23D4CE28">
                  <wp:simplePos x="0" y="0"/>
                  <wp:positionH relativeFrom="column">
                    <wp:posOffset>1219200</wp:posOffset>
                  </wp:positionH>
                  <wp:positionV relativeFrom="paragraph">
                    <wp:posOffset>76200</wp:posOffset>
                  </wp:positionV>
                  <wp:extent cx="371097" cy="423488"/>
                  <wp:effectExtent l="0" t="0" r="0" b="0"/>
                  <wp:wrapNone/>
                  <wp:docPr id="147418244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182447" name="Picture 1474182447"/>
                          <pic:cNvPicPr/>
                        </pic:nvPicPr>
                        <pic:blipFill>
                          <a:blip r:embed="rId163">
                            <a:extLst>
                              <a:ext uri="{28A0092B-C50C-407E-A947-70E740481C1C}">
                                <a14:useLocalDpi xmlns:a14="http://schemas.microsoft.com/office/drawing/2010/main"/>
                              </a:ext>
                            </a:extLst>
                          </a:blip>
                          <a:stretch>
                            <a:fillRect/>
                          </a:stretch>
                        </pic:blipFill>
                        <pic:spPr>
                          <a:xfrm>
                            <a:off x="0" y="0"/>
                            <a:ext cx="371097" cy="423488"/>
                          </a:xfrm>
                          <a:prstGeom prst="rect">
                            <a:avLst/>
                          </a:prstGeom>
                        </pic:spPr>
                      </pic:pic>
                    </a:graphicData>
                  </a:graphic>
                  <wp14:sizeRelH relativeFrom="page">
                    <wp14:pctWidth>0</wp14:pctWidth>
                  </wp14:sizeRelH>
                  <wp14:sizeRelV relativeFrom="page">
                    <wp14:pctHeight>0</wp14:pctHeight>
                  </wp14:sizeRelV>
                </wp:anchor>
              </w:drawing>
            </w:r>
          </w:p>
          <w:p w14:paraId="1F8C8E60" w14:textId="7E5A8AD6" w:rsidR="003D206E" w:rsidRPr="004F25D3" w:rsidRDefault="003D206E" w:rsidP="6C8ADAC6"/>
          <w:p w14:paraId="376FA356" w14:textId="245C4A34" w:rsidR="003D206E" w:rsidRPr="004F25D3" w:rsidRDefault="003D206E" w:rsidP="6C8ADAC6"/>
          <w:p w14:paraId="5542FDBD" w14:textId="0F9696F0" w:rsidR="003D206E" w:rsidRPr="004F25D3" w:rsidRDefault="1DE93D6D" w:rsidP="6C8ADAC6">
            <w:r w:rsidRPr="44DABED9">
              <w:rPr>
                <w:rFonts w:ascii="SassoonPrimaryInfant" w:eastAsia="SassoonPrimaryInfant" w:hAnsi="SassoonPrimaryInfant" w:cs="SassoonPrimaryInfant"/>
                <w:sz w:val="20"/>
                <w:szCs w:val="20"/>
              </w:rPr>
              <w:t xml:space="preserve">                    Artura and the Silver Lasso</w:t>
            </w:r>
          </w:p>
          <w:p w14:paraId="69DF166B" w14:textId="7E25A038" w:rsidR="003D206E" w:rsidRPr="004F25D3" w:rsidRDefault="014DA544" w:rsidP="6C8ADAC6">
            <w:r w:rsidRPr="60AAC3BA">
              <w:rPr>
                <w:rFonts w:ascii="SassoonPrimaryInfant" w:eastAsia="SassoonPrimaryInfant" w:hAnsi="SassoonPrimaryInfant" w:cs="SassoonPrimaryInfant"/>
                <w:sz w:val="20"/>
                <w:szCs w:val="20"/>
              </w:rPr>
              <w:t xml:space="preserve">                          </w:t>
            </w:r>
            <w:r w:rsidRPr="60AAC3BA">
              <w:rPr>
                <w:rFonts w:ascii="SassoonPrimaryInfant" w:eastAsia="SassoonPrimaryInfant" w:hAnsi="SassoonPrimaryInfant" w:cs="SassoonPrimaryInfant"/>
                <w:b/>
                <w:bCs/>
                <w:sz w:val="20"/>
                <w:szCs w:val="20"/>
              </w:rPr>
              <w:t>Narrative (4 weeks)</w:t>
            </w:r>
          </w:p>
          <w:p w14:paraId="79B3AB02" w14:textId="2C687E90" w:rsidR="003D206E" w:rsidRPr="004F25D3" w:rsidRDefault="003D206E" w:rsidP="60AAC3BA">
            <w:pPr>
              <w:rPr>
                <w:rFonts w:ascii="SassoonPrimaryInfant" w:eastAsia="SassoonPrimaryInfant" w:hAnsi="SassoonPrimaryInfant" w:cs="SassoonPrimaryInfant"/>
                <w:b/>
                <w:bCs/>
                <w:sz w:val="20"/>
                <w:szCs w:val="20"/>
              </w:rPr>
            </w:pPr>
          </w:p>
          <w:p w14:paraId="7C0C1937" w14:textId="1B5084E0" w:rsidR="003D206E" w:rsidRPr="004F25D3" w:rsidRDefault="0A2FF665" w:rsidP="60AAC3BA">
            <w:pPr>
              <w:rPr>
                <w:rFonts w:ascii="SassoonPrimaryInfant" w:eastAsia="SassoonPrimaryInfant" w:hAnsi="SassoonPrimaryInfant" w:cs="SassoonPrimaryInfant"/>
                <w:sz w:val="20"/>
                <w:szCs w:val="20"/>
              </w:rPr>
            </w:pPr>
            <w:r w:rsidRPr="60AAC3BA">
              <w:rPr>
                <w:rFonts w:ascii="SassoonPrimaryInfant" w:eastAsia="SassoonPrimaryInfant" w:hAnsi="SassoonPrimaryInfant" w:cs="SassoonPrimaryInfant"/>
                <w:sz w:val="20"/>
                <w:szCs w:val="20"/>
              </w:rPr>
              <w:t>Past tense</w:t>
            </w:r>
          </w:p>
          <w:p w14:paraId="6D27FE8A" w14:textId="70CC8E67" w:rsidR="003D206E" w:rsidRPr="004F25D3" w:rsidRDefault="0A2FF665" w:rsidP="60AAC3BA">
            <w:pPr>
              <w:rPr>
                <w:rFonts w:ascii="SassoonPrimaryInfant" w:eastAsia="SassoonPrimaryInfant" w:hAnsi="SassoonPrimaryInfant" w:cs="SassoonPrimaryInfant"/>
                <w:sz w:val="20"/>
                <w:szCs w:val="20"/>
              </w:rPr>
            </w:pPr>
            <w:r w:rsidRPr="60AAC3BA">
              <w:rPr>
                <w:rFonts w:ascii="SassoonPrimaryInfant" w:eastAsia="SassoonPrimaryInfant" w:hAnsi="SassoonPrimaryInfant" w:cs="SassoonPrimaryInfant"/>
                <w:sz w:val="20"/>
                <w:szCs w:val="20"/>
              </w:rPr>
              <w:t>Expanded noun phrases</w:t>
            </w:r>
          </w:p>
          <w:p w14:paraId="6DA5BE62" w14:textId="45C2AD51" w:rsidR="003D206E" w:rsidRPr="004F25D3" w:rsidRDefault="0A2FF665" w:rsidP="60AAC3BA">
            <w:pPr>
              <w:rPr>
                <w:rFonts w:ascii="SassoonPrimaryInfant" w:eastAsia="SassoonPrimaryInfant" w:hAnsi="SassoonPrimaryInfant" w:cs="SassoonPrimaryInfant"/>
                <w:sz w:val="20"/>
                <w:szCs w:val="20"/>
              </w:rPr>
            </w:pPr>
            <w:r w:rsidRPr="60AAC3BA">
              <w:rPr>
                <w:rFonts w:ascii="SassoonPrimaryInfant" w:eastAsia="SassoonPrimaryInfant" w:hAnsi="SassoonPrimaryInfant" w:cs="SassoonPrimaryInfant"/>
                <w:sz w:val="20"/>
                <w:szCs w:val="20"/>
              </w:rPr>
              <w:t>Relative clauses</w:t>
            </w:r>
          </w:p>
          <w:p w14:paraId="5A87947B" w14:textId="070C2B18" w:rsidR="003D206E" w:rsidRPr="004F25D3" w:rsidRDefault="7F8F4303" w:rsidP="60AAC3BA">
            <w:pPr>
              <w:rPr>
                <w:rFonts w:ascii="SassoonPrimaryInfant" w:eastAsia="SassoonPrimaryInfant" w:hAnsi="SassoonPrimaryInfant" w:cs="SassoonPrimaryInfant"/>
                <w:sz w:val="20"/>
                <w:szCs w:val="20"/>
              </w:rPr>
            </w:pPr>
            <w:r w:rsidRPr="60AAC3BA">
              <w:rPr>
                <w:rFonts w:ascii="SassoonPrimaryInfant" w:eastAsia="SassoonPrimaryInfant" w:hAnsi="SassoonPrimaryInfant" w:cs="SassoonPrimaryInfant"/>
                <w:sz w:val="20"/>
                <w:szCs w:val="20"/>
              </w:rPr>
              <w:t>Participial</w:t>
            </w:r>
            <w:r w:rsidR="0A2FF665" w:rsidRPr="60AAC3BA">
              <w:rPr>
                <w:rFonts w:ascii="SassoonPrimaryInfant" w:eastAsia="SassoonPrimaryInfant" w:hAnsi="SassoonPrimaryInfant" w:cs="SassoonPrimaryInfant"/>
                <w:sz w:val="20"/>
                <w:szCs w:val="20"/>
              </w:rPr>
              <w:t xml:space="preserve"> phrases</w:t>
            </w:r>
          </w:p>
          <w:p w14:paraId="53D6C79C" w14:textId="712F8EBB" w:rsidR="003D206E" w:rsidRPr="004F25D3" w:rsidRDefault="0A2FF665" w:rsidP="60AAC3BA">
            <w:pPr>
              <w:rPr>
                <w:rFonts w:ascii="SassoonPrimaryInfant" w:eastAsia="SassoonPrimaryInfant" w:hAnsi="SassoonPrimaryInfant" w:cs="SassoonPrimaryInfant"/>
                <w:sz w:val="20"/>
                <w:szCs w:val="20"/>
              </w:rPr>
            </w:pPr>
            <w:r w:rsidRPr="60AAC3BA">
              <w:rPr>
                <w:rFonts w:ascii="SassoonPrimaryInfant" w:eastAsia="SassoonPrimaryInfant" w:hAnsi="SassoonPrimaryInfant" w:cs="SassoonPrimaryInfant"/>
                <w:sz w:val="20"/>
                <w:szCs w:val="20"/>
              </w:rPr>
              <w:t xml:space="preserve">Punctuating and </w:t>
            </w:r>
            <w:r w:rsidR="6B184725" w:rsidRPr="60AAC3BA">
              <w:rPr>
                <w:rFonts w:ascii="SassoonPrimaryInfant" w:eastAsia="SassoonPrimaryInfant" w:hAnsi="SassoonPrimaryInfant" w:cs="SassoonPrimaryInfant"/>
                <w:sz w:val="20"/>
                <w:szCs w:val="20"/>
              </w:rPr>
              <w:t>characterising</w:t>
            </w:r>
            <w:r w:rsidRPr="60AAC3BA">
              <w:rPr>
                <w:rFonts w:ascii="SassoonPrimaryInfant" w:eastAsia="SassoonPrimaryInfant" w:hAnsi="SassoonPrimaryInfant" w:cs="SassoonPrimaryInfant"/>
                <w:sz w:val="20"/>
                <w:szCs w:val="20"/>
              </w:rPr>
              <w:t xml:space="preserve"> speech</w:t>
            </w:r>
          </w:p>
          <w:p w14:paraId="11A7CC44" w14:textId="0707D5E1" w:rsidR="003D206E" w:rsidRPr="004F25D3" w:rsidRDefault="003D206E" w:rsidP="60AAC3BA">
            <w:pPr>
              <w:rPr>
                <w:rFonts w:ascii="SassoonPrimaryInfant" w:eastAsia="SassoonPrimaryInfant" w:hAnsi="SassoonPrimaryInfant" w:cs="SassoonPrimaryInfant"/>
                <w:b/>
                <w:bCs/>
                <w:sz w:val="20"/>
                <w:szCs w:val="20"/>
              </w:rPr>
            </w:pPr>
          </w:p>
          <w:p w14:paraId="29962AFF" w14:textId="2C04A7D2" w:rsidR="003D206E" w:rsidRPr="004F25D3" w:rsidRDefault="003D206E" w:rsidP="60AAC3BA">
            <w:pPr>
              <w:rPr>
                <w:rFonts w:ascii="SassoonPrimaryInfant" w:eastAsia="SassoonPrimaryInfant" w:hAnsi="SassoonPrimaryInfant" w:cs="SassoonPrimaryInfant"/>
                <w:b/>
                <w:bCs/>
                <w:sz w:val="20"/>
                <w:szCs w:val="20"/>
              </w:rPr>
            </w:pPr>
          </w:p>
          <w:p w14:paraId="6F06A8BB" w14:textId="7886AD4F" w:rsidR="003D206E" w:rsidRPr="004F25D3" w:rsidRDefault="003D206E" w:rsidP="60AAC3BA">
            <w:pPr>
              <w:rPr>
                <w:rFonts w:ascii="SassoonPrimaryInfant" w:eastAsia="SassoonPrimaryInfant" w:hAnsi="SassoonPrimaryInfant" w:cs="SassoonPrimaryInfant"/>
                <w:b/>
                <w:bCs/>
                <w:sz w:val="20"/>
                <w:szCs w:val="20"/>
              </w:rPr>
            </w:pPr>
          </w:p>
          <w:p w14:paraId="70639EEB" w14:textId="7FC1A863" w:rsidR="003D206E" w:rsidRPr="004F25D3" w:rsidRDefault="003D206E" w:rsidP="60AAC3BA">
            <w:pPr>
              <w:rPr>
                <w:rFonts w:ascii="SassoonPrimaryInfant" w:eastAsia="SassoonPrimaryInfant" w:hAnsi="SassoonPrimaryInfant" w:cs="SassoonPrimaryInfant"/>
                <w:b/>
                <w:bCs/>
                <w:sz w:val="20"/>
                <w:szCs w:val="20"/>
              </w:rPr>
            </w:pPr>
          </w:p>
          <w:p w14:paraId="64BE4DC1" w14:textId="4392639B" w:rsidR="003D206E" w:rsidRPr="004F25D3" w:rsidRDefault="003D206E" w:rsidP="60AAC3BA">
            <w:pPr>
              <w:ind w:left="720"/>
              <w:jc w:val="center"/>
              <w:rPr>
                <w:rFonts w:ascii="SassoonPrimaryInfant" w:eastAsia="SassoonPrimaryInfant" w:hAnsi="SassoonPrimaryInfant" w:cs="SassoonPrimaryInfant"/>
                <w:b/>
                <w:bCs/>
                <w:sz w:val="20"/>
                <w:szCs w:val="20"/>
              </w:rPr>
            </w:pPr>
          </w:p>
        </w:tc>
        <w:tc>
          <w:tcPr>
            <w:tcW w:w="3859" w:type="dxa"/>
            <w:gridSpan w:val="5"/>
          </w:tcPr>
          <w:p w14:paraId="1577E67B" w14:textId="5647244B" w:rsidR="003D206E" w:rsidRPr="004F25D3" w:rsidRDefault="44DABED9" w:rsidP="44DABED9">
            <w:r>
              <w:rPr>
                <w:noProof/>
              </w:rPr>
              <w:drawing>
                <wp:anchor distT="0" distB="0" distL="114300" distR="114300" simplePos="0" relativeHeight="251665408" behindDoc="1" locked="0" layoutInCell="1" allowOverlap="1" wp14:anchorId="7BB375F0" wp14:editId="5A91E411">
                  <wp:simplePos x="0" y="0"/>
                  <wp:positionH relativeFrom="column">
                    <wp:posOffset>1047750</wp:posOffset>
                  </wp:positionH>
                  <wp:positionV relativeFrom="paragraph">
                    <wp:posOffset>66675</wp:posOffset>
                  </wp:positionV>
                  <wp:extent cx="244654" cy="471675"/>
                  <wp:effectExtent l="0" t="0" r="0" b="0"/>
                  <wp:wrapNone/>
                  <wp:docPr id="192417640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4176401" name="Picture 1924176401"/>
                          <pic:cNvPicPr/>
                        </pic:nvPicPr>
                        <pic:blipFill>
                          <a:blip r:embed="rId164">
                            <a:extLst>
                              <a:ext uri="{28A0092B-C50C-407E-A947-70E740481C1C}">
                                <a14:useLocalDpi xmlns:a14="http://schemas.microsoft.com/office/drawing/2010/main"/>
                              </a:ext>
                            </a:extLst>
                          </a:blip>
                          <a:stretch>
                            <a:fillRect/>
                          </a:stretch>
                        </pic:blipFill>
                        <pic:spPr>
                          <a:xfrm>
                            <a:off x="0" y="0"/>
                            <a:ext cx="244654" cy="471675"/>
                          </a:xfrm>
                          <a:prstGeom prst="rect">
                            <a:avLst/>
                          </a:prstGeom>
                        </pic:spPr>
                      </pic:pic>
                    </a:graphicData>
                  </a:graphic>
                  <wp14:sizeRelH relativeFrom="page">
                    <wp14:pctWidth>0</wp14:pctWidth>
                  </wp14:sizeRelH>
                  <wp14:sizeRelV relativeFrom="page">
                    <wp14:pctHeight>0</wp14:pctHeight>
                  </wp14:sizeRelV>
                </wp:anchor>
              </w:drawing>
            </w:r>
          </w:p>
          <w:p w14:paraId="2B816446" w14:textId="197E3FE4" w:rsidR="003D206E" w:rsidRPr="004F25D3" w:rsidRDefault="003D206E" w:rsidP="44DABED9"/>
          <w:p w14:paraId="77F6F013" w14:textId="51656178" w:rsidR="003D206E" w:rsidRPr="004F25D3" w:rsidRDefault="003D206E" w:rsidP="44DABED9"/>
          <w:p w14:paraId="44ADEFEC" w14:textId="66C39159" w:rsidR="003D206E" w:rsidRPr="004F25D3" w:rsidRDefault="33A8F346" w:rsidP="2C548B20">
            <w:pPr>
              <w:rPr>
                <w:rFonts w:ascii="SassoonPrimaryInfant" w:eastAsia="SassoonPrimaryInfant" w:hAnsi="SassoonPrimaryInfant" w:cs="SassoonPrimaryInfant"/>
                <w:sz w:val="20"/>
                <w:szCs w:val="20"/>
              </w:rPr>
            </w:pPr>
            <w:r>
              <w:t xml:space="preserve">     </w:t>
            </w:r>
            <w:r w:rsidRPr="2C548B20">
              <w:rPr>
                <w:rFonts w:ascii="SassoonPrimaryInfant" w:eastAsia="SassoonPrimaryInfant" w:hAnsi="SassoonPrimaryInfant" w:cs="SassoonPrimaryInfant"/>
                <w:sz w:val="20"/>
                <w:szCs w:val="20"/>
              </w:rPr>
              <w:t>Does the Size of Sugar affect how      Quickly it Dissolves in Water?</w:t>
            </w:r>
          </w:p>
          <w:p w14:paraId="37D53304" w14:textId="3A2896C8" w:rsidR="003D206E" w:rsidRPr="004F25D3" w:rsidRDefault="15571F73" w:rsidP="2C548B20">
            <w:r w:rsidRPr="60AAC3BA">
              <w:rPr>
                <w:rFonts w:ascii="SassoonPrimaryInfant" w:eastAsia="SassoonPrimaryInfant" w:hAnsi="SassoonPrimaryInfant" w:cs="SassoonPrimaryInfant"/>
                <w:sz w:val="20"/>
                <w:szCs w:val="20"/>
              </w:rPr>
              <w:t xml:space="preserve">       </w:t>
            </w:r>
            <w:r w:rsidRPr="60AAC3BA">
              <w:rPr>
                <w:rFonts w:ascii="SassoonPrimaryInfant" w:eastAsia="SassoonPrimaryInfant" w:hAnsi="SassoonPrimaryInfant" w:cs="SassoonPrimaryInfant"/>
                <w:b/>
                <w:bCs/>
                <w:sz w:val="20"/>
                <w:szCs w:val="20"/>
              </w:rPr>
              <w:t>Science Experiment (3 weeks)</w:t>
            </w:r>
          </w:p>
          <w:p w14:paraId="55A6F12B" w14:textId="18B8E738" w:rsidR="003D206E" w:rsidRPr="004F25D3" w:rsidRDefault="003D206E" w:rsidP="60AAC3BA">
            <w:pPr>
              <w:rPr>
                <w:rFonts w:ascii="SassoonPrimaryInfant" w:eastAsia="SassoonPrimaryInfant" w:hAnsi="SassoonPrimaryInfant" w:cs="SassoonPrimaryInfant"/>
                <w:b/>
                <w:bCs/>
                <w:sz w:val="20"/>
                <w:szCs w:val="20"/>
              </w:rPr>
            </w:pPr>
          </w:p>
          <w:p w14:paraId="060EBAD3" w14:textId="35B912E8" w:rsidR="003D206E" w:rsidRPr="004F25D3" w:rsidRDefault="6D06BBF1" w:rsidP="2C548B20">
            <w:r w:rsidRPr="60AAC3BA">
              <w:rPr>
                <w:rFonts w:ascii="SassoonPrimaryInfant" w:eastAsia="SassoonPrimaryInfant" w:hAnsi="SassoonPrimaryInfant" w:cs="SassoonPrimaryInfant"/>
                <w:sz w:val="20"/>
                <w:szCs w:val="20"/>
              </w:rPr>
              <w:t>Title – question</w:t>
            </w:r>
          </w:p>
          <w:p w14:paraId="2DAC8E18" w14:textId="4B2468BD" w:rsidR="003D206E" w:rsidRPr="004F25D3" w:rsidRDefault="6D06BBF1" w:rsidP="2C548B20">
            <w:r w:rsidRPr="60AAC3BA">
              <w:rPr>
                <w:rFonts w:ascii="SassoonPrimaryInfant" w:eastAsia="SassoonPrimaryInfant" w:hAnsi="SassoonPrimaryInfant" w:cs="SassoonPrimaryInfant"/>
                <w:sz w:val="20"/>
                <w:szCs w:val="20"/>
              </w:rPr>
              <w:t>Prediction/hypothesis</w:t>
            </w:r>
          </w:p>
          <w:p w14:paraId="52A63BA5" w14:textId="4D0F0297" w:rsidR="003D206E" w:rsidRPr="004F25D3" w:rsidRDefault="6D06BBF1" w:rsidP="2C548B20">
            <w:r w:rsidRPr="60AAC3BA">
              <w:rPr>
                <w:rFonts w:ascii="SassoonPrimaryInfant" w:eastAsia="SassoonPrimaryInfant" w:hAnsi="SassoonPrimaryInfant" w:cs="SassoonPrimaryInfant"/>
                <w:sz w:val="20"/>
                <w:szCs w:val="20"/>
              </w:rPr>
              <w:t xml:space="preserve">Equipment list </w:t>
            </w:r>
          </w:p>
          <w:p w14:paraId="377A6539" w14:textId="635557A8" w:rsidR="003D206E" w:rsidRPr="004F25D3" w:rsidRDefault="6D06BBF1" w:rsidP="2C548B20">
            <w:r w:rsidRPr="60AAC3BA">
              <w:rPr>
                <w:rFonts w:ascii="SassoonPrimaryInfant" w:eastAsia="SassoonPrimaryInfant" w:hAnsi="SassoonPrimaryInfant" w:cs="SassoonPrimaryInfant"/>
                <w:sz w:val="20"/>
                <w:szCs w:val="20"/>
              </w:rPr>
              <w:t xml:space="preserve">Method in sequenced, chronological steps </w:t>
            </w:r>
          </w:p>
          <w:p w14:paraId="77741E44" w14:textId="71B21BB6" w:rsidR="003D206E" w:rsidRPr="004F25D3" w:rsidRDefault="6D06BBF1" w:rsidP="2C548B20">
            <w:r w:rsidRPr="60AAC3BA">
              <w:rPr>
                <w:rFonts w:ascii="SassoonPrimaryInfant" w:eastAsia="SassoonPrimaryInfant" w:hAnsi="SassoonPrimaryInfant" w:cs="SassoonPrimaryInfant"/>
                <w:sz w:val="20"/>
                <w:szCs w:val="20"/>
              </w:rPr>
              <w:t xml:space="preserve">Results/observations </w:t>
            </w:r>
          </w:p>
          <w:p w14:paraId="3158B75F" w14:textId="4A971B3B" w:rsidR="003D206E" w:rsidRPr="004F25D3" w:rsidRDefault="6D06BBF1" w:rsidP="2C548B20">
            <w:r w:rsidRPr="60AAC3BA">
              <w:rPr>
                <w:rFonts w:ascii="SassoonPrimaryInfant" w:eastAsia="SassoonPrimaryInfant" w:hAnsi="SassoonPrimaryInfant" w:cs="SassoonPrimaryInfant"/>
                <w:sz w:val="20"/>
                <w:szCs w:val="20"/>
              </w:rPr>
              <w:t xml:space="preserve">Conclusion </w:t>
            </w:r>
          </w:p>
          <w:p w14:paraId="0143389C" w14:textId="7C27F306" w:rsidR="003D206E" w:rsidRPr="004F25D3" w:rsidRDefault="6D06BBF1" w:rsidP="2C548B20">
            <w:r w:rsidRPr="60AAC3BA">
              <w:rPr>
                <w:rFonts w:ascii="SassoonPrimaryInfant" w:eastAsia="SassoonPrimaryInfant" w:hAnsi="SassoonPrimaryInfant" w:cs="SassoonPrimaryInfant"/>
                <w:sz w:val="20"/>
                <w:szCs w:val="20"/>
              </w:rPr>
              <w:t>Diagrams</w:t>
            </w:r>
          </w:p>
          <w:p w14:paraId="124909BF" w14:textId="6C622676" w:rsidR="003D206E" w:rsidRPr="004F25D3" w:rsidRDefault="6D06BBF1" w:rsidP="2C548B20">
            <w:r w:rsidRPr="60AAC3BA">
              <w:rPr>
                <w:rFonts w:ascii="SassoonPrimaryInfant" w:eastAsia="SassoonPrimaryInfant" w:hAnsi="SassoonPrimaryInfant" w:cs="SassoonPrimaryInfant"/>
                <w:sz w:val="20"/>
                <w:szCs w:val="20"/>
              </w:rPr>
              <w:t xml:space="preserve"> Present tense </w:t>
            </w:r>
          </w:p>
          <w:p w14:paraId="448D63BA" w14:textId="0204E67D" w:rsidR="003D206E" w:rsidRPr="004F25D3" w:rsidRDefault="6D06BBF1" w:rsidP="2C548B20">
            <w:r w:rsidRPr="60AAC3BA">
              <w:rPr>
                <w:rFonts w:ascii="SassoonPrimaryInfant" w:eastAsia="SassoonPrimaryInfant" w:hAnsi="SassoonPrimaryInfant" w:cs="SassoonPrimaryInfant"/>
                <w:sz w:val="20"/>
                <w:szCs w:val="20"/>
              </w:rPr>
              <w:t xml:space="preserve">First person </w:t>
            </w:r>
          </w:p>
          <w:p w14:paraId="546D73DC" w14:textId="5CD64E68" w:rsidR="003D206E" w:rsidRPr="004F25D3" w:rsidRDefault="6D06BBF1" w:rsidP="2C548B20">
            <w:r w:rsidRPr="60AAC3BA">
              <w:rPr>
                <w:rFonts w:ascii="SassoonPrimaryInfant" w:eastAsia="SassoonPrimaryInfant" w:hAnsi="SassoonPrimaryInfant" w:cs="SassoonPrimaryInfant"/>
                <w:sz w:val="20"/>
                <w:szCs w:val="20"/>
              </w:rPr>
              <w:t xml:space="preserve">Commands </w:t>
            </w:r>
          </w:p>
          <w:p w14:paraId="0E67E102" w14:textId="0249E899" w:rsidR="003D206E" w:rsidRPr="004F25D3" w:rsidRDefault="6D06BBF1" w:rsidP="2C548B20">
            <w:r w:rsidRPr="60AAC3BA">
              <w:rPr>
                <w:rFonts w:ascii="SassoonPrimaryInfant" w:eastAsia="SassoonPrimaryInfant" w:hAnsi="SassoonPrimaryInfant" w:cs="SassoonPrimaryInfant"/>
                <w:sz w:val="20"/>
                <w:szCs w:val="20"/>
              </w:rPr>
              <w:t xml:space="preserve">Detailed information </w:t>
            </w:r>
          </w:p>
          <w:p w14:paraId="1364C178" w14:textId="688B9287" w:rsidR="003D206E" w:rsidRPr="004F25D3" w:rsidRDefault="6D06BBF1" w:rsidP="2C548B20">
            <w:r w:rsidRPr="60AAC3BA">
              <w:rPr>
                <w:rFonts w:ascii="SassoonPrimaryInfant" w:eastAsia="SassoonPrimaryInfant" w:hAnsi="SassoonPrimaryInfant" w:cs="SassoonPrimaryInfant"/>
                <w:sz w:val="20"/>
                <w:szCs w:val="20"/>
              </w:rPr>
              <w:t xml:space="preserve">Technical vocabulary </w:t>
            </w:r>
          </w:p>
          <w:p w14:paraId="725BB2FD" w14:textId="230DBE08" w:rsidR="003D206E" w:rsidRPr="004F25D3" w:rsidRDefault="6D06BBF1" w:rsidP="2C548B20">
            <w:r w:rsidRPr="60AAC3BA">
              <w:rPr>
                <w:rFonts w:ascii="SassoonPrimaryInfant" w:eastAsia="SassoonPrimaryInfant" w:hAnsi="SassoonPrimaryInfant" w:cs="SassoonPrimaryInfant"/>
                <w:sz w:val="20"/>
                <w:szCs w:val="20"/>
              </w:rPr>
              <w:t>Subordinating conjunctions</w:t>
            </w:r>
          </w:p>
          <w:p w14:paraId="339A5C50" w14:textId="314EC8DA" w:rsidR="003D206E" w:rsidRPr="004F25D3" w:rsidRDefault="6D06BBF1" w:rsidP="2C548B20">
            <w:r w:rsidRPr="60AAC3BA">
              <w:rPr>
                <w:rFonts w:ascii="SassoonPrimaryInfant" w:eastAsia="SassoonPrimaryInfant" w:hAnsi="SassoonPrimaryInfant" w:cs="SassoonPrimaryInfant"/>
                <w:sz w:val="20"/>
                <w:szCs w:val="20"/>
              </w:rPr>
              <w:t xml:space="preserve">Modal verbs </w:t>
            </w:r>
          </w:p>
          <w:p w14:paraId="797702AB" w14:textId="68481279" w:rsidR="003D206E" w:rsidRPr="004F25D3" w:rsidRDefault="6D06BBF1" w:rsidP="2C548B20">
            <w:r w:rsidRPr="60AAC3BA">
              <w:rPr>
                <w:rFonts w:ascii="SassoonPrimaryInfant" w:eastAsia="SassoonPrimaryInfant" w:hAnsi="SassoonPrimaryInfant" w:cs="SassoonPrimaryInfant"/>
                <w:sz w:val="20"/>
                <w:szCs w:val="20"/>
              </w:rPr>
              <w:t>Expanded noun phrases Adverbs/adverbials of manner Adverbs/adverbials of time</w:t>
            </w:r>
          </w:p>
          <w:p w14:paraId="25A4B2C3" w14:textId="23461EB6" w:rsidR="003D206E" w:rsidRPr="004F25D3" w:rsidRDefault="6D06BBF1" w:rsidP="2C548B20">
            <w:r w:rsidRPr="60AAC3BA">
              <w:rPr>
                <w:rFonts w:ascii="SassoonPrimaryInfant" w:eastAsia="SassoonPrimaryInfant" w:hAnsi="SassoonPrimaryInfant" w:cs="SassoonPrimaryInfant"/>
                <w:sz w:val="20"/>
                <w:szCs w:val="20"/>
              </w:rPr>
              <w:t>Conjunctive adverbs</w:t>
            </w:r>
          </w:p>
          <w:p w14:paraId="296A6DAD" w14:textId="50945871" w:rsidR="003D206E" w:rsidRPr="004F25D3" w:rsidRDefault="6D06BBF1" w:rsidP="2C548B20">
            <w:r w:rsidRPr="60AAC3BA">
              <w:rPr>
                <w:rFonts w:ascii="SassoonPrimaryInfant" w:eastAsia="SassoonPrimaryInfant" w:hAnsi="SassoonPrimaryInfant" w:cs="SassoonPrimaryInfant"/>
                <w:sz w:val="20"/>
                <w:szCs w:val="20"/>
              </w:rPr>
              <w:t xml:space="preserve">Relative clauses </w:t>
            </w:r>
          </w:p>
          <w:p w14:paraId="181A3836" w14:textId="0757F8E1" w:rsidR="003D206E" w:rsidRPr="004F25D3" w:rsidRDefault="6D06BBF1" w:rsidP="2C548B20">
            <w:r w:rsidRPr="60AAC3BA">
              <w:rPr>
                <w:rFonts w:ascii="SassoonPrimaryInfant" w:eastAsia="SassoonPrimaryInfant" w:hAnsi="SassoonPrimaryInfant" w:cs="SassoonPrimaryInfant"/>
                <w:sz w:val="20"/>
                <w:szCs w:val="20"/>
              </w:rPr>
              <w:lastRenderedPageBreak/>
              <w:t>Commas, brackets and dashes for parentheses</w:t>
            </w:r>
          </w:p>
          <w:p w14:paraId="6639C1D4" w14:textId="0AE28F8B" w:rsidR="003D206E" w:rsidRPr="004F25D3" w:rsidRDefault="003D206E" w:rsidP="60AAC3BA">
            <w:pPr>
              <w:rPr>
                <w:rFonts w:ascii="SassoonPrimaryInfant" w:eastAsia="SassoonPrimaryInfant" w:hAnsi="SassoonPrimaryInfant" w:cs="SassoonPrimaryInfant"/>
                <w:b/>
                <w:bCs/>
                <w:sz w:val="20"/>
                <w:szCs w:val="20"/>
              </w:rPr>
            </w:pPr>
          </w:p>
          <w:p w14:paraId="73B9C04C" w14:textId="6397DE4E" w:rsidR="003D206E" w:rsidRPr="004F25D3" w:rsidRDefault="003D206E" w:rsidP="2C548B20">
            <w:pPr>
              <w:rPr>
                <w:rFonts w:ascii="SassoonPrimaryInfant" w:eastAsia="SassoonPrimaryInfant" w:hAnsi="SassoonPrimaryInfant" w:cs="SassoonPrimaryInfant"/>
                <w:b/>
                <w:bCs/>
                <w:sz w:val="20"/>
                <w:szCs w:val="20"/>
              </w:rPr>
            </w:pPr>
          </w:p>
        </w:tc>
        <w:tc>
          <w:tcPr>
            <w:tcW w:w="3638" w:type="dxa"/>
            <w:gridSpan w:val="5"/>
          </w:tcPr>
          <w:p w14:paraId="70CA076E" w14:textId="1BEC37B8" w:rsidR="003D206E" w:rsidRPr="004F25D3" w:rsidRDefault="2C548B20" w:rsidP="2C548B20">
            <w:r>
              <w:rPr>
                <w:noProof/>
              </w:rPr>
              <w:lastRenderedPageBreak/>
              <w:drawing>
                <wp:anchor distT="0" distB="0" distL="114300" distR="114300" simplePos="0" relativeHeight="251660288" behindDoc="1" locked="0" layoutInCell="1" allowOverlap="1" wp14:anchorId="2BDF567D" wp14:editId="3A958D84">
                  <wp:simplePos x="0" y="0"/>
                  <wp:positionH relativeFrom="column">
                    <wp:posOffset>885825</wp:posOffset>
                  </wp:positionH>
                  <wp:positionV relativeFrom="paragraph">
                    <wp:posOffset>76200</wp:posOffset>
                  </wp:positionV>
                  <wp:extent cx="556420" cy="404669"/>
                  <wp:effectExtent l="0" t="0" r="0" b="0"/>
                  <wp:wrapNone/>
                  <wp:docPr id="157006175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061752" name="Picture 1570061752"/>
                          <pic:cNvPicPr/>
                        </pic:nvPicPr>
                        <pic:blipFill>
                          <a:blip r:embed="rId165">
                            <a:extLst>
                              <a:ext uri="{28A0092B-C50C-407E-A947-70E740481C1C}">
                                <a14:useLocalDpi xmlns:a14="http://schemas.microsoft.com/office/drawing/2010/main"/>
                              </a:ext>
                            </a:extLst>
                          </a:blip>
                          <a:stretch>
                            <a:fillRect/>
                          </a:stretch>
                        </pic:blipFill>
                        <pic:spPr>
                          <a:xfrm>
                            <a:off x="0" y="0"/>
                            <a:ext cx="556420" cy="404669"/>
                          </a:xfrm>
                          <a:prstGeom prst="rect">
                            <a:avLst/>
                          </a:prstGeom>
                        </pic:spPr>
                      </pic:pic>
                    </a:graphicData>
                  </a:graphic>
                  <wp14:sizeRelH relativeFrom="page">
                    <wp14:pctWidth>0</wp14:pctWidth>
                  </wp14:sizeRelH>
                  <wp14:sizeRelV relativeFrom="page">
                    <wp14:pctHeight>0</wp14:pctHeight>
                  </wp14:sizeRelV>
                </wp:anchor>
              </w:drawing>
            </w:r>
          </w:p>
          <w:p w14:paraId="6721CD20" w14:textId="626B3DC2" w:rsidR="003D206E" w:rsidRPr="004F25D3" w:rsidRDefault="003D206E" w:rsidP="2C548B20"/>
          <w:p w14:paraId="5D461F53" w14:textId="4601E071" w:rsidR="003D206E" w:rsidRPr="004F25D3" w:rsidRDefault="003D206E" w:rsidP="2C548B20"/>
          <w:p w14:paraId="058243C6" w14:textId="12DD7494" w:rsidR="003D206E" w:rsidRPr="004F25D3" w:rsidRDefault="77D731CD" w:rsidP="62781A21">
            <w:pPr>
              <w:rPr>
                <w:rFonts w:ascii="SassoonPrimaryInfant" w:eastAsia="SassoonPrimaryInfant" w:hAnsi="SassoonPrimaryInfant" w:cs="SassoonPrimaryInfant"/>
                <w:sz w:val="20"/>
                <w:szCs w:val="20"/>
              </w:rPr>
            </w:pPr>
            <w:r>
              <w:t xml:space="preserve">                             </w:t>
            </w:r>
            <w:r w:rsidRPr="62781A21">
              <w:rPr>
                <w:rFonts w:ascii="SassoonPrimaryInfant" w:eastAsia="SassoonPrimaryInfant" w:hAnsi="SassoonPrimaryInfant" w:cs="SassoonPrimaryInfant"/>
                <w:sz w:val="20"/>
                <w:szCs w:val="20"/>
              </w:rPr>
              <w:t xml:space="preserve">  Pandora</w:t>
            </w:r>
          </w:p>
          <w:p w14:paraId="19774E24" w14:textId="2A30C5CF" w:rsidR="003D206E" w:rsidRPr="004F25D3" w:rsidRDefault="422D7337" w:rsidP="62781A21">
            <w:r w:rsidRPr="60AAC3BA">
              <w:rPr>
                <w:rFonts w:ascii="SassoonPrimaryInfant" w:eastAsia="SassoonPrimaryInfant" w:hAnsi="SassoonPrimaryInfant" w:cs="SassoonPrimaryInfant"/>
                <w:sz w:val="20"/>
                <w:szCs w:val="20"/>
              </w:rPr>
              <w:t xml:space="preserve">          </w:t>
            </w:r>
            <w:r w:rsidRPr="60AAC3BA">
              <w:rPr>
                <w:rFonts w:ascii="SassoonPrimaryInfant" w:eastAsia="SassoonPrimaryInfant" w:hAnsi="SassoonPrimaryInfant" w:cs="SassoonPrimaryInfant"/>
                <w:b/>
                <w:bCs/>
                <w:sz w:val="20"/>
                <w:szCs w:val="20"/>
              </w:rPr>
              <w:t xml:space="preserve"> Setting description (4 weeks)</w:t>
            </w:r>
          </w:p>
          <w:p w14:paraId="320BCF5C" w14:textId="48721C1D" w:rsidR="003D206E" w:rsidRPr="004F25D3" w:rsidRDefault="003D206E" w:rsidP="60AAC3BA">
            <w:pPr>
              <w:rPr>
                <w:rFonts w:ascii="SassoonPrimaryInfant" w:eastAsia="SassoonPrimaryInfant" w:hAnsi="SassoonPrimaryInfant" w:cs="SassoonPrimaryInfant"/>
                <w:b/>
                <w:bCs/>
                <w:sz w:val="20"/>
                <w:szCs w:val="20"/>
              </w:rPr>
            </w:pPr>
          </w:p>
          <w:p w14:paraId="11925F50" w14:textId="324C514A" w:rsidR="003D206E" w:rsidRPr="004F25D3" w:rsidRDefault="1B4F882F" w:rsidP="62781A21">
            <w:r w:rsidRPr="60AAC3BA">
              <w:rPr>
                <w:rFonts w:ascii="SassoonPrimaryInfant" w:eastAsia="SassoonPrimaryInfant" w:hAnsi="SassoonPrimaryInfant" w:cs="SassoonPrimaryInfant"/>
                <w:sz w:val="20"/>
                <w:szCs w:val="20"/>
              </w:rPr>
              <w:t xml:space="preserve">Introduction </w:t>
            </w:r>
          </w:p>
          <w:p w14:paraId="001CC94F" w14:textId="64C8314B" w:rsidR="003D206E" w:rsidRPr="004F25D3" w:rsidRDefault="1B4F882F" w:rsidP="62781A21">
            <w:r w:rsidRPr="60AAC3BA">
              <w:rPr>
                <w:rFonts w:ascii="SassoonPrimaryInfant" w:eastAsia="SassoonPrimaryInfant" w:hAnsi="SassoonPrimaryInfant" w:cs="SassoonPrimaryInfant"/>
                <w:sz w:val="20"/>
                <w:szCs w:val="20"/>
              </w:rPr>
              <w:t xml:space="preserve">Paragraphs pan the setting </w:t>
            </w:r>
          </w:p>
          <w:p w14:paraId="6E5AE122" w14:textId="3ABB62E7" w:rsidR="003D206E" w:rsidRPr="004F25D3" w:rsidRDefault="1B4F882F" w:rsidP="62781A21">
            <w:r w:rsidRPr="60AAC3BA">
              <w:rPr>
                <w:rFonts w:ascii="SassoonPrimaryInfant" w:eastAsia="SassoonPrimaryInfant" w:hAnsi="SassoonPrimaryInfant" w:cs="SassoonPrimaryInfant"/>
                <w:sz w:val="20"/>
                <w:szCs w:val="20"/>
              </w:rPr>
              <w:t xml:space="preserve">Figurative language </w:t>
            </w:r>
          </w:p>
          <w:p w14:paraId="24DA501B" w14:textId="48123DDA" w:rsidR="003D206E" w:rsidRPr="004F25D3" w:rsidRDefault="1B4F882F" w:rsidP="62781A21">
            <w:r w:rsidRPr="60AAC3BA">
              <w:rPr>
                <w:rFonts w:ascii="SassoonPrimaryInfant" w:eastAsia="SassoonPrimaryInfant" w:hAnsi="SassoonPrimaryInfant" w:cs="SassoonPrimaryInfant"/>
                <w:sz w:val="20"/>
                <w:szCs w:val="20"/>
              </w:rPr>
              <w:t xml:space="preserve">Short sentences for effect </w:t>
            </w:r>
          </w:p>
          <w:p w14:paraId="6173DACE" w14:textId="07426299" w:rsidR="003D206E" w:rsidRPr="004F25D3" w:rsidRDefault="1B4F882F" w:rsidP="62781A21">
            <w:r w:rsidRPr="60AAC3BA">
              <w:rPr>
                <w:rFonts w:ascii="SassoonPrimaryInfant" w:eastAsia="SassoonPrimaryInfant" w:hAnsi="SassoonPrimaryInfant" w:cs="SassoonPrimaryInfant"/>
                <w:sz w:val="20"/>
                <w:szCs w:val="20"/>
              </w:rPr>
              <w:t xml:space="preserve">Rhetorical questions </w:t>
            </w:r>
          </w:p>
          <w:p w14:paraId="0FE1F3FF" w14:textId="631C07B4" w:rsidR="003D206E" w:rsidRPr="004F25D3" w:rsidRDefault="1B4F882F" w:rsidP="62781A21">
            <w:r w:rsidRPr="60AAC3BA">
              <w:rPr>
                <w:rFonts w:ascii="SassoonPrimaryInfant" w:eastAsia="SassoonPrimaryInfant" w:hAnsi="SassoonPrimaryInfant" w:cs="SassoonPrimaryInfant"/>
                <w:sz w:val="20"/>
                <w:szCs w:val="20"/>
              </w:rPr>
              <w:t xml:space="preserve">Conclusion including a cliffhanger Expanded noun phrases including sights, sounds and smells </w:t>
            </w:r>
          </w:p>
          <w:p w14:paraId="73798F60" w14:textId="5FABFCC2" w:rsidR="003D206E" w:rsidRPr="004F25D3" w:rsidRDefault="1B4F882F" w:rsidP="62781A21">
            <w:r w:rsidRPr="60AAC3BA">
              <w:rPr>
                <w:rFonts w:ascii="SassoonPrimaryInfant" w:eastAsia="SassoonPrimaryInfant" w:hAnsi="SassoonPrimaryInfant" w:cs="SassoonPrimaryInfant"/>
                <w:sz w:val="20"/>
                <w:szCs w:val="20"/>
              </w:rPr>
              <w:t>Adverbials of manner including similes Participial phrases (-</w:t>
            </w:r>
            <w:proofErr w:type="spellStart"/>
            <w:r w:rsidRPr="60AAC3BA">
              <w:rPr>
                <w:rFonts w:ascii="SassoonPrimaryInfant" w:eastAsia="SassoonPrimaryInfant" w:hAnsi="SassoonPrimaryInfant" w:cs="SassoonPrimaryInfant"/>
                <w:sz w:val="20"/>
                <w:szCs w:val="20"/>
              </w:rPr>
              <w:t>ing</w:t>
            </w:r>
            <w:proofErr w:type="spellEnd"/>
            <w:r w:rsidRPr="60AAC3BA">
              <w:rPr>
                <w:rFonts w:ascii="SassoonPrimaryInfant" w:eastAsia="SassoonPrimaryInfant" w:hAnsi="SassoonPrimaryInfant" w:cs="SassoonPrimaryInfant"/>
                <w:sz w:val="20"/>
                <w:szCs w:val="20"/>
              </w:rPr>
              <w:t xml:space="preserve"> and -ed openers) </w:t>
            </w:r>
          </w:p>
          <w:p w14:paraId="7E997B4C" w14:textId="75AB24D4" w:rsidR="003D206E" w:rsidRPr="004F25D3" w:rsidRDefault="1B4F882F" w:rsidP="62781A21">
            <w:r w:rsidRPr="60AAC3BA">
              <w:rPr>
                <w:rFonts w:ascii="SassoonPrimaryInfant" w:eastAsia="SassoonPrimaryInfant" w:hAnsi="SassoonPrimaryInfant" w:cs="SassoonPrimaryInfant"/>
                <w:sz w:val="20"/>
                <w:szCs w:val="20"/>
              </w:rPr>
              <w:t xml:space="preserve">Relative clauses </w:t>
            </w:r>
          </w:p>
          <w:p w14:paraId="5CE6D259" w14:textId="512C1DA5" w:rsidR="003D206E" w:rsidRPr="004F25D3" w:rsidRDefault="1B4F882F" w:rsidP="62781A21">
            <w:r w:rsidRPr="60AAC3BA">
              <w:rPr>
                <w:rFonts w:ascii="SassoonPrimaryInfant" w:eastAsia="SassoonPrimaryInfant" w:hAnsi="SassoonPrimaryInfant" w:cs="SassoonPrimaryInfant"/>
                <w:sz w:val="20"/>
                <w:szCs w:val="20"/>
              </w:rPr>
              <w:t xml:space="preserve">Adverbials of place </w:t>
            </w:r>
          </w:p>
          <w:p w14:paraId="381325FC" w14:textId="5C47AB2D" w:rsidR="003D206E" w:rsidRPr="004F25D3" w:rsidRDefault="1B4F882F" w:rsidP="62781A21">
            <w:r w:rsidRPr="60AAC3BA">
              <w:rPr>
                <w:rFonts w:ascii="SassoonPrimaryInfant" w:eastAsia="SassoonPrimaryInfant" w:hAnsi="SassoonPrimaryInfant" w:cs="SassoonPrimaryInfant"/>
                <w:sz w:val="20"/>
                <w:szCs w:val="20"/>
              </w:rPr>
              <w:t xml:space="preserve">Apostrophes for possession </w:t>
            </w:r>
          </w:p>
        </w:tc>
        <w:tc>
          <w:tcPr>
            <w:tcW w:w="3662" w:type="dxa"/>
            <w:gridSpan w:val="4"/>
          </w:tcPr>
          <w:p w14:paraId="48C0D884" w14:textId="15E54795" w:rsidR="003D206E" w:rsidRPr="004F25D3" w:rsidRDefault="62781A21" w:rsidP="62781A21">
            <w:r>
              <w:rPr>
                <w:noProof/>
              </w:rPr>
              <w:drawing>
                <wp:anchor distT="0" distB="0" distL="114300" distR="114300" simplePos="0" relativeHeight="251667456" behindDoc="1" locked="0" layoutInCell="1" allowOverlap="1" wp14:anchorId="7991202C" wp14:editId="757CC654">
                  <wp:simplePos x="0" y="0"/>
                  <wp:positionH relativeFrom="column">
                    <wp:posOffset>733425</wp:posOffset>
                  </wp:positionH>
                  <wp:positionV relativeFrom="paragraph">
                    <wp:posOffset>47625</wp:posOffset>
                  </wp:positionV>
                  <wp:extent cx="523325" cy="352443"/>
                  <wp:effectExtent l="0" t="0" r="0" b="0"/>
                  <wp:wrapNone/>
                  <wp:docPr id="199773351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733511" name="Picture 1997733511"/>
                          <pic:cNvPicPr/>
                        </pic:nvPicPr>
                        <pic:blipFill>
                          <a:blip r:embed="rId166">
                            <a:extLst>
                              <a:ext uri="{28A0092B-C50C-407E-A947-70E740481C1C}">
                                <a14:useLocalDpi xmlns:a14="http://schemas.microsoft.com/office/drawing/2010/main"/>
                              </a:ext>
                            </a:extLst>
                          </a:blip>
                          <a:stretch>
                            <a:fillRect/>
                          </a:stretch>
                        </pic:blipFill>
                        <pic:spPr>
                          <a:xfrm>
                            <a:off x="0" y="0"/>
                            <a:ext cx="523325" cy="352443"/>
                          </a:xfrm>
                          <a:prstGeom prst="rect">
                            <a:avLst/>
                          </a:prstGeom>
                        </pic:spPr>
                      </pic:pic>
                    </a:graphicData>
                  </a:graphic>
                  <wp14:sizeRelH relativeFrom="page">
                    <wp14:pctWidth>0</wp14:pctWidth>
                  </wp14:sizeRelH>
                  <wp14:sizeRelV relativeFrom="page">
                    <wp14:pctHeight>0</wp14:pctHeight>
                  </wp14:sizeRelV>
                </wp:anchor>
              </w:drawing>
            </w:r>
          </w:p>
          <w:p w14:paraId="3C1F5BA2" w14:textId="7943CB98" w:rsidR="003D206E" w:rsidRPr="004F25D3" w:rsidRDefault="003D206E" w:rsidP="62781A21"/>
          <w:p w14:paraId="69BD9082" w14:textId="31848ACF" w:rsidR="003D206E" w:rsidRPr="004F25D3" w:rsidRDefault="003D206E" w:rsidP="62781A21"/>
          <w:p w14:paraId="1D4B671A" w14:textId="134A6680" w:rsidR="003D206E" w:rsidRPr="004F25D3" w:rsidRDefault="55D66339" w:rsidP="7B87EB7F">
            <w:pPr>
              <w:rPr>
                <w:rFonts w:ascii="SassoonPrimaryInfant" w:eastAsia="SassoonPrimaryInfant" w:hAnsi="SassoonPrimaryInfant" w:cs="SassoonPrimaryInfant"/>
                <w:sz w:val="20"/>
                <w:szCs w:val="20"/>
              </w:rPr>
            </w:pPr>
            <w:r>
              <w:t xml:space="preserve">                  </w:t>
            </w:r>
            <w:r w:rsidRPr="7B87EB7F">
              <w:rPr>
                <w:rFonts w:ascii="SassoonPrimaryInfant" w:eastAsia="SassoonPrimaryInfant" w:hAnsi="SassoonPrimaryInfant" w:cs="SassoonPrimaryInfant"/>
              </w:rPr>
              <w:t>Visit California</w:t>
            </w:r>
          </w:p>
          <w:p w14:paraId="4271EF55" w14:textId="26E94653" w:rsidR="003D206E" w:rsidRPr="004F25D3" w:rsidRDefault="37D91645" w:rsidP="7B87EB7F">
            <w:r w:rsidRPr="60AAC3BA">
              <w:rPr>
                <w:rFonts w:ascii="SassoonPrimaryInfant" w:eastAsia="SassoonPrimaryInfant" w:hAnsi="SassoonPrimaryInfant" w:cs="SassoonPrimaryInfant"/>
              </w:rPr>
              <w:t xml:space="preserve">      </w:t>
            </w:r>
            <w:r w:rsidRPr="60AAC3BA">
              <w:rPr>
                <w:rFonts w:ascii="SassoonPrimaryInfant" w:eastAsia="SassoonPrimaryInfant" w:hAnsi="SassoonPrimaryInfant" w:cs="SassoonPrimaryInfant"/>
                <w:b/>
                <w:bCs/>
              </w:rPr>
              <w:t>Persuasive advert (3 weeks)</w:t>
            </w:r>
          </w:p>
          <w:p w14:paraId="246ADE09" w14:textId="113CC555" w:rsidR="003D206E" w:rsidRPr="004F25D3" w:rsidRDefault="003D206E" w:rsidP="60AAC3BA">
            <w:pPr>
              <w:rPr>
                <w:rFonts w:ascii="SassoonPrimaryInfant" w:eastAsia="SassoonPrimaryInfant" w:hAnsi="SassoonPrimaryInfant" w:cs="SassoonPrimaryInfant"/>
                <w:b/>
                <w:bCs/>
              </w:rPr>
            </w:pPr>
          </w:p>
          <w:p w14:paraId="673C2215" w14:textId="3D827210" w:rsidR="003D206E" w:rsidRPr="004F25D3" w:rsidRDefault="721E08DA" w:rsidP="7B87EB7F">
            <w:r w:rsidRPr="60AAC3BA">
              <w:rPr>
                <w:rFonts w:ascii="SassoonPrimaryInfant" w:eastAsia="SassoonPrimaryInfant" w:hAnsi="SassoonPrimaryInfant" w:cs="SassoonPrimaryInfant"/>
              </w:rPr>
              <w:t>Deals and bargains</w:t>
            </w:r>
          </w:p>
          <w:p w14:paraId="2E2268F2" w14:textId="6B613922" w:rsidR="003D206E" w:rsidRPr="004F25D3" w:rsidRDefault="721E08DA" w:rsidP="7B87EB7F">
            <w:r w:rsidRPr="60AAC3BA">
              <w:rPr>
                <w:rFonts w:ascii="SassoonPrimaryInfant" w:eastAsia="SassoonPrimaryInfant" w:hAnsi="SassoonPrimaryInfant" w:cs="SassoonPrimaryInfant"/>
              </w:rPr>
              <w:t>Direct address (can include flattery) Alliteration and assonance</w:t>
            </w:r>
          </w:p>
          <w:p w14:paraId="74033189" w14:textId="53CA99B3" w:rsidR="003D206E" w:rsidRPr="004F25D3" w:rsidRDefault="721E08DA" w:rsidP="7B87EB7F">
            <w:r w:rsidRPr="60AAC3BA">
              <w:rPr>
                <w:rFonts w:ascii="SassoonPrimaryInfant" w:eastAsia="SassoonPrimaryInfant" w:hAnsi="SassoonPrimaryInfant" w:cs="SassoonPrimaryInfant"/>
              </w:rPr>
              <w:t xml:space="preserve">Facts and statistics </w:t>
            </w:r>
          </w:p>
          <w:p w14:paraId="172183CE" w14:textId="2D40B4A4" w:rsidR="003D206E" w:rsidRPr="004F25D3" w:rsidRDefault="721E08DA" w:rsidP="7B87EB7F">
            <w:r w:rsidRPr="60AAC3BA">
              <w:rPr>
                <w:rFonts w:ascii="SassoonPrimaryInfant" w:eastAsia="SassoonPrimaryInfant" w:hAnsi="SassoonPrimaryInfant" w:cs="SassoonPrimaryInfant"/>
              </w:rPr>
              <w:t xml:space="preserve">Opinion (can be expert opinion) Repetition </w:t>
            </w:r>
          </w:p>
          <w:p w14:paraId="41D9ED02" w14:textId="24146DDD" w:rsidR="003D206E" w:rsidRPr="004F25D3" w:rsidRDefault="721E08DA" w:rsidP="7B87EB7F">
            <w:r w:rsidRPr="60AAC3BA">
              <w:rPr>
                <w:rFonts w:ascii="SassoonPrimaryInfant" w:eastAsia="SassoonPrimaryInfant" w:hAnsi="SassoonPrimaryInfant" w:cs="SassoonPrimaryInfant"/>
              </w:rPr>
              <w:t xml:space="preserve">Rhetorical questions Emotive/exaggerated language Triples/the rule of three </w:t>
            </w:r>
          </w:p>
          <w:p w14:paraId="733C062F" w14:textId="7C71EA74" w:rsidR="003D206E" w:rsidRPr="004F25D3" w:rsidRDefault="721E08DA" w:rsidP="7B87EB7F">
            <w:r w:rsidRPr="60AAC3BA">
              <w:rPr>
                <w:rFonts w:ascii="SassoonPrimaryInfant" w:eastAsia="SassoonPrimaryInfant" w:hAnsi="SassoonPrimaryInfant" w:cs="SassoonPrimaryInfant"/>
              </w:rPr>
              <w:t xml:space="preserve">Modal verbs </w:t>
            </w:r>
          </w:p>
          <w:p w14:paraId="0D7709C9" w14:textId="05DC9F71" w:rsidR="003D206E" w:rsidRPr="004F25D3" w:rsidRDefault="721E08DA" w:rsidP="7B87EB7F">
            <w:r w:rsidRPr="60AAC3BA">
              <w:rPr>
                <w:rFonts w:ascii="SassoonPrimaryInfant" w:eastAsia="SassoonPrimaryInfant" w:hAnsi="SassoonPrimaryInfant" w:cs="SassoonPrimaryInfant"/>
              </w:rPr>
              <w:t xml:space="preserve">Adverbs for possibility/degree Personal pronouns </w:t>
            </w:r>
          </w:p>
          <w:p w14:paraId="7A00461B" w14:textId="0E3CE80C" w:rsidR="003D206E" w:rsidRPr="004F25D3" w:rsidRDefault="721E08DA" w:rsidP="7B87EB7F">
            <w:r w:rsidRPr="60AAC3BA">
              <w:rPr>
                <w:rFonts w:ascii="SassoonPrimaryInfant" w:eastAsia="SassoonPrimaryInfant" w:hAnsi="SassoonPrimaryInfant" w:cs="SassoonPrimaryInfant"/>
              </w:rPr>
              <w:t xml:space="preserve">Expanded noun phrases Subordinating conjunctions Conjunctive adverbs </w:t>
            </w:r>
          </w:p>
          <w:p w14:paraId="38832073" w14:textId="356808A1" w:rsidR="003D206E" w:rsidRPr="004F25D3" w:rsidRDefault="721E08DA" w:rsidP="7B87EB7F">
            <w:r w:rsidRPr="60AAC3BA">
              <w:rPr>
                <w:rFonts w:ascii="SassoonPrimaryInfant" w:eastAsia="SassoonPrimaryInfant" w:hAnsi="SassoonPrimaryInfant" w:cs="SassoonPrimaryInfant"/>
              </w:rPr>
              <w:t>Commands</w:t>
            </w:r>
          </w:p>
          <w:p w14:paraId="18A3850F" w14:textId="58577E60" w:rsidR="003D206E" w:rsidRPr="004F25D3" w:rsidRDefault="721E08DA" w:rsidP="7B87EB7F">
            <w:r w:rsidRPr="60AAC3BA">
              <w:rPr>
                <w:rFonts w:ascii="SassoonPrimaryInfant" w:eastAsia="SassoonPrimaryInfant" w:hAnsi="SassoonPrimaryInfant" w:cs="SassoonPrimaryInfant"/>
              </w:rPr>
              <w:t xml:space="preserve">Commas in a list </w:t>
            </w:r>
          </w:p>
          <w:p w14:paraId="2842FBE0" w14:textId="47004B1C" w:rsidR="003D206E" w:rsidRPr="004F25D3" w:rsidRDefault="721E08DA" w:rsidP="7B87EB7F">
            <w:r w:rsidRPr="60AAC3BA">
              <w:rPr>
                <w:rFonts w:ascii="SassoonPrimaryInfant" w:eastAsia="SassoonPrimaryInfant" w:hAnsi="SassoonPrimaryInfant" w:cs="SassoonPrimaryInfant"/>
              </w:rPr>
              <w:t xml:space="preserve">Hyphens </w:t>
            </w:r>
          </w:p>
          <w:p w14:paraId="7D35329B" w14:textId="0B9625A4" w:rsidR="003D206E" w:rsidRPr="004F25D3" w:rsidRDefault="003D206E" w:rsidP="60AAC3BA">
            <w:pPr>
              <w:rPr>
                <w:rFonts w:ascii="SassoonPrimaryInfant" w:eastAsia="SassoonPrimaryInfant" w:hAnsi="SassoonPrimaryInfant" w:cs="SassoonPrimaryInfant"/>
              </w:rPr>
            </w:pPr>
          </w:p>
          <w:p w14:paraId="6133297F" w14:textId="708BE401" w:rsidR="003D206E" w:rsidRPr="004F25D3" w:rsidRDefault="003D206E" w:rsidP="60AAC3BA">
            <w:pPr>
              <w:rPr>
                <w:rFonts w:ascii="SassoonPrimaryInfant" w:eastAsia="SassoonPrimaryInfant" w:hAnsi="SassoonPrimaryInfant" w:cs="SassoonPrimaryInfant"/>
              </w:rPr>
            </w:pPr>
          </w:p>
          <w:p w14:paraId="73C73712" w14:textId="3A20B5D5" w:rsidR="003D206E" w:rsidRPr="004F25D3" w:rsidRDefault="003D206E" w:rsidP="60AAC3BA">
            <w:pPr>
              <w:rPr>
                <w:rFonts w:ascii="SassoonPrimaryInfant" w:eastAsia="SassoonPrimaryInfant" w:hAnsi="SassoonPrimaryInfant" w:cs="SassoonPrimaryInfant"/>
              </w:rPr>
            </w:pPr>
          </w:p>
        </w:tc>
      </w:tr>
      <w:tr w:rsidR="002700A4" w:rsidRPr="004F25D3" w14:paraId="784DABD5" w14:textId="77777777" w:rsidTr="29CAC8EA">
        <w:trPr>
          <w:trHeight w:val="918"/>
        </w:trPr>
        <w:tc>
          <w:tcPr>
            <w:tcW w:w="1590" w:type="dxa"/>
            <w:shd w:val="clear" w:color="auto" w:fill="DAE9F7" w:themeFill="text2" w:themeFillTint="1A"/>
          </w:tcPr>
          <w:p w14:paraId="49147AC6" w14:textId="77777777" w:rsidR="002700A4" w:rsidRPr="004F25D3" w:rsidRDefault="002700A4" w:rsidP="0004381A">
            <w:pPr>
              <w:jc w:val="center"/>
              <w:rPr>
                <w:rFonts w:ascii="SassoonPrimaryInfant" w:hAnsi="SassoonPrimaryInfant"/>
                <w:b/>
                <w:bCs/>
              </w:rPr>
            </w:pPr>
            <w:r w:rsidRPr="004F25D3">
              <w:rPr>
                <w:rFonts w:ascii="SassoonPrimaryInfant" w:hAnsi="SassoonPrimaryInfant"/>
                <w:b/>
                <w:bCs/>
              </w:rPr>
              <w:lastRenderedPageBreak/>
              <w:t>Spelling</w:t>
            </w:r>
          </w:p>
          <w:p w14:paraId="31B6C783" w14:textId="77777777" w:rsidR="002700A4" w:rsidRPr="004F25D3" w:rsidRDefault="002700A4" w:rsidP="0004381A">
            <w:pPr>
              <w:jc w:val="center"/>
              <w:rPr>
                <w:rFonts w:ascii="SassoonPrimaryInfant" w:hAnsi="SassoonPrimaryInfant"/>
                <w:b/>
                <w:bCs/>
              </w:rPr>
            </w:pPr>
            <w:r w:rsidRPr="004F25D3">
              <w:rPr>
                <w:rFonts w:ascii="SassoonPrimaryInfant" w:hAnsi="SassoonPrimaryInfant"/>
                <w:b/>
                <w:bCs/>
                <w:noProof/>
              </w:rPr>
              <w:drawing>
                <wp:inline distT="0" distB="0" distL="0" distR="0" wp14:anchorId="4F7C1AE1" wp14:editId="67201BDA">
                  <wp:extent cx="883508" cy="322758"/>
                  <wp:effectExtent l="0" t="0" r="0" b="1270"/>
                  <wp:docPr id="1883572979" name="Picture 1" descr="A game of scrabble let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967979" name="Picture 1" descr="A game of scrabble letters&#10;&#10;AI-generated content may be incorrect."/>
                          <pic:cNvPicPr/>
                        </pic:nvPicPr>
                        <pic:blipFill>
                          <a:blip r:embed="rId20"/>
                          <a:stretch>
                            <a:fillRect/>
                          </a:stretch>
                        </pic:blipFill>
                        <pic:spPr>
                          <a:xfrm>
                            <a:off x="0" y="0"/>
                            <a:ext cx="906024" cy="330984"/>
                          </a:xfrm>
                          <a:prstGeom prst="rect">
                            <a:avLst/>
                          </a:prstGeom>
                        </pic:spPr>
                      </pic:pic>
                    </a:graphicData>
                  </a:graphic>
                </wp:inline>
              </w:drawing>
            </w:r>
          </w:p>
        </w:tc>
        <w:tc>
          <w:tcPr>
            <w:tcW w:w="6090" w:type="dxa"/>
            <w:gridSpan w:val="7"/>
          </w:tcPr>
          <w:p w14:paraId="73FD98E8" w14:textId="2FCDA5B1" w:rsidR="002700A4" w:rsidRPr="004F25D3" w:rsidRDefault="00A05A27" w:rsidP="0004381A">
            <w:pPr>
              <w:jc w:val="center"/>
              <w:rPr>
                <w:rFonts w:ascii="SassoonPrimaryInfant" w:hAnsi="SassoonPrimaryInfant"/>
                <w:sz w:val="20"/>
                <w:szCs w:val="20"/>
              </w:rPr>
            </w:pPr>
            <w:r w:rsidRPr="00A05A27">
              <w:rPr>
                <w:rFonts w:ascii="SassoonPrimaryInfant" w:hAnsi="SassoonPrimaryInfant"/>
                <w:noProof/>
                <w:sz w:val="20"/>
                <w:szCs w:val="20"/>
              </w:rPr>
              <w:drawing>
                <wp:inline distT="0" distB="0" distL="0" distR="0" wp14:anchorId="7F5A4586" wp14:editId="131D161F">
                  <wp:extent cx="3535379" cy="508609"/>
                  <wp:effectExtent l="0" t="0" r="0" b="6350"/>
                  <wp:docPr id="18010476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1047676" name=""/>
                          <pic:cNvPicPr/>
                        </pic:nvPicPr>
                        <pic:blipFill>
                          <a:blip r:embed="rId167"/>
                          <a:stretch>
                            <a:fillRect/>
                          </a:stretch>
                        </pic:blipFill>
                        <pic:spPr>
                          <a:xfrm>
                            <a:off x="0" y="0"/>
                            <a:ext cx="3558366" cy="511916"/>
                          </a:xfrm>
                          <a:prstGeom prst="rect">
                            <a:avLst/>
                          </a:prstGeom>
                        </pic:spPr>
                      </pic:pic>
                    </a:graphicData>
                  </a:graphic>
                </wp:inline>
              </w:drawing>
            </w:r>
          </w:p>
        </w:tc>
        <w:tc>
          <w:tcPr>
            <w:tcW w:w="2076" w:type="dxa"/>
            <w:gridSpan w:val="3"/>
          </w:tcPr>
          <w:p w14:paraId="6E7A78C7" w14:textId="1BDF6944" w:rsidR="002700A4" w:rsidRPr="004F25D3" w:rsidRDefault="00A05A27" w:rsidP="0004381A">
            <w:pPr>
              <w:jc w:val="center"/>
              <w:rPr>
                <w:rFonts w:ascii="SassoonPrimaryInfant" w:hAnsi="SassoonPrimaryInfant"/>
                <w:sz w:val="20"/>
                <w:szCs w:val="20"/>
              </w:rPr>
            </w:pPr>
            <w:r w:rsidRPr="00A05A27">
              <w:rPr>
                <w:rFonts w:ascii="SassoonPrimaryInfant" w:hAnsi="SassoonPrimaryInfant"/>
                <w:noProof/>
                <w:sz w:val="20"/>
                <w:szCs w:val="20"/>
              </w:rPr>
              <w:drawing>
                <wp:inline distT="0" distB="0" distL="0" distR="0" wp14:anchorId="64D61BAF" wp14:editId="6383BE61">
                  <wp:extent cx="688064" cy="488763"/>
                  <wp:effectExtent l="0" t="0" r="0" b="6985"/>
                  <wp:docPr id="9077224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722422" name=""/>
                          <pic:cNvPicPr/>
                        </pic:nvPicPr>
                        <pic:blipFill>
                          <a:blip r:embed="rId168"/>
                          <a:stretch>
                            <a:fillRect/>
                          </a:stretch>
                        </pic:blipFill>
                        <pic:spPr>
                          <a:xfrm>
                            <a:off x="0" y="0"/>
                            <a:ext cx="693440" cy="492582"/>
                          </a:xfrm>
                          <a:prstGeom prst="rect">
                            <a:avLst/>
                          </a:prstGeom>
                        </pic:spPr>
                      </pic:pic>
                    </a:graphicData>
                  </a:graphic>
                </wp:inline>
              </w:drawing>
            </w:r>
          </w:p>
        </w:tc>
        <w:tc>
          <w:tcPr>
            <w:tcW w:w="3638" w:type="dxa"/>
            <w:gridSpan w:val="5"/>
          </w:tcPr>
          <w:p w14:paraId="6F005E72" w14:textId="1FD22F6E" w:rsidR="002700A4" w:rsidRPr="004F25D3" w:rsidRDefault="005955AF" w:rsidP="0004381A">
            <w:pPr>
              <w:jc w:val="center"/>
              <w:rPr>
                <w:rFonts w:ascii="SassoonPrimaryInfant" w:hAnsi="SassoonPrimaryInfant"/>
                <w:sz w:val="20"/>
                <w:szCs w:val="20"/>
              </w:rPr>
            </w:pPr>
            <w:r w:rsidRPr="005955AF">
              <w:rPr>
                <w:rFonts w:ascii="SassoonPrimaryInfant" w:hAnsi="SassoonPrimaryInfant"/>
                <w:noProof/>
                <w:sz w:val="20"/>
                <w:szCs w:val="20"/>
              </w:rPr>
              <w:drawing>
                <wp:inline distT="0" distB="0" distL="0" distR="0" wp14:anchorId="5D724F06" wp14:editId="21D2EB1C">
                  <wp:extent cx="1258432" cy="470711"/>
                  <wp:effectExtent l="0" t="0" r="0" b="5715"/>
                  <wp:docPr id="6638105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810554" name=""/>
                          <pic:cNvPicPr/>
                        </pic:nvPicPr>
                        <pic:blipFill>
                          <a:blip r:embed="rId169"/>
                          <a:stretch>
                            <a:fillRect/>
                          </a:stretch>
                        </pic:blipFill>
                        <pic:spPr>
                          <a:xfrm>
                            <a:off x="0" y="0"/>
                            <a:ext cx="1269048" cy="474682"/>
                          </a:xfrm>
                          <a:prstGeom prst="rect">
                            <a:avLst/>
                          </a:prstGeom>
                        </pic:spPr>
                      </pic:pic>
                    </a:graphicData>
                  </a:graphic>
                </wp:inline>
              </w:drawing>
            </w:r>
          </w:p>
        </w:tc>
        <w:tc>
          <w:tcPr>
            <w:tcW w:w="2970" w:type="dxa"/>
            <w:gridSpan w:val="3"/>
          </w:tcPr>
          <w:p w14:paraId="7C342A74" w14:textId="3A735AB4" w:rsidR="002700A4" w:rsidRPr="004F25D3" w:rsidRDefault="002D74CB" w:rsidP="0004381A">
            <w:pPr>
              <w:jc w:val="center"/>
              <w:rPr>
                <w:rFonts w:ascii="SassoonPrimaryInfant" w:hAnsi="SassoonPrimaryInfant"/>
                <w:sz w:val="20"/>
                <w:szCs w:val="20"/>
              </w:rPr>
            </w:pPr>
            <w:r w:rsidRPr="002D74CB">
              <w:rPr>
                <w:rFonts w:ascii="SassoonPrimaryInfant" w:hAnsi="SassoonPrimaryInfant"/>
                <w:noProof/>
                <w:sz w:val="20"/>
                <w:szCs w:val="20"/>
              </w:rPr>
              <w:drawing>
                <wp:inline distT="0" distB="0" distL="0" distR="0" wp14:anchorId="766B914A" wp14:editId="17B1C549">
                  <wp:extent cx="1753235" cy="416560"/>
                  <wp:effectExtent l="0" t="0" r="0" b="2540"/>
                  <wp:docPr id="17183289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328912" name=""/>
                          <pic:cNvPicPr/>
                        </pic:nvPicPr>
                        <pic:blipFill>
                          <a:blip r:embed="rId170"/>
                          <a:stretch>
                            <a:fillRect/>
                          </a:stretch>
                        </pic:blipFill>
                        <pic:spPr>
                          <a:xfrm>
                            <a:off x="0" y="0"/>
                            <a:ext cx="1753235" cy="416560"/>
                          </a:xfrm>
                          <a:prstGeom prst="rect">
                            <a:avLst/>
                          </a:prstGeom>
                        </pic:spPr>
                      </pic:pic>
                    </a:graphicData>
                  </a:graphic>
                </wp:inline>
              </w:drawing>
            </w:r>
          </w:p>
        </w:tc>
      </w:tr>
      <w:tr w:rsidR="00052400" w:rsidRPr="004F25D3" w14:paraId="7002B1D1" w14:textId="77777777" w:rsidTr="002C39BE">
        <w:trPr>
          <w:trHeight w:val="450"/>
        </w:trPr>
        <w:tc>
          <w:tcPr>
            <w:tcW w:w="1590" w:type="dxa"/>
            <w:shd w:val="clear" w:color="auto" w:fill="DAE9F7" w:themeFill="text2" w:themeFillTint="1A"/>
          </w:tcPr>
          <w:p w14:paraId="56C608C8" w14:textId="77777777" w:rsidR="00052400" w:rsidRPr="004F25D3" w:rsidRDefault="00052400" w:rsidP="0004381A">
            <w:pPr>
              <w:jc w:val="center"/>
              <w:rPr>
                <w:rFonts w:ascii="SassoonPrimaryInfant" w:hAnsi="SassoonPrimaryInfant"/>
                <w:b/>
                <w:bCs/>
              </w:rPr>
            </w:pPr>
            <w:r w:rsidRPr="004F25D3">
              <w:rPr>
                <w:rFonts w:ascii="SassoonPrimaryInfant" w:hAnsi="SassoonPrimaryInfant"/>
                <w:b/>
                <w:bCs/>
              </w:rPr>
              <w:t>Year 5 Spelling</w:t>
            </w:r>
          </w:p>
          <w:p w14:paraId="064BCAFC" w14:textId="77777777" w:rsidR="00052400" w:rsidRPr="004F25D3" w:rsidRDefault="00052400" w:rsidP="0004381A">
            <w:pPr>
              <w:jc w:val="center"/>
              <w:rPr>
                <w:rFonts w:ascii="SassoonPrimaryInfant" w:hAnsi="SassoonPrimaryInfant"/>
                <w:b/>
                <w:bCs/>
              </w:rPr>
            </w:pPr>
            <w:r w:rsidRPr="004F25D3">
              <w:rPr>
                <w:rFonts w:ascii="SassoonPrimaryInfant" w:hAnsi="SassoonPrimaryInfant"/>
                <w:b/>
                <w:bCs/>
                <w:noProof/>
              </w:rPr>
              <w:drawing>
                <wp:inline distT="0" distB="0" distL="0" distR="0" wp14:anchorId="1A986921" wp14:editId="69CEC8F7">
                  <wp:extent cx="290675" cy="261607"/>
                  <wp:effectExtent l="0" t="0" r="0" b="5715"/>
                  <wp:docPr id="182594743" name="Picture 1" descr="A logo with a tree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702394" name="Picture 1" descr="A logo with a tree and text&#10;&#10;AI-generated content may be incorrect."/>
                          <pic:cNvPicPr/>
                        </pic:nvPicPr>
                        <pic:blipFill>
                          <a:blip r:embed="rId60"/>
                          <a:stretch>
                            <a:fillRect/>
                          </a:stretch>
                        </pic:blipFill>
                        <pic:spPr>
                          <a:xfrm>
                            <a:off x="0" y="0"/>
                            <a:ext cx="300825" cy="270742"/>
                          </a:xfrm>
                          <a:prstGeom prst="rect">
                            <a:avLst/>
                          </a:prstGeom>
                        </pic:spPr>
                      </pic:pic>
                    </a:graphicData>
                  </a:graphic>
                </wp:inline>
              </w:drawing>
            </w:r>
          </w:p>
        </w:tc>
        <w:tc>
          <w:tcPr>
            <w:tcW w:w="990" w:type="dxa"/>
          </w:tcPr>
          <w:p w14:paraId="474920E7" w14:textId="11065C10" w:rsidR="00052400" w:rsidRPr="004F25D3" w:rsidRDefault="00052400" w:rsidP="0004381A">
            <w:pPr>
              <w:tabs>
                <w:tab w:val="left" w:pos="989"/>
              </w:tabs>
              <w:jc w:val="center"/>
              <w:rPr>
                <w:rFonts w:ascii="SassoonPrimaryInfant" w:hAnsi="SassoonPrimaryInfant"/>
                <w:sz w:val="20"/>
                <w:szCs w:val="20"/>
              </w:rPr>
            </w:pPr>
            <w:r w:rsidRPr="00B2422E">
              <w:rPr>
                <w:rFonts w:ascii="SassoonPrimaryInfant" w:hAnsi="SassoonPrimaryInfant"/>
                <w:noProof/>
                <w:sz w:val="20"/>
                <w:szCs w:val="20"/>
              </w:rPr>
              <w:drawing>
                <wp:inline distT="0" distB="0" distL="0" distR="0" wp14:anchorId="3C0690AE" wp14:editId="13B68C01">
                  <wp:extent cx="489197" cy="438150"/>
                  <wp:effectExtent l="0" t="0" r="6350" b="0"/>
                  <wp:docPr id="13858372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5837250" name=""/>
                          <pic:cNvPicPr/>
                        </pic:nvPicPr>
                        <pic:blipFill>
                          <a:blip r:embed="rId171"/>
                          <a:stretch>
                            <a:fillRect/>
                          </a:stretch>
                        </pic:blipFill>
                        <pic:spPr>
                          <a:xfrm>
                            <a:off x="0" y="0"/>
                            <a:ext cx="495291" cy="443608"/>
                          </a:xfrm>
                          <a:prstGeom prst="rect">
                            <a:avLst/>
                          </a:prstGeom>
                        </pic:spPr>
                      </pic:pic>
                    </a:graphicData>
                  </a:graphic>
                </wp:inline>
              </w:drawing>
            </w:r>
          </w:p>
        </w:tc>
        <w:tc>
          <w:tcPr>
            <w:tcW w:w="1800" w:type="dxa"/>
            <w:gridSpan w:val="2"/>
          </w:tcPr>
          <w:p w14:paraId="5B8006E6" w14:textId="220943C3" w:rsidR="00052400" w:rsidRPr="004F25D3" w:rsidRDefault="00052400" w:rsidP="0004381A">
            <w:pPr>
              <w:tabs>
                <w:tab w:val="left" w:pos="989"/>
              </w:tabs>
              <w:jc w:val="center"/>
              <w:rPr>
                <w:rFonts w:ascii="SassoonPrimaryInfant" w:hAnsi="SassoonPrimaryInfant"/>
                <w:sz w:val="20"/>
                <w:szCs w:val="20"/>
              </w:rPr>
            </w:pPr>
            <w:r w:rsidRPr="00B2422E">
              <w:rPr>
                <w:rFonts w:ascii="SassoonPrimaryInfant" w:hAnsi="SassoonPrimaryInfant"/>
                <w:noProof/>
                <w:sz w:val="20"/>
                <w:szCs w:val="20"/>
              </w:rPr>
              <w:drawing>
                <wp:inline distT="0" distB="0" distL="0" distR="0" wp14:anchorId="58794171" wp14:editId="781125C1">
                  <wp:extent cx="1004702" cy="438150"/>
                  <wp:effectExtent l="0" t="0" r="5080" b="0"/>
                  <wp:docPr id="6746651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665161" name=""/>
                          <pic:cNvPicPr/>
                        </pic:nvPicPr>
                        <pic:blipFill>
                          <a:blip r:embed="rId172"/>
                          <a:stretch>
                            <a:fillRect/>
                          </a:stretch>
                        </pic:blipFill>
                        <pic:spPr>
                          <a:xfrm>
                            <a:off x="0" y="0"/>
                            <a:ext cx="1020762" cy="445154"/>
                          </a:xfrm>
                          <a:prstGeom prst="rect">
                            <a:avLst/>
                          </a:prstGeom>
                        </pic:spPr>
                      </pic:pic>
                    </a:graphicData>
                  </a:graphic>
                </wp:inline>
              </w:drawing>
            </w:r>
          </w:p>
        </w:tc>
        <w:tc>
          <w:tcPr>
            <w:tcW w:w="2475" w:type="dxa"/>
            <w:gridSpan w:val="3"/>
          </w:tcPr>
          <w:p w14:paraId="59957C3F" w14:textId="4816FE3D" w:rsidR="00052400" w:rsidRPr="004F25D3" w:rsidRDefault="00052400" w:rsidP="0004381A">
            <w:pPr>
              <w:tabs>
                <w:tab w:val="left" w:pos="989"/>
              </w:tabs>
              <w:jc w:val="center"/>
              <w:rPr>
                <w:rFonts w:ascii="SassoonPrimaryInfant" w:hAnsi="SassoonPrimaryInfant"/>
                <w:sz w:val="20"/>
                <w:szCs w:val="20"/>
              </w:rPr>
            </w:pPr>
            <w:r w:rsidRPr="00052400">
              <w:rPr>
                <w:rFonts w:ascii="SassoonPrimaryInfant" w:hAnsi="SassoonPrimaryInfant"/>
                <w:noProof/>
                <w:sz w:val="20"/>
                <w:szCs w:val="20"/>
              </w:rPr>
              <w:drawing>
                <wp:inline distT="0" distB="0" distL="0" distR="0" wp14:anchorId="35243EAE" wp14:editId="55F3B338">
                  <wp:extent cx="828392" cy="416159"/>
                  <wp:effectExtent l="0" t="0" r="0" b="3175"/>
                  <wp:docPr id="7763966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396693" name=""/>
                          <pic:cNvPicPr/>
                        </pic:nvPicPr>
                        <pic:blipFill>
                          <a:blip r:embed="rId173"/>
                          <a:stretch>
                            <a:fillRect/>
                          </a:stretch>
                        </pic:blipFill>
                        <pic:spPr>
                          <a:xfrm>
                            <a:off x="0" y="0"/>
                            <a:ext cx="840641" cy="422312"/>
                          </a:xfrm>
                          <a:prstGeom prst="rect">
                            <a:avLst/>
                          </a:prstGeom>
                        </pic:spPr>
                      </pic:pic>
                    </a:graphicData>
                  </a:graphic>
                </wp:inline>
              </w:drawing>
            </w:r>
          </w:p>
        </w:tc>
        <w:tc>
          <w:tcPr>
            <w:tcW w:w="1517" w:type="dxa"/>
            <w:gridSpan w:val="2"/>
          </w:tcPr>
          <w:p w14:paraId="11C9CBD0" w14:textId="2605BC27" w:rsidR="00052400" w:rsidRPr="004F25D3" w:rsidRDefault="008B347C" w:rsidP="0004381A">
            <w:pPr>
              <w:tabs>
                <w:tab w:val="left" w:pos="989"/>
              </w:tabs>
              <w:jc w:val="center"/>
              <w:rPr>
                <w:rFonts w:ascii="SassoonPrimaryInfant" w:hAnsi="SassoonPrimaryInfant"/>
                <w:sz w:val="20"/>
                <w:szCs w:val="20"/>
              </w:rPr>
            </w:pPr>
            <w:r w:rsidRPr="008B347C">
              <w:rPr>
                <w:rFonts w:ascii="SassoonPrimaryInfant" w:hAnsi="SassoonPrimaryInfant"/>
                <w:noProof/>
                <w:sz w:val="20"/>
                <w:szCs w:val="20"/>
              </w:rPr>
              <w:drawing>
                <wp:inline distT="0" distB="0" distL="0" distR="0" wp14:anchorId="450FD94B" wp14:editId="7C2A0433">
                  <wp:extent cx="481674" cy="380246"/>
                  <wp:effectExtent l="0" t="0" r="0" b="1270"/>
                  <wp:docPr id="7640982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098267" name=""/>
                          <pic:cNvPicPr/>
                        </pic:nvPicPr>
                        <pic:blipFill>
                          <a:blip r:embed="rId174"/>
                          <a:stretch>
                            <a:fillRect/>
                          </a:stretch>
                        </pic:blipFill>
                        <pic:spPr>
                          <a:xfrm>
                            <a:off x="0" y="0"/>
                            <a:ext cx="486314" cy="383909"/>
                          </a:xfrm>
                          <a:prstGeom prst="rect">
                            <a:avLst/>
                          </a:prstGeom>
                        </pic:spPr>
                      </pic:pic>
                    </a:graphicData>
                  </a:graphic>
                </wp:inline>
              </w:drawing>
            </w:r>
          </w:p>
        </w:tc>
        <w:tc>
          <w:tcPr>
            <w:tcW w:w="1384" w:type="dxa"/>
            <w:gridSpan w:val="2"/>
          </w:tcPr>
          <w:p w14:paraId="7910C4C3" w14:textId="2712E21D" w:rsidR="00052400" w:rsidRPr="004F25D3" w:rsidRDefault="00A05352" w:rsidP="0004381A">
            <w:pPr>
              <w:tabs>
                <w:tab w:val="left" w:pos="989"/>
              </w:tabs>
              <w:jc w:val="center"/>
              <w:rPr>
                <w:rFonts w:ascii="SassoonPrimaryInfant" w:hAnsi="SassoonPrimaryInfant"/>
                <w:sz w:val="20"/>
                <w:szCs w:val="20"/>
              </w:rPr>
            </w:pPr>
            <w:r w:rsidRPr="00A05352">
              <w:rPr>
                <w:rFonts w:ascii="SassoonPrimaryInfant" w:hAnsi="SassoonPrimaryInfant"/>
                <w:noProof/>
                <w:sz w:val="20"/>
                <w:szCs w:val="20"/>
              </w:rPr>
              <w:drawing>
                <wp:inline distT="0" distB="0" distL="0" distR="0" wp14:anchorId="1A792CD5" wp14:editId="476E7F5F">
                  <wp:extent cx="468108" cy="402880"/>
                  <wp:effectExtent l="0" t="0" r="8255" b="0"/>
                  <wp:docPr id="6975164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516403" name=""/>
                          <pic:cNvPicPr/>
                        </pic:nvPicPr>
                        <pic:blipFill>
                          <a:blip r:embed="rId175"/>
                          <a:stretch>
                            <a:fillRect/>
                          </a:stretch>
                        </pic:blipFill>
                        <pic:spPr>
                          <a:xfrm>
                            <a:off x="0" y="0"/>
                            <a:ext cx="472716" cy="406846"/>
                          </a:xfrm>
                          <a:prstGeom prst="rect">
                            <a:avLst/>
                          </a:prstGeom>
                        </pic:spPr>
                      </pic:pic>
                    </a:graphicData>
                  </a:graphic>
                </wp:inline>
              </w:drawing>
            </w:r>
          </w:p>
        </w:tc>
        <w:tc>
          <w:tcPr>
            <w:tcW w:w="870" w:type="dxa"/>
          </w:tcPr>
          <w:p w14:paraId="1359780F" w14:textId="5D715EA0" w:rsidR="00052400" w:rsidRPr="004F25D3" w:rsidRDefault="00A05352" w:rsidP="0004381A">
            <w:pPr>
              <w:tabs>
                <w:tab w:val="left" w:pos="989"/>
              </w:tabs>
              <w:jc w:val="center"/>
              <w:rPr>
                <w:rFonts w:ascii="SassoonPrimaryInfant" w:hAnsi="SassoonPrimaryInfant"/>
                <w:sz w:val="20"/>
                <w:szCs w:val="20"/>
              </w:rPr>
            </w:pPr>
            <w:r w:rsidRPr="00A05352">
              <w:rPr>
                <w:rFonts w:ascii="SassoonPrimaryInfant" w:hAnsi="SassoonPrimaryInfant"/>
                <w:noProof/>
                <w:sz w:val="20"/>
                <w:szCs w:val="20"/>
              </w:rPr>
              <w:drawing>
                <wp:inline distT="0" distB="0" distL="0" distR="0" wp14:anchorId="614802A7" wp14:editId="229ABB67">
                  <wp:extent cx="411480" cy="438150"/>
                  <wp:effectExtent l="0" t="0" r="7620" b="0"/>
                  <wp:docPr id="8008899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889935" name=""/>
                          <pic:cNvPicPr/>
                        </pic:nvPicPr>
                        <pic:blipFill>
                          <a:blip r:embed="rId176"/>
                          <a:stretch>
                            <a:fillRect/>
                          </a:stretch>
                        </pic:blipFill>
                        <pic:spPr>
                          <a:xfrm>
                            <a:off x="0" y="0"/>
                            <a:ext cx="411480" cy="438150"/>
                          </a:xfrm>
                          <a:prstGeom prst="rect">
                            <a:avLst/>
                          </a:prstGeom>
                        </pic:spPr>
                      </pic:pic>
                    </a:graphicData>
                  </a:graphic>
                </wp:inline>
              </w:drawing>
            </w:r>
          </w:p>
        </w:tc>
        <w:tc>
          <w:tcPr>
            <w:tcW w:w="1384" w:type="dxa"/>
            <w:gridSpan w:val="2"/>
          </w:tcPr>
          <w:p w14:paraId="6A5F9DCE" w14:textId="0A2EA2FC" w:rsidR="00052400" w:rsidRPr="004F25D3" w:rsidRDefault="00D2428D" w:rsidP="0004381A">
            <w:pPr>
              <w:tabs>
                <w:tab w:val="left" w:pos="989"/>
              </w:tabs>
              <w:jc w:val="center"/>
              <w:rPr>
                <w:rFonts w:ascii="SassoonPrimaryInfant" w:hAnsi="SassoonPrimaryInfant"/>
                <w:sz w:val="20"/>
                <w:szCs w:val="20"/>
              </w:rPr>
            </w:pPr>
            <w:r w:rsidRPr="00D2428D">
              <w:rPr>
                <w:rFonts w:ascii="SassoonPrimaryInfant" w:hAnsi="SassoonPrimaryInfant"/>
                <w:noProof/>
                <w:sz w:val="20"/>
                <w:szCs w:val="20"/>
              </w:rPr>
              <w:drawing>
                <wp:inline distT="0" distB="0" distL="0" distR="0" wp14:anchorId="3A2F5F42" wp14:editId="565F511F">
                  <wp:extent cx="413567" cy="379730"/>
                  <wp:effectExtent l="0" t="0" r="5715" b="1270"/>
                  <wp:docPr id="16451226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5122674" name=""/>
                          <pic:cNvPicPr/>
                        </pic:nvPicPr>
                        <pic:blipFill>
                          <a:blip r:embed="rId177"/>
                          <a:stretch>
                            <a:fillRect/>
                          </a:stretch>
                        </pic:blipFill>
                        <pic:spPr>
                          <a:xfrm>
                            <a:off x="0" y="0"/>
                            <a:ext cx="416929" cy="382817"/>
                          </a:xfrm>
                          <a:prstGeom prst="rect">
                            <a:avLst/>
                          </a:prstGeom>
                        </pic:spPr>
                      </pic:pic>
                    </a:graphicData>
                  </a:graphic>
                </wp:inline>
              </w:drawing>
            </w:r>
          </w:p>
        </w:tc>
        <w:tc>
          <w:tcPr>
            <w:tcW w:w="3364" w:type="dxa"/>
            <w:gridSpan w:val="4"/>
          </w:tcPr>
          <w:p w14:paraId="07A06000" w14:textId="6F7EA6FC" w:rsidR="00052400" w:rsidRPr="004F25D3" w:rsidRDefault="00D2428D" w:rsidP="0004381A">
            <w:pPr>
              <w:tabs>
                <w:tab w:val="left" w:pos="989"/>
              </w:tabs>
              <w:jc w:val="center"/>
              <w:rPr>
                <w:rFonts w:ascii="SassoonPrimaryInfant" w:hAnsi="SassoonPrimaryInfant"/>
                <w:sz w:val="20"/>
                <w:szCs w:val="20"/>
              </w:rPr>
            </w:pPr>
            <w:r w:rsidRPr="00D2428D">
              <w:rPr>
                <w:rFonts w:ascii="SassoonPrimaryInfant" w:hAnsi="SassoonPrimaryInfant"/>
                <w:noProof/>
                <w:sz w:val="20"/>
                <w:szCs w:val="20"/>
              </w:rPr>
              <w:drawing>
                <wp:inline distT="0" distB="0" distL="0" distR="0" wp14:anchorId="68D90E4D" wp14:editId="5B49E875">
                  <wp:extent cx="506994" cy="415994"/>
                  <wp:effectExtent l="0" t="0" r="7620" b="3175"/>
                  <wp:docPr id="12748531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4853161" name=""/>
                          <pic:cNvPicPr/>
                        </pic:nvPicPr>
                        <pic:blipFill>
                          <a:blip r:embed="rId178"/>
                          <a:stretch>
                            <a:fillRect/>
                          </a:stretch>
                        </pic:blipFill>
                        <pic:spPr>
                          <a:xfrm>
                            <a:off x="0" y="0"/>
                            <a:ext cx="515047" cy="422602"/>
                          </a:xfrm>
                          <a:prstGeom prst="rect">
                            <a:avLst/>
                          </a:prstGeom>
                        </pic:spPr>
                      </pic:pic>
                    </a:graphicData>
                  </a:graphic>
                </wp:inline>
              </w:drawing>
            </w:r>
          </w:p>
        </w:tc>
        <w:tc>
          <w:tcPr>
            <w:tcW w:w="990" w:type="dxa"/>
            <w:shd w:val="clear" w:color="auto" w:fill="D1D1D1" w:themeFill="background2" w:themeFillShade="E6"/>
          </w:tcPr>
          <w:p w14:paraId="2E8F90A1" w14:textId="77777777" w:rsidR="00052400" w:rsidRPr="004F25D3" w:rsidRDefault="00052400" w:rsidP="0004381A">
            <w:pPr>
              <w:tabs>
                <w:tab w:val="left" w:pos="989"/>
              </w:tabs>
              <w:jc w:val="center"/>
              <w:rPr>
                <w:rFonts w:ascii="SassoonPrimaryInfant" w:hAnsi="SassoonPrimaryInfant"/>
                <w:sz w:val="20"/>
                <w:szCs w:val="20"/>
              </w:rPr>
            </w:pPr>
          </w:p>
          <w:p w14:paraId="54AC45E8" w14:textId="77777777" w:rsidR="00052400" w:rsidRPr="004F25D3" w:rsidRDefault="00052400" w:rsidP="0004381A">
            <w:pPr>
              <w:tabs>
                <w:tab w:val="left" w:pos="989"/>
              </w:tabs>
              <w:jc w:val="center"/>
              <w:rPr>
                <w:rFonts w:ascii="SassoonPrimaryInfant" w:hAnsi="SassoonPrimaryInfant"/>
                <w:sz w:val="20"/>
                <w:szCs w:val="20"/>
              </w:rPr>
            </w:pPr>
            <w:r w:rsidRPr="004F25D3">
              <w:rPr>
                <w:rFonts w:ascii="SassoonPrimaryInfant" w:hAnsi="SassoonPrimaryInfant"/>
                <w:sz w:val="20"/>
                <w:szCs w:val="20"/>
              </w:rPr>
              <w:t>Buffer weeks</w:t>
            </w:r>
          </w:p>
        </w:tc>
      </w:tr>
      <w:tr w:rsidR="00B7637D" w:rsidRPr="004F25D3" w14:paraId="5EF6A92F" w14:textId="77777777" w:rsidTr="29CAC8EA">
        <w:trPr>
          <w:trHeight w:val="39"/>
        </w:trPr>
        <w:tc>
          <w:tcPr>
            <w:tcW w:w="1590" w:type="dxa"/>
            <w:shd w:val="clear" w:color="auto" w:fill="DAE9F7" w:themeFill="text2" w:themeFillTint="1A"/>
          </w:tcPr>
          <w:p w14:paraId="326C8547" w14:textId="77777777" w:rsidR="00B7637D" w:rsidRPr="004F25D3" w:rsidRDefault="00B7637D" w:rsidP="0004381A">
            <w:pPr>
              <w:jc w:val="center"/>
              <w:rPr>
                <w:rFonts w:ascii="SassoonPrimaryInfant" w:hAnsi="SassoonPrimaryInfant"/>
                <w:b/>
                <w:bCs/>
              </w:rPr>
            </w:pPr>
            <w:r w:rsidRPr="004F25D3">
              <w:rPr>
                <w:rFonts w:ascii="SassoonPrimaryInfant" w:hAnsi="SassoonPrimaryInfant"/>
                <w:b/>
                <w:bCs/>
              </w:rPr>
              <w:t>Comprehension</w:t>
            </w:r>
          </w:p>
          <w:p w14:paraId="0841D36E" w14:textId="77777777" w:rsidR="00B7637D" w:rsidRPr="004F25D3" w:rsidRDefault="00B7637D" w:rsidP="0004381A">
            <w:pPr>
              <w:jc w:val="center"/>
              <w:rPr>
                <w:rFonts w:ascii="SassoonPrimaryInfant" w:hAnsi="SassoonPrimaryInfant"/>
                <w:b/>
                <w:bCs/>
                <w:sz w:val="8"/>
                <w:szCs w:val="8"/>
              </w:rPr>
            </w:pPr>
          </w:p>
          <w:p w14:paraId="6058E63F" w14:textId="77777777" w:rsidR="00B7637D" w:rsidRPr="004F25D3" w:rsidRDefault="00B7637D" w:rsidP="0004381A">
            <w:pPr>
              <w:jc w:val="center"/>
              <w:rPr>
                <w:rFonts w:ascii="SassoonPrimaryInfant" w:hAnsi="SassoonPrimaryInfant"/>
                <w:b/>
                <w:bCs/>
                <w:sz w:val="28"/>
                <w:szCs w:val="28"/>
              </w:rPr>
            </w:pPr>
            <w:r w:rsidRPr="004F25D3">
              <w:rPr>
                <w:rFonts w:ascii="SassoonPrimaryInfant" w:hAnsi="SassoonPrimaryInfant"/>
                <w:b/>
                <w:bCs/>
                <w:noProof/>
                <w:sz w:val="28"/>
                <w:szCs w:val="28"/>
              </w:rPr>
              <w:drawing>
                <wp:inline distT="0" distB="0" distL="0" distR="0" wp14:anchorId="4F334A5E" wp14:editId="1368F817">
                  <wp:extent cx="321398" cy="321398"/>
                  <wp:effectExtent l="0" t="0" r="2540" b="2540"/>
                  <wp:docPr id="274396527" name="Picture 1" descr="A magnifying glass and a boo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241518" name="Picture 1" descr="A magnifying glass and a book&#10;&#10;AI-generated content may be incorrect."/>
                          <pic:cNvPicPr/>
                        </pic:nvPicPr>
                        <pic:blipFill>
                          <a:blip r:embed="rId24"/>
                          <a:stretch>
                            <a:fillRect/>
                          </a:stretch>
                        </pic:blipFill>
                        <pic:spPr>
                          <a:xfrm>
                            <a:off x="0" y="0"/>
                            <a:ext cx="326810" cy="326810"/>
                          </a:xfrm>
                          <a:prstGeom prst="rect">
                            <a:avLst/>
                          </a:prstGeom>
                        </pic:spPr>
                      </pic:pic>
                    </a:graphicData>
                  </a:graphic>
                </wp:inline>
              </w:drawing>
            </w:r>
          </w:p>
        </w:tc>
        <w:tc>
          <w:tcPr>
            <w:tcW w:w="1890" w:type="dxa"/>
            <w:gridSpan w:val="2"/>
          </w:tcPr>
          <w:p w14:paraId="11DBA568" w14:textId="1C544021" w:rsidR="00B7637D" w:rsidRPr="004F25D3" w:rsidRDefault="541C131C" w:rsidP="7B87EB7F">
            <w:pPr>
              <w:rPr>
                <w:rFonts w:ascii="SassoonPrimaryInfant" w:hAnsi="SassoonPrimaryInfant"/>
                <w:sz w:val="20"/>
                <w:szCs w:val="20"/>
              </w:rPr>
            </w:pPr>
            <w:r w:rsidRPr="7B87EB7F">
              <w:rPr>
                <w:rFonts w:ascii="SassoonPrimaryInfant" w:hAnsi="SassoonPrimaryInfant"/>
                <w:sz w:val="20"/>
                <w:szCs w:val="20"/>
              </w:rPr>
              <w:t>Nature’s Poem/A Waterdrop’s Adventure</w:t>
            </w:r>
          </w:p>
        </w:tc>
        <w:tc>
          <w:tcPr>
            <w:tcW w:w="2550" w:type="dxa"/>
            <w:gridSpan w:val="3"/>
          </w:tcPr>
          <w:p w14:paraId="3265317E" w14:textId="143FFC6B" w:rsidR="00B7637D" w:rsidRPr="004F25D3" w:rsidRDefault="541C131C" w:rsidP="0004381A">
            <w:r w:rsidRPr="7B87EB7F">
              <w:rPr>
                <w:rFonts w:ascii="SassoonPrimaryInfant" w:hAnsi="SassoonPrimaryInfant"/>
                <w:sz w:val="20"/>
                <w:szCs w:val="20"/>
              </w:rPr>
              <w:t>Baby Yaga/The Tale of Little Thumb</w:t>
            </w:r>
          </w:p>
        </w:tc>
        <w:tc>
          <w:tcPr>
            <w:tcW w:w="3034" w:type="dxa"/>
            <w:gridSpan w:val="4"/>
          </w:tcPr>
          <w:p w14:paraId="6F2876C7" w14:textId="5664AF54" w:rsidR="00B7637D" w:rsidRPr="004F25D3" w:rsidRDefault="2FAF88FE" w:rsidP="0004381A">
            <w:r w:rsidRPr="7B87EB7F">
              <w:rPr>
                <w:rFonts w:ascii="SassoonPrimaryInfant" w:hAnsi="SassoonPrimaryInfant"/>
                <w:sz w:val="20"/>
                <w:szCs w:val="20"/>
              </w:rPr>
              <w:t>The Ungrateful Snake/ The Story of Lord Krishna</w:t>
            </w:r>
          </w:p>
        </w:tc>
        <w:tc>
          <w:tcPr>
            <w:tcW w:w="2254" w:type="dxa"/>
            <w:gridSpan w:val="3"/>
          </w:tcPr>
          <w:p w14:paraId="7E619F7C" w14:textId="2E7798B9" w:rsidR="00B7637D" w:rsidRPr="004F25D3" w:rsidRDefault="2FAF88FE" w:rsidP="7B87EB7F">
            <w:pPr>
              <w:rPr>
                <w:rFonts w:ascii="SassoonPrimaryInfant" w:hAnsi="SassoonPrimaryInfant"/>
                <w:sz w:val="20"/>
                <w:szCs w:val="20"/>
              </w:rPr>
            </w:pPr>
            <w:r w:rsidRPr="7B87EB7F">
              <w:rPr>
                <w:rFonts w:ascii="SassoonPrimaryInfant" w:hAnsi="SassoonPrimaryInfant"/>
                <w:sz w:val="20"/>
                <w:szCs w:val="20"/>
              </w:rPr>
              <w:t>Tell-Tale Heart/Frankenstein</w:t>
            </w:r>
          </w:p>
        </w:tc>
        <w:tc>
          <w:tcPr>
            <w:tcW w:w="3066" w:type="dxa"/>
            <w:gridSpan w:val="4"/>
          </w:tcPr>
          <w:p w14:paraId="0230472B" w14:textId="2A44968D" w:rsidR="00B7637D" w:rsidRPr="004F25D3" w:rsidRDefault="541C131C" w:rsidP="0004381A">
            <w:r w:rsidRPr="7B87EB7F">
              <w:rPr>
                <w:rFonts w:ascii="SassoonPrimaryInfant" w:hAnsi="SassoonPrimaryInfant"/>
                <w:sz w:val="20"/>
                <w:szCs w:val="20"/>
              </w:rPr>
              <w:t>Physical Features of the UK/Physical Features of California</w:t>
            </w:r>
          </w:p>
        </w:tc>
        <w:tc>
          <w:tcPr>
            <w:tcW w:w="1980" w:type="dxa"/>
            <w:gridSpan w:val="2"/>
          </w:tcPr>
          <w:p w14:paraId="66AB916B" w14:textId="66C95FF0" w:rsidR="00B7637D" w:rsidRPr="004F25D3" w:rsidRDefault="6E042A58" w:rsidP="7B87EB7F">
            <w:pPr>
              <w:rPr>
                <w:rFonts w:ascii="SassoonPrimaryInfant" w:hAnsi="SassoonPrimaryInfant"/>
                <w:sz w:val="20"/>
                <w:szCs w:val="20"/>
              </w:rPr>
            </w:pPr>
            <w:r w:rsidRPr="7B87EB7F">
              <w:rPr>
                <w:rFonts w:ascii="SassoonPrimaryInfant" w:hAnsi="SassoonPrimaryInfant"/>
                <w:sz w:val="20"/>
                <w:szCs w:val="20"/>
              </w:rPr>
              <w:t>Plant Reproduction/Life Cycles</w:t>
            </w:r>
          </w:p>
        </w:tc>
      </w:tr>
      <w:tr w:rsidR="003D206E" w:rsidRPr="004F25D3" w14:paraId="32FAC5DF" w14:textId="77777777" w:rsidTr="29CAC8EA">
        <w:trPr>
          <w:trHeight w:val="39"/>
        </w:trPr>
        <w:tc>
          <w:tcPr>
            <w:tcW w:w="1590" w:type="dxa"/>
            <w:shd w:val="clear" w:color="auto" w:fill="DAE9F7" w:themeFill="text2" w:themeFillTint="1A"/>
          </w:tcPr>
          <w:p w14:paraId="4BC92CE2" w14:textId="77777777" w:rsidR="003D206E" w:rsidRDefault="003D206E" w:rsidP="0004381A">
            <w:pPr>
              <w:jc w:val="center"/>
              <w:rPr>
                <w:rFonts w:ascii="SassoonPrimaryInfant" w:hAnsi="SassoonPrimaryInfant"/>
                <w:b/>
                <w:bCs/>
              </w:rPr>
            </w:pPr>
            <w:r>
              <w:rPr>
                <w:rFonts w:ascii="SassoonPrimaryInfant" w:hAnsi="SassoonPrimaryInfant"/>
                <w:b/>
                <w:bCs/>
              </w:rPr>
              <w:t>Handwriting</w:t>
            </w:r>
          </w:p>
          <w:p w14:paraId="5149A851" w14:textId="50B032F8" w:rsidR="003D206E" w:rsidRPr="004F25D3" w:rsidRDefault="003D206E" w:rsidP="0004381A">
            <w:pPr>
              <w:jc w:val="center"/>
              <w:rPr>
                <w:rFonts w:ascii="SassoonPrimaryInfant" w:hAnsi="SassoonPrimaryInfant"/>
                <w:b/>
                <w:bCs/>
              </w:rPr>
            </w:pPr>
            <w:r w:rsidRPr="00212672">
              <w:rPr>
                <w:rFonts w:ascii="SassoonPrimaryInfant" w:hAnsi="SassoonPrimaryInfant"/>
                <w:b/>
                <w:bCs/>
                <w:noProof/>
              </w:rPr>
              <w:drawing>
                <wp:inline distT="0" distB="0" distL="0" distR="0" wp14:anchorId="12A035F4" wp14:editId="27428DA9">
                  <wp:extent cx="387350" cy="583100"/>
                  <wp:effectExtent l="0" t="0" r="0" b="7620"/>
                  <wp:docPr id="16590551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640922" name=""/>
                          <pic:cNvPicPr/>
                        </pic:nvPicPr>
                        <pic:blipFill>
                          <a:blip r:embed="rId25"/>
                          <a:stretch>
                            <a:fillRect/>
                          </a:stretch>
                        </pic:blipFill>
                        <pic:spPr>
                          <a:xfrm>
                            <a:off x="0" y="0"/>
                            <a:ext cx="413398" cy="622311"/>
                          </a:xfrm>
                          <a:prstGeom prst="rect">
                            <a:avLst/>
                          </a:prstGeom>
                        </pic:spPr>
                      </pic:pic>
                    </a:graphicData>
                  </a:graphic>
                </wp:inline>
              </w:drawing>
            </w:r>
          </w:p>
        </w:tc>
        <w:tc>
          <w:tcPr>
            <w:tcW w:w="14774" w:type="dxa"/>
            <w:gridSpan w:val="18"/>
          </w:tcPr>
          <w:p w14:paraId="24D6CD41" w14:textId="77777777" w:rsidR="00B7637D" w:rsidRPr="00B00157" w:rsidRDefault="00B7637D" w:rsidP="00B7637D">
            <w:pPr>
              <w:tabs>
                <w:tab w:val="left" w:pos="989"/>
              </w:tabs>
              <w:rPr>
                <w:rFonts w:ascii="SassoonPrimaryInfant" w:hAnsi="SassoonPrimaryInfant"/>
                <w:sz w:val="20"/>
                <w:szCs w:val="20"/>
              </w:rPr>
            </w:pPr>
            <w:r w:rsidRPr="00AA46A2">
              <w:rPr>
                <w:rFonts w:ascii="SassoonPrimaryInfant" w:hAnsi="SassoonPrimaryInfant"/>
                <w:b/>
                <w:bCs/>
                <w:sz w:val="20"/>
                <w:szCs w:val="20"/>
              </w:rPr>
              <w:t>Upper Key Stage 2 – developing fluency and presentation</w:t>
            </w:r>
            <w:r>
              <w:rPr>
                <w:rFonts w:ascii="SassoonPrimaryInfant" w:hAnsi="SassoonPrimaryInfant"/>
                <w:b/>
                <w:bCs/>
                <w:sz w:val="20"/>
                <w:szCs w:val="20"/>
              </w:rPr>
              <w:t xml:space="preserve">. </w:t>
            </w:r>
            <w:r w:rsidRPr="00AA46A2">
              <w:rPr>
                <w:rFonts w:ascii="SassoonPrimaryInfant" w:hAnsi="SassoonPrimaryInfant"/>
                <w:sz w:val="20"/>
                <w:szCs w:val="20"/>
              </w:rPr>
              <w:t>Children practise joined handwriting with a focus on speed, fluency, and presentation. They apply these skills consistently across all written work.</w:t>
            </w:r>
          </w:p>
          <w:p w14:paraId="11CAFA8E" w14:textId="60F8708B" w:rsidR="003D206E" w:rsidRPr="004F25D3" w:rsidRDefault="00B7637D" w:rsidP="00B7637D">
            <w:pPr>
              <w:jc w:val="center"/>
              <w:rPr>
                <w:rFonts w:ascii="SassoonPrimaryInfant" w:hAnsi="SassoonPrimaryInfant"/>
                <w:sz w:val="16"/>
                <w:szCs w:val="16"/>
              </w:rPr>
            </w:pPr>
            <w:r w:rsidRPr="00716E24">
              <w:rPr>
                <w:rFonts w:ascii="SassoonPrimaryInfant" w:hAnsi="SassoonPrimaryInfant"/>
                <w:noProof/>
                <w:sz w:val="20"/>
                <w:szCs w:val="20"/>
              </w:rPr>
              <w:drawing>
                <wp:inline distT="0" distB="0" distL="0" distR="0" wp14:anchorId="36026FCB" wp14:editId="16879CC9">
                  <wp:extent cx="7785100" cy="395901"/>
                  <wp:effectExtent l="0" t="0" r="0" b="4445"/>
                  <wp:docPr id="14810301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899349" name=""/>
                          <pic:cNvPicPr/>
                        </pic:nvPicPr>
                        <pic:blipFill>
                          <a:blip r:embed="rId84"/>
                          <a:stretch>
                            <a:fillRect/>
                          </a:stretch>
                        </pic:blipFill>
                        <pic:spPr>
                          <a:xfrm>
                            <a:off x="0" y="0"/>
                            <a:ext cx="7898392" cy="401662"/>
                          </a:xfrm>
                          <a:prstGeom prst="rect">
                            <a:avLst/>
                          </a:prstGeom>
                        </pic:spPr>
                      </pic:pic>
                    </a:graphicData>
                  </a:graphic>
                </wp:inline>
              </w:drawing>
            </w:r>
          </w:p>
        </w:tc>
      </w:tr>
    </w:tbl>
    <w:p w14:paraId="206DE43B" w14:textId="765D2EA8" w:rsidR="005B7AA9" w:rsidRDefault="005B7AA9" w:rsidP="60AAC3BA">
      <w:pPr>
        <w:spacing w:after="0" w:line="240" w:lineRule="auto"/>
        <w:ind w:left="360"/>
        <w:jc w:val="center"/>
        <w:rPr>
          <w:rFonts w:ascii="SassoonPrimaryInfant" w:hAnsi="SassoonPrimaryInfant"/>
          <w:b/>
          <w:bCs/>
          <w:sz w:val="72"/>
          <w:szCs w:val="72"/>
        </w:rPr>
      </w:pPr>
    </w:p>
    <w:p w14:paraId="6575E19D" w14:textId="501AB2B8" w:rsidR="00B7637D" w:rsidRDefault="00B7637D" w:rsidP="005B7AA9">
      <w:pPr>
        <w:rPr>
          <w:rFonts w:ascii="SassoonPrimaryInfant" w:hAnsi="SassoonPrimaryInfant"/>
          <w:b/>
          <w:bCs/>
          <w:sz w:val="72"/>
          <w:szCs w:val="72"/>
        </w:rPr>
      </w:pPr>
    </w:p>
    <w:p w14:paraId="4579EF8B" w14:textId="77777777" w:rsidR="005B7AA9" w:rsidRDefault="005B7AA9" w:rsidP="005B7AA9">
      <w:pPr>
        <w:rPr>
          <w:rFonts w:ascii="SassoonPrimaryInfant" w:hAnsi="SassoonPrimaryInfant"/>
          <w:b/>
          <w:bCs/>
          <w:sz w:val="72"/>
          <w:szCs w:val="72"/>
        </w:rPr>
      </w:pPr>
    </w:p>
    <w:p w14:paraId="09148A04" w14:textId="77777777" w:rsidR="005B7AA9" w:rsidRPr="004F25D3" w:rsidRDefault="005B7AA9" w:rsidP="005B7AA9">
      <w:pPr>
        <w:rPr>
          <w:rFonts w:ascii="SassoonPrimaryInfant" w:hAnsi="SassoonPrimaryInfant"/>
          <w:b/>
          <w:bCs/>
          <w:sz w:val="72"/>
          <w:szCs w:val="72"/>
        </w:rPr>
      </w:pPr>
    </w:p>
    <w:tbl>
      <w:tblPr>
        <w:tblStyle w:val="TableGrid"/>
        <w:tblW w:w="15880" w:type="dxa"/>
        <w:tblInd w:w="-289" w:type="dxa"/>
        <w:tblLayout w:type="fixed"/>
        <w:tblLook w:val="04A0" w:firstRow="1" w:lastRow="0" w:firstColumn="1" w:lastColumn="0" w:noHBand="0" w:noVBand="1"/>
      </w:tblPr>
      <w:tblGrid>
        <w:gridCol w:w="1474"/>
        <w:gridCol w:w="995"/>
        <w:gridCol w:w="963"/>
        <w:gridCol w:w="8"/>
        <w:gridCol w:w="935"/>
        <w:gridCol w:w="780"/>
        <w:gridCol w:w="461"/>
        <w:gridCol w:w="390"/>
        <w:gridCol w:w="1189"/>
        <w:gridCol w:w="779"/>
        <w:gridCol w:w="779"/>
        <w:gridCol w:w="1706"/>
        <w:gridCol w:w="779"/>
        <w:gridCol w:w="1033"/>
        <w:gridCol w:w="1022"/>
        <w:gridCol w:w="779"/>
        <w:gridCol w:w="1808"/>
      </w:tblGrid>
      <w:tr w:rsidR="000C22A8" w:rsidRPr="004F25D3" w14:paraId="3690E91B" w14:textId="77777777" w:rsidTr="60AAC3BA">
        <w:trPr>
          <w:trHeight w:val="433"/>
        </w:trPr>
        <w:tc>
          <w:tcPr>
            <w:tcW w:w="15880" w:type="dxa"/>
            <w:gridSpan w:val="17"/>
            <w:shd w:val="clear" w:color="auto" w:fill="DAE9F7" w:themeFill="text2" w:themeFillTint="1A"/>
          </w:tcPr>
          <w:p w14:paraId="24A705A9" w14:textId="0763C652" w:rsidR="000C22A8" w:rsidRPr="000C22A8" w:rsidRDefault="000C22A8" w:rsidP="00CD1BCD">
            <w:pPr>
              <w:jc w:val="center"/>
              <w:textAlignment w:val="baseline"/>
              <w:rPr>
                <w:rFonts w:ascii="SassoonPrimaryInfant" w:eastAsia="Times New Roman" w:hAnsi="SassoonPrimaryInfant" w:cs="Calibri"/>
                <w:b/>
                <w:bCs/>
                <w:noProof/>
                <w:sz w:val="32"/>
                <w:szCs w:val="32"/>
                <w:u w:val="single"/>
                <w:lang w:eastAsia="en-GB"/>
              </w:rPr>
            </w:pPr>
            <w:r>
              <w:rPr>
                <w:rFonts w:ascii="SassoonPrimaryInfant" w:eastAsia="Times New Roman" w:hAnsi="SassoonPrimaryInfant" w:cs="Calibri"/>
                <w:b/>
                <w:bCs/>
                <w:noProof/>
                <w:sz w:val="32"/>
                <w:szCs w:val="32"/>
                <w:u w:val="single"/>
                <w:lang w:eastAsia="en-GB"/>
              </w:rPr>
              <w:t xml:space="preserve">Year 6 Autumn Term </w:t>
            </w:r>
          </w:p>
        </w:tc>
      </w:tr>
      <w:tr w:rsidR="008D1350" w:rsidRPr="004F25D3" w14:paraId="12BCB023" w14:textId="77777777" w:rsidTr="60AAC3BA">
        <w:trPr>
          <w:trHeight w:val="553"/>
        </w:trPr>
        <w:tc>
          <w:tcPr>
            <w:tcW w:w="1474" w:type="dxa"/>
            <w:vMerge w:val="restart"/>
            <w:shd w:val="clear" w:color="auto" w:fill="DAE9F7" w:themeFill="text2" w:themeFillTint="1A"/>
          </w:tcPr>
          <w:p w14:paraId="19A8F392" w14:textId="77777777" w:rsidR="008D1350" w:rsidRPr="004F25D3" w:rsidRDefault="008D1350" w:rsidP="0004381A">
            <w:pPr>
              <w:jc w:val="center"/>
              <w:rPr>
                <w:rFonts w:ascii="SassoonPrimaryInfant" w:hAnsi="SassoonPrimaryInfant"/>
                <w:b/>
                <w:bCs/>
              </w:rPr>
            </w:pPr>
            <w:r w:rsidRPr="004F25D3">
              <w:rPr>
                <w:rFonts w:ascii="SassoonPrimaryInfant" w:hAnsi="SassoonPrimaryInfant"/>
                <w:b/>
                <w:bCs/>
              </w:rPr>
              <w:t>Core Texts</w:t>
            </w:r>
          </w:p>
          <w:p w14:paraId="07BC7ADF" w14:textId="0194F6F1" w:rsidR="008D1350" w:rsidRPr="004F25D3" w:rsidRDefault="008D1350" w:rsidP="0004381A">
            <w:pPr>
              <w:jc w:val="center"/>
              <w:rPr>
                <w:rFonts w:ascii="SassoonPrimaryInfant" w:hAnsi="SassoonPrimaryInfant"/>
                <w:b/>
                <w:bCs/>
              </w:rPr>
            </w:pPr>
            <w:r w:rsidRPr="004F25D3">
              <w:rPr>
                <w:rFonts w:ascii="SassoonPrimaryInfant" w:hAnsi="SassoonPrimaryInfant"/>
                <w:noProof/>
              </w:rPr>
              <w:drawing>
                <wp:inline distT="0" distB="0" distL="0" distR="0" wp14:anchorId="4AD2394B" wp14:editId="6BE4A1CD">
                  <wp:extent cx="512805" cy="512805"/>
                  <wp:effectExtent l="0" t="0" r="1905" b="1905"/>
                  <wp:docPr id="1443595430" name="Picture 1" descr="Reading boo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ading book "/>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0814" cy="520814"/>
                          </a:xfrm>
                          <a:prstGeom prst="rect">
                            <a:avLst/>
                          </a:prstGeom>
                          <a:noFill/>
                          <a:ln>
                            <a:noFill/>
                          </a:ln>
                        </pic:spPr>
                      </pic:pic>
                    </a:graphicData>
                  </a:graphic>
                </wp:inline>
              </w:drawing>
            </w:r>
          </w:p>
        </w:tc>
        <w:tc>
          <w:tcPr>
            <w:tcW w:w="7279" w:type="dxa"/>
            <w:gridSpan w:val="10"/>
            <w:shd w:val="clear" w:color="auto" w:fill="FAE2D5" w:themeFill="accent2" w:themeFillTint="33"/>
          </w:tcPr>
          <w:p w14:paraId="006B7D61" w14:textId="71DEDAF9" w:rsidR="008D1350" w:rsidRPr="000C22A8" w:rsidRDefault="008D1350" w:rsidP="00CD1BCD">
            <w:pPr>
              <w:jc w:val="center"/>
              <w:textAlignment w:val="baseline"/>
              <w:rPr>
                <w:rFonts w:ascii="SassoonPrimaryInfant" w:eastAsia="Times New Roman" w:hAnsi="SassoonPrimaryInfant" w:cs="Calibri"/>
                <w:b/>
                <w:bCs/>
                <w:noProof/>
                <w:sz w:val="28"/>
                <w:szCs w:val="28"/>
                <w:lang w:eastAsia="en-GB"/>
              </w:rPr>
            </w:pPr>
            <w:r>
              <w:rPr>
                <w:rFonts w:ascii="SassoonPrimaryInfant" w:eastAsia="Times New Roman" w:hAnsi="SassoonPrimaryInfant" w:cs="Calibri"/>
                <w:b/>
                <w:bCs/>
                <w:noProof/>
                <w:sz w:val="28"/>
                <w:szCs w:val="28"/>
                <w:lang w:eastAsia="en-GB"/>
              </w:rPr>
              <w:t>Autumn 1</w:t>
            </w:r>
            <w:r w:rsidR="00AE67FE">
              <w:rPr>
                <w:rFonts w:ascii="SassoonPrimaryInfant" w:eastAsia="Times New Roman" w:hAnsi="SassoonPrimaryInfant" w:cs="Calibri"/>
                <w:b/>
                <w:bCs/>
                <w:noProof/>
                <w:sz w:val="28"/>
                <w:szCs w:val="28"/>
                <w:lang w:eastAsia="en-GB"/>
              </w:rPr>
              <w:t xml:space="preserve"> (7 weeks)</w:t>
            </w:r>
          </w:p>
        </w:tc>
        <w:tc>
          <w:tcPr>
            <w:tcW w:w="7127" w:type="dxa"/>
            <w:gridSpan w:val="6"/>
            <w:shd w:val="clear" w:color="auto" w:fill="FAE2D5" w:themeFill="accent2" w:themeFillTint="33"/>
          </w:tcPr>
          <w:p w14:paraId="13CF4CA9" w14:textId="51604EF0" w:rsidR="008D1350" w:rsidRPr="000C22A8" w:rsidRDefault="008D1350" w:rsidP="00CD1BCD">
            <w:pPr>
              <w:jc w:val="center"/>
              <w:textAlignment w:val="baseline"/>
              <w:rPr>
                <w:rFonts w:ascii="SassoonPrimaryInfant" w:eastAsia="Times New Roman" w:hAnsi="SassoonPrimaryInfant" w:cs="Calibri"/>
                <w:b/>
                <w:bCs/>
                <w:noProof/>
                <w:sz w:val="28"/>
                <w:szCs w:val="28"/>
                <w:lang w:eastAsia="en-GB"/>
              </w:rPr>
            </w:pPr>
            <w:r>
              <w:rPr>
                <w:rFonts w:ascii="SassoonPrimaryInfant" w:eastAsia="Times New Roman" w:hAnsi="SassoonPrimaryInfant" w:cs="Calibri"/>
                <w:b/>
                <w:bCs/>
                <w:noProof/>
                <w:sz w:val="28"/>
                <w:szCs w:val="28"/>
                <w:lang w:eastAsia="en-GB"/>
              </w:rPr>
              <w:t>Autumn 2</w:t>
            </w:r>
            <w:r w:rsidR="00AE67FE">
              <w:rPr>
                <w:rFonts w:ascii="SassoonPrimaryInfant" w:eastAsia="Times New Roman" w:hAnsi="SassoonPrimaryInfant" w:cs="Calibri"/>
                <w:b/>
                <w:bCs/>
                <w:noProof/>
                <w:sz w:val="28"/>
                <w:szCs w:val="28"/>
                <w:lang w:eastAsia="en-GB"/>
              </w:rPr>
              <w:t xml:space="preserve"> (7 weeks)</w:t>
            </w:r>
          </w:p>
        </w:tc>
      </w:tr>
      <w:tr w:rsidR="003A6850" w:rsidRPr="004F25D3" w14:paraId="48398883" w14:textId="77777777" w:rsidTr="60AAC3BA">
        <w:trPr>
          <w:trHeight w:val="1070"/>
        </w:trPr>
        <w:tc>
          <w:tcPr>
            <w:tcW w:w="1474" w:type="dxa"/>
            <w:vMerge/>
          </w:tcPr>
          <w:p w14:paraId="4BFD283E" w14:textId="0292F1F3" w:rsidR="003A6850" w:rsidRPr="004F25D3" w:rsidRDefault="003A6850" w:rsidP="0004381A">
            <w:pPr>
              <w:jc w:val="center"/>
              <w:rPr>
                <w:rFonts w:ascii="SassoonPrimaryInfant" w:hAnsi="SassoonPrimaryInfant"/>
                <w:b/>
                <w:bCs/>
              </w:rPr>
            </w:pPr>
          </w:p>
        </w:tc>
        <w:tc>
          <w:tcPr>
            <w:tcW w:w="7279" w:type="dxa"/>
            <w:gridSpan w:val="10"/>
          </w:tcPr>
          <w:p w14:paraId="7947DAF3" w14:textId="0A0A053A" w:rsidR="003A6850" w:rsidRPr="004F25D3" w:rsidRDefault="072A567E" w:rsidP="7B87EB7F">
            <w:pPr>
              <w:jc w:val="center"/>
              <w:textAlignment w:val="baseline"/>
              <w:rPr>
                <w:rFonts w:ascii="SassoonPrimaryInfant" w:eastAsia="Times New Roman" w:hAnsi="SassoonPrimaryInfant" w:cs="Calibri"/>
                <w:sz w:val="24"/>
                <w:szCs w:val="24"/>
                <w:lang w:eastAsia="en-GB"/>
              </w:rPr>
            </w:pPr>
            <w:r w:rsidRPr="7B87EB7F">
              <w:rPr>
                <w:rFonts w:ascii="SassoonPrimaryInfant" w:eastAsia="Times New Roman" w:hAnsi="SassoonPrimaryInfant" w:cs="Calibri"/>
                <w:sz w:val="24"/>
                <w:szCs w:val="24"/>
                <w:lang w:eastAsia="en-GB"/>
              </w:rPr>
              <w:t>The Vanishing Trick</w:t>
            </w:r>
          </w:p>
        </w:tc>
        <w:tc>
          <w:tcPr>
            <w:tcW w:w="7127" w:type="dxa"/>
            <w:gridSpan w:val="6"/>
          </w:tcPr>
          <w:p w14:paraId="324CD2A3" w14:textId="0C28BC3C" w:rsidR="003A6850" w:rsidRPr="004F25D3" w:rsidRDefault="072A567E" w:rsidP="7B87EB7F">
            <w:pPr>
              <w:jc w:val="center"/>
              <w:textAlignment w:val="baseline"/>
              <w:rPr>
                <w:rFonts w:ascii="SassoonPrimaryInfant" w:eastAsia="Times New Roman" w:hAnsi="SassoonPrimaryInfant" w:cs="Calibri"/>
                <w:sz w:val="24"/>
                <w:szCs w:val="24"/>
                <w:lang w:eastAsia="en-GB"/>
              </w:rPr>
            </w:pPr>
            <w:r w:rsidRPr="7B87EB7F">
              <w:rPr>
                <w:rFonts w:ascii="SassoonPrimaryInfant" w:eastAsia="Times New Roman" w:hAnsi="SassoonPrimaryInfant" w:cs="Calibri"/>
                <w:sz w:val="24"/>
                <w:szCs w:val="24"/>
                <w:lang w:eastAsia="en-GB"/>
              </w:rPr>
              <w:t>Goodnight Mr Tom</w:t>
            </w:r>
          </w:p>
        </w:tc>
      </w:tr>
      <w:tr w:rsidR="00C1243F" w:rsidRPr="004F25D3" w14:paraId="73C6A297" w14:textId="77777777" w:rsidTr="60AAC3BA">
        <w:tc>
          <w:tcPr>
            <w:tcW w:w="1474" w:type="dxa"/>
            <w:shd w:val="clear" w:color="auto" w:fill="DAE9F7" w:themeFill="text2" w:themeFillTint="1A"/>
          </w:tcPr>
          <w:p w14:paraId="6236E680" w14:textId="77777777" w:rsidR="00C1243F" w:rsidRPr="004F25D3" w:rsidRDefault="00C1243F" w:rsidP="0004381A">
            <w:pPr>
              <w:jc w:val="center"/>
              <w:rPr>
                <w:rFonts w:ascii="SassoonPrimaryInfant" w:hAnsi="SassoonPrimaryInfant"/>
                <w:b/>
                <w:bCs/>
              </w:rPr>
            </w:pPr>
            <w:r w:rsidRPr="004F25D3">
              <w:rPr>
                <w:rFonts w:ascii="SassoonPrimaryInfant" w:hAnsi="SassoonPrimaryInfant"/>
                <w:b/>
                <w:bCs/>
              </w:rPr>
              <w:t>Writing</w:t>
            </w:r>
          </w:p>
          <w:p w14:paraId="6F359F54" w14:textId="77777777" w:rsidR="00C1243F" w:rsidRPr="004F25D3" w:rsidRDefault="00C1243F" w:rsidP="0004381A">
            <w:pPr>
              <w:jc w:val="center"/>
              <w:rPr>
                <w:rFonts w:ascii="SassoonPrimaryInfant" w:hAnsi="SassoonPrimaryInfant"/>
                <w:b/>
                <w:bCs/>
              </w:rPr>
            </w:pPr>
            <w:r w:rsidRPr="004F25D3">
              <w:rPr>
                <w:rFonts w:ascii="SassoonPrimaryInfant" w:hAnsi="SassoonPrimaryInfant"/>
                <w:noProof/>
              </w:rPr>
              <w:drawing>
                <wp:inline distT="0" distB="0" distL="0" distR="0" wp14:anchorId="7D720C8E" wp14:editId="17B3E854">
                  <wp:extent cx="395416" cy="395416"/>
                  <wp:effectExtent l="0" t="0" r="5080" b="5080"/>
                  <wp:docPr id="1310914528" name="Picture 2" descr="Penci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encil "/>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6000" cy="406000"/>
                          </a:xfrm>
                          <a:prstGeom prst="rect">
                            <a:avLst/>
                          </a:prstGeom>
                          <a:noFill/>
                          <a:ln>
                            <a:noFill/>
                          </a:ln>
                        </pic:spPr>
                      </pic:pic>
                    </a:graphicData>
                  </a:graphic>
                </wp:inline>
              </w:drawing>
            </w:r>
          </w:p>
          <w:p w14:paraId="772E49C1" w14:textId="77777777" w:rsidR="00C1243F" w:rsidRPr="004F25D3" w:rsidRDefault="00C1243F" w:rsidP="0004381A">
            <w:pPr>
              <w:rPr>
                <w:rFonts w:ascii="SassoonPrimaryInfant" w:hAnsi="SassoonPrimaryInfant"/>
                <w:b/>
                <w:bCs/>
              </w:rPr>
            </w:pPr>
          </w:p>
        </w:tc>
        <w:tc>
          <w:tcPr>
            <w:tcW w:w="4532" w:type="dxa"/>
            <w:gridSpan w:val="7"/>
          </w:tcPr>
          <w:p w14:paraId="10E5B4A9" w14:textId="72FFE66C" w:rsidR="00C1243F" w:rsidRPr="004F25D3" w:rsidRDefault="00C1243F" w:rsidP="0004381A">
            <w:pPr>
              <w:jc w:val="center"/>
              <w:rPr>
                <w:rFonts w:ascii="SassoonPrimaryInfant" w:hAnsi="SassoonPrimaryInfant"/>
                <w:sz w:val="32"/>
                <w:szCs w:val="32"/>
              </w:rPr>
            </w:pPr>
            <w:r w:rsidRPr="004F25D3">
              <w:rPr>
                <w:rFonts w:ascii="SassoonPrimaryInfant" w:hAnsi="SassoonPrimaryInfant"/>
                <w:noProof/>
                <w:sz w:val="32"/>
                <w:szCs w:val="32"/>
              </w:rPr>
              <w:drawing>
                <wp:inline distT="0" distB="0" distL="0" distR="0" wp14:anchorId="5E37BD23" wp14:editId="1B5FC3F4">
                  <wp:extent cx="1066828" cy="462655"/>
                  <wp:effectExtent l="0" t="0" r="0" b="0"/>
                  <wp:docPr id="4744231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423168" name=""/>
                          <pic:cNvPicPr/>
                        </pic:nvPicPr>
                        <pic:blipFill>
                          <a:blip r:embed="rId179"/>
                          <a:stretch>
                            <a:fillRect/>
                          </a:stretch>
                        </pic:blipFill>
                        <pic:spPr>
                          <a:xfrm>
                            <a:off x="0" y="0"/>
                            <a:ext cx="1066828" cy="462655"/>
                          </a:xfrm>
                          <a:prstGeom prst="rect">
                            <a:avLst/>
                          </a:prstGeom>
                        </pic:spPr>
                      </pic:pic>
                    </a:graphicData>
                  </a:graphic>
                </wp:inline>
              </w:drawing>
            </w:r>
          </w:p>
          <w:p w14:paraId="57506E9E" w14:textId="3176514F" w:rsidR="00C1243F" w:rsidRDefault="00C1243F" w:rsidP="0004381A">
            <w:pPr>
              <w:jc w:val="center"/>
              <w:rPr>
                <w:rFonts w:ascii="SassoonPrimaryInfant" w:hAnsi="SassoonPrimaryInfant"/>
                <w:b/>
                <w:bCs/>
                <w:sz w:val="20"/>
                <w:szCs w:val="20"/>
              </w:rPr>
            </w:pPr>
            <w:r w:rsidRPr="00473DF2">
              <w:rPr>
                <w:rFonts w:ascii="SassoonPrimaryInfant" w:hAnsi="SassoonPrimaryInfant"/>
                <w:b/>
                <w:bCs/>
                <w:sz w:val="20"/>
                <w:szCs w:val="20"/>
              </w:rPr>
              <w:t>The Place Value of Punctuation and Grammar</w:t>
            </w:r>
            <w:r w:rsidR="00D76864">
              <w:rPr>
                <w:rFonts w:ascii="SassoonPrimaryInfant" w:hAnsi="SassoonPrimaryInfant"/>
                <w:b/>
                <w:bCs/>
                <w:sz w:val="20"/>
                <w:szCs w:val="20"/>
              </w:rPr>
              <w:t xml:space="preserve"> (5 weeks)</w:t>
            </w:r>
          </w:p>
          <w:p w14:paraId="4E89D4FD" w14:textId="77777777" w:rsidR="000C3C70" w:rsidRPr="00FD22AB" w:rsidRDefault="000C3C70" w:rsidP="000C3C70">
            <w:pPr>
              <w:spacing w:after="160" w:line="278" w:lineRule="auto"/>
              <w:ind w:left="360"/>
              <w:contextualSpacing/>
              <w:jc w:val="center"/>
              <w:rPr>
                <w:rFonts w:ascii="SassoonPrimaryInfant" w:eastAsiaTheme="minorHAnsi" w:hAnsi="SassoonPrimaryInfant"/>
                <w:kern w:val="2"/>
                <w:sz w:val="20"/>
                <w:szCs w:val="20"/>
                <w14:ligatures w14:val="standardContextual"/>
              </w:rPr>
            </w:pPr>
            <w:r w:rsidRPr="00FD22AB">
              <w:rPr>
                <w:rFonts w:ascii="SassoonPrimaryInfant" w:eastAsiaTheme="minorHAnsi" w:hAnsi="SassoonPrimaryInfant"/>
                <w:kern w:val="2"/>
                <w:sz w:val="20"/>
                <w:szCs w:val="20"/>
                <w14:ligatures w14:val="standardContextual"/>
              </w:rPr>
              <w:t>Common and proper nouns</w:t>
            </w:r>
          </w:p>
          <w:p w14:paraId="18BCCE0C" w14:textId="77777777" w:rsidR="000C3C70" w:rsidRPr="00FD22AB" w:rsidRDefault="000C3C70" w:rsidP="000C3C70">
            <w:pPr>
              <w:spacing w:after="160" w:line="278" w:lineRule="auto"/>
              <w:ind w:left="360"/>
              <w:contextualSpacing/>
              <w:jc w:val="center"/>
              <w:rPr>
                <w:rFonts w:ascii="SassoonPrimaryInfant" w:eastAsiaTheme="minorHAnsi" w:hAnsi="SassoonPrimaryInfant"/>
                <w:kern w:val="2"/>
                <w:sz w:val="20"/>
                <w:szCs w:val="20"/>
                <w14:ligatures w14:val="standardContextual"/>
              </w:rPr>
            </w:pPr>
            <w:r w:rsidRPr="00FD22AB">
              <w:rPr>
                <w:rFonts w:ascii="SassoonPrimaryInfant" w:eastAsiaTheme="minorHAnsi" w:hAnsi="SassoonPrimaryInfant"/>
                <w:kern w:val="2"/>
                <w:sz w:val="20"/>
                <w:szCs w:val="20"/>
                <w14:ligatures w14:val="standardContextual"/>
              </w:rPr>
              <w:t>What are collective and partitive nouns?</w:t>
            </w:r>
          </w:p>
          <w:p w14:paraId="1E395790" w14:textId="77777777" w:rsidR="000C3C70" w:rsidRPr="00FD22AB" w:rsidRDefault="000C3C70" w:rsidP="000C3C70">
            <w:pPr>
              <w:spacing w:after="160" w:line="278" w:lineRule="auto"/>
              <w:ind w:left="360"/>
              <w:contextualSpacing/>
              <w:jc w:val="center"/>
              <w:rPr>
                <w:rFonts w:ascii="SassoonPrimaryInfant" w:eastAsiaTheme="minorHAnsi" w:hAnsi="SassoonPrimaryInfant"/>
                <w:kern w:val="2"/>
                <w:sz w:val="20"/>
                <w:szCs w:val="20"/>
                <w14:ligatures w14:val="standardContextual"/>
              </w:rPr>
            </w:pPr>
            <w:r w:rsidRPr="00FD22AB">
              <w:rPr>
                <w:rFonts w:ascii="SassoonPrimaryInfant" w:eastAsiaTheme="minorHAnsi" w:hAnsi="SassoonPrimaryInfant"/>
                <w:kern w:val="2"/>
                <w:sz w:val="20"/>
                <w:szCs w:val="20"/>
                <w14:ligatures w14:val="standardContextual"/>
              </w:rPr>
              <w:t>What are abstract nouns?</w:t>
            </w:r>
          </w:p>
          <w:p w14:paraId="18E0E171" w14:textId="77777777" w:rsidR="000C3C70" w:rsidRPr="00FD22AB" w:rsidRDefault="000C3C70" w:rsidP="000C3C70">
            <w:pPr>
              <w:spacing w:after="160" w:line="278" w:lineRule="auto"/>
              <w:ind w:left="360"/>
              <w:contextualSpacing/>
              <w:jc w:val="center"/>
              <w:rPr>
                <w:rFonts w:ascii="SassoonPrimaryInfant" w:eastAsiaTheme="minorHAnsi" w:hAnsi="SassoonPrimaryInfant"/>
                <w:kern w:val="2"/>
                <w:sz w:val="20"/>
                <w:szCs w:val="20"/>
                <w14:ligatures w14:val="standardContextual"/>
              </w:rPr>
            </w:pPr>
            <w:r w:rsidRPr="00FD22AB">
              <w:rPr>
                <w:rFonts w:ascii="SassoonPrimaryInfant" w:eastAsiaTheme="minorHAnsi" w:hAnsi="SassoonPrimaryInfant"/>
                <w:kern w:val="2"/>
                <w:sz w:val="20"/>
                <w:szCs w:val="20"/>
                <w14:ligatures w14:val="standardContextual"/>
              </w:rPr>
              <w:t>Being verbs ‘to have’</w:t>
            </w:r>
          </w:p>
          <w:p w14:paraId="06357363" w14:textId="77777777" w:rsidR="000C3C70" w:rsidRPr="00FD22AB" w:rsidRDefault="000C3C70" w:rsidP="000C3C70">
            <w:pPr>
              <w:spacing w:after="160" w:line="278" w:lineRule="auto"/>
              <w:ind w:left="360"/>
              <w:contextualSpacing/>
              <w:jc w:val="center"/>
              <w:rPr>
                <w:rFonts w:ascii="SassoonPrimaryInfant" w:eastAsiaTheme="minorHAnsi" w:hAnsi="SassoonPrimaryInfant"/>
                <w:kern w:val="2"/>
                <w:sz w:val="20"/>
                <w:szCs w:val="20"/>
                <w14:ligatures w14:val="standardContextual"/>
              </w:rPr>
            </w:pPr>
            <w:r w:rsidRPr="00FD22AB">
              <w:rPr>
                <w:rFonts w:ascii="SassoonPrimaryInfant" w:eastAsiaTheme="minorHAnsi" w:hAnsi="SassoonPrimaryInfant"/>
                <w:kern w:val="2"/>
                <w:sz w:val="20"/>
                <w:szCs w:val="20"/>
                <w14:ligatures w14:val="standardContextual"/>
              </w:rPr>
              <w:t>Regular action verbs and verb phrases</w:t>
            </w:r>
          </w:p>
          <w:p w14:paraId="4B984D71" w14:textId="77777777" w:rsidR="000C3C70" w:rsidRPr="00FD22AB" w:rsidRDefault="000C3C70" w:rsidP="000C3C70">
            <w:pPr>
              <w:spacing w:after="160" w:line="278" w:lineRule="auto"/>
              <w:ind w:left="360"/>
              <w:contextualSpacing/>
              <w:jc w:val="center"/>
              <w:rPr>
                <w:rFonts w:ascii="SassoonPrimaryInfant" w:eastAsiaTheme="minorHAnsi" w:hAnsi="SassoonPrimaryInfant"/>
                <w:kern w:val="2"/>
                <w:sz w:val="20"/>
                <w:szCs w:val="20"/>
                <w14:ligatures w14:val="standardContextual"/>
              </w:rPr>
            </w:pPr>
            <w:r w:rsidRPr="00FD22AB">
              <w:rPr>
                <w:rFonts w:ascii="SassoonPrimaryInfant" w:eastAsiaTheme="minorHAnsi" w:hAnsi="SassoonPrimaryInfant"/>
                <w:kern w:val="2"/>
                <w:sz w:val="20"/>
                <w:szCs w:val="20"/>
                <w14:ligatures w14:val="standardContextual"/>
              </w:rPr>
              <w:t>Irregular action verbs and verb phrases</w:t>
            </w:r>
          </w:p>
          <w:p w14:paraId="2CDFD5E6" w14:textId="77777777" w:rsidR="000C3C70" w:rsidRPr="00FD22AB" w:rsidRDefault="000C3C70" w:rsidP="000C3C70">
            <w:pPr>
              <w:spacing w:after="160" w:line="278" w:lineRule="auto"/>
              <w:ind w:left="360"/>
              <w:contextualSpacing/>
              <w:jc w:val="center"/>
              <w:rPr>
                <w:rFonts w:ascii="SassoonPrimaryInfant" w:eastAsiaTheme="minorHAnsi" w:hAnsi="SassoonPrimaryInfant"/>
                <w:kern w:val="2"/>
                <w:sz w:val="20"/>
                <w:szCs w:val="20"/>
                <w14:ligatures w14:val="standardContextual"/>
              </w:rPr>
            </w:pPr>
            <w:r w:rsidRPr="00FD22AB">
              <w:rPr>
                <w:rFonts w:ascii="SassoonPrimaryInfant" w:eastAsiaTheme="minorHAnsi" w:hAnsi="SassoonPrimaryInfant"/>
                <w:kern w:val="2"/>
                <w:sz w:val="20"/>
                <w:szCs w:val="20"/>
                <w14:ligatures w14:val="standardContextual"/>
              </w:rPr>
              <w:t>Phrasal verbs</w:t>
            </w:r>
          </w:p>
          <w:p w14:paraId="221D96F9" w14:textId="77777777" w:rsidR="000C3C70" w:rsidRPr="00FD22AB" w:rsidRDefault="000C3C70" w:rsidP="000C3C70">
            <w:pPr>
              <w:spacing w:after="160" w:line="278" w:lineRule="auto"/>
              <w:ind w:left="360"/>
              <w:contextualSpacing/>
              <w:jc w:val="center"/>
              <w:rPr>
                <w:rFonts w:ascii="SassoonPrimaryInfant" w:eastAsiaTheme="minorHAnsi" w:hAnsi="SassoonPrimaryInfant"/>
                <w:kern w:val="2"/>
                <w:sz w:val="20"/>
                <w:szCs w:val="20"/>
                <w14:ligatures w14:val="standardContextual"/>
              </w:rPr>
            </w:pPr>
            <w:r w:rsidRPr="00FD22AB">
              <w:rPr>
                <w:rFonts w:ascii="SassoonPrimaryInfant" w:eastAsiaTheme="minorHAnsi" w:hAnsi="SassoonPrimaryInfant"/>
                <w:kern w:val="2"/>
                <w:sz w:val="20"/>
                <w:szCs w:val="20"/>
                <w14:ligatures w14:val="standardContextual"/>
              </w:rPr>
              <w:t>What is a subject?</w:t>
            </w:r>
          </w:p>
          <w:p w14:paraId="64358DB2" w14:textId="77777777" w:rsidR="000C3C70" w:rsidRPr="00FD22AB" w:rsidRDefault="000C3C70" w:rsidP="000C3C70">
            <w:pPr>
              <w:spacing w:after="160" w:line="278" w:lineRule="auto"/>
              <w:ind w:left="360"/>
              <w:contextualSpacing/>
              <w:jc w:val="center"/>
              <w:rPr>
                <w:rFonts w:ascii="SassoonPrimaryInfant" w:eastAsiaTheme="minorHAnsi" w:hAnsi="SassoonPrimaryInfant"/>
                <w:kern w:val="2"/>
                <w:sz w:val="20"/>
                <w:szCs w:val="20"/>
                <w14:ligatures w14:val="standardContextual"/>
              </w:rPr>
            </w:pPr>
            <w:r w:rsidRPr="00FD22AB">
              <w:rPr>
                <w:rFonts w:ascii="SassoonPrimaryInfant" w:eastAsiaTheme="minorHAnsi" w:hAnsi="SassoonPrimaryInfant"/>
                <w:kern w:val="2"/>
                <w:sz w:val="20"/>
                <w:szCs w:val="20"/>
                <w14:ligatures w14:val="standardContextual"/>
              </w:rPr>
              <w:t>Building single clause sentences (Stage 1, 2 and 3)</w:t>
            </w:r>
          </w:p>
          <w:p w14:paraId="7589CB30" w14:textId="77777777" w:rsidR="000C3C70" w:rsidRPr="00FD22AB" w:rsidRDefault="000C3C70" w:rsidP="000C3C70">
            <w:pPr>
              <w:spacing w:after="160" w:line="278" w:lineRule="auto"/>
              <w:ind w:left="360"/>
              <w:contextualSpacing/>
              <w:jc w:val="center"/>
              <w:rPr>
                <w:rFonts w:ascii="SassoonPrimaryInfant" w:eastAsiaTheme="minorHAnsi" w:hAnsi="SassoonPrimaryInfant"/>
                <w:kern w:val="2"/>
                <w:sz w:val="20"/>
                <w:szCs w:val="20"/>
                <w14:ligatures w14:val="standardContextual"/>
              </w:rPr>
            </w:pPr>
            <w:r w:rsidRPr="00FD22AB">
              <w:rPr>
                <w:rFonts w:ascii="SassoonPrimaryInfant" w:eastAsiaTheme="minorHAnsi" w:hAnsi="SassoonPrimaryInfant"/>
                <w:kern w:val="2"/>
                <w:sz w:val="20"/>
                <w:szCs w:val="20"/>
                <w14:ligatures w14:val="standardContextual"/>
              </w:rPr>
              <w:t>Co-ordinating conjunctions to join clauses</w:t>
            </w:r>
          </w:p>
          <w:p w14:paraId="4244F55C" w14:textId="77777777" w:rsidR="000C3C70" w:rsidRPr="00FD22AB" w:rsidRDefault="000C3C70" w:rsidP="000C3C70">
            <w:pPr>
              <w:spacing w:after="160" w:line="278" w:lineRule="auto"/>
              <w:ind w:left="360"/>
              <w:contextualSpacing/>
              <w:jc w:val="center"/>
              <w:rPr>
                <w:rFonts w:ascii="SassoonPrimaryInfant" w:eastAsiaTheme="minorHAnsi" w:hAnsi="SassoonPrimaryInfant"/>
                <w:kern w:val="2"/>
                <w:sz w:val="20"/>
                <w:szCs w:val="20"/>
                <w14:ligatures w14:val="standardContextual"/>
              </w:rPr>
            </w:pPr>
            <w:r w:rsidRPr="00FD22AB">
              <w:rPr>
                <w:rFonts w:ascii="SassoonPrimaryInfant" w:eastAsiaTheme="minorHAnsi" w:hAnsi="SassoonPrimaryInfant"/>
                <w:kern w:val="2"/>
                <w:sz w:val="20"/>
                <w:szCs w:val="20"/>
                <w14:ligatures w14:val="standardContextual"/>
              </w:rPr>
              <w:t>Compound subjects and dummy subjects</w:t>
            </w:r>
          </w:p>
          <w:p w14:paraId="43B07838" w14:textId="6855CCE7" w:rsidR="00C1243F" w:rsidRPr="000C3C70" w:rsidRDefault="000C3C70" w:rsidP="000C3C70">
            <w:pPr>
              <w:jc w:val="center"/>
              <w:rPr>
                <w:rFonts w:ascii="SassoonPrimaryInfant" w:hAnsi="SassoonPrimaryInfant"/>
                <w:b/>
                <w:bCs/>
                <w:sz w:val="20"/>
                <w:szCs w:val="20"/>
              </w:rPr>
            </w:pPr>
            <w:r w:rsidRPr="00FD22AB">
              <w:rPr>
                <w:rFonts w:ascii="SassoonPrimaryInfant" w:eastAsiaTheme="minorHAnsi" w:hAnsi="SassoonPrimaryInfant"/>
                <w:kern w:val="2"/>
                <w:sz w:val="20"/>
                <w:szCs w:val="20"/>
                <w14:ligatures w14:val="standardContextual"/>
              </w:rPr>
              <w:t>Gerunds</w:t>
            </w:r>
          </w:p>
        </w:tc>
        <w:tc>
          <w:tcPr>
            <w:tcW w:w="2747" w:type="dxa"/>
            <w:gridSpan w:val="3"/>
          </w:tcPr>
          <w:p w14:paraId="53978FB7" w14:textId="324AA6D7" w:rsidR="000F143D" w:rsidRDefault="25A81C43" w:rsidP="25A81C43">
            <w:pPr>
              <w:jc w:val="center"/>
            </w:pPr>
            <w:r>
              <w:rPr>
                <w:noProof/>
              </w:rPr>
              <w:drawing>
                <wp:anchor distT="0" distB="0" distL="114300" distR="114300" simplePos="0" relativeHeight="251666432" behindDoc="1" locked="0" layoutInCell="1" allowOverlap="1" wp14:anchorId="056C124F" wp14:editId="62CDFF77">
                  <wp:simplePos x="0" y="0"/>
                  <wp:positionH relativeFrom="column">
                    <wp:align>left</wp:align>
                  </wp:positionH>
                  <wp:positionV relativeFrom="paragraph">
                    <wp:posOffset>0</wp:posOffset>
                  </wp:positionV>
                  <wp:extent cx="825542" cy="577880"/>
                  <wp:effectExtent l="0" t="0" r="0" b="0"/>
                  <wp:wrapNone/>
                  <wp:docPr id="196800667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006673" name="Picture 1968006673"/>
                          <pic:cNvPicPr/>
                        </pic:nvPicPr>
                        <pic:blipFill>
                          <a:blip r:embed="rId180">
                            <a:extLst>
                              <a:ext uri="{28A0092B-C50C-407E-A947-70E740481C1C}">
                                <a14:useLocalDpi xmlns:a14="http://schemas.microsoft.com/office/drawing/2010/main"/>
                              </a:ext>
                            </a:extLst>
                          </a:blip>
                          <a:stretch>
                            <a:fillRect/>
                          </a:stretch>
                        </pic:blipFill>
                        <pic:spPr>
                          <a:xfrm>
                            <a:off x="0" y="0"/>
                            <a:ext cx="825542" cy="577880"/>
                          </a:xfrm>
                          <a:prstGeom prst="rect">
                            <a:avLst/>
                          </a:prstGeom>
                        </pic:spPr>
                      </pic:pic>
                    </a:graphicData>
                  </a:graphic>
                  <wp14:sizeRelH relativeFrom="page">
                    <wp14:pctWidth>0</wp14:pctWidth>
                  </wp14:sizeRelH>
                  <wp14:sizeRelV relativeFrom="page">
                    <wp14:pctHeight>0</wp14:pctHeight>
                  </wp14:sizeRelV>
                </wp:anchor>
              </w:drawing>
            </w:r>
          </w:p>
          <w:p w14:paraId="29B0FBF9" w14:textId="77777777" w:rsidR="000F143D" w:rsidRDefault="000F143D" w:rsidP="000C3C70">
            <w:pPr>
              <w:jc w:val="center"/>
              <w:rPr>
                <w:rFonts w:ascii="SassoonPrimaryInfant" w:eastAsia="Times New Roman" w:hAnsi="SassoonPrimaryInfant" w:cs="Calibri"/>
                <w:b/>
                <w:bCs/>
                <w:color w:val="000000" w:themeColor="text1"/>
                <w:sz w:val="20"/>
                <w:szCs w:val="20"/>
                <w:lang w:eastAsia="en-GB"/>
              </w:rPr>
            </w:pPr>
          </w:p>
          <w:p w14:paraId="3766261E" w14:textId="50E69E8E" w:rsidR="25A81C43" w:rsidRDefault="25A81C43" w:rsidP="25A81C43">
            <w:pPr>
              <w:jc w:val="center"/>
              <w:rPr>
                <w:rFonts w:ascii="SassoonPrimaryInfant" w:eastAsia="Times New Roman" w:hAnsi="SassoonPrimaryInfant" w:cs="Calibri"/>
                <w:b/>
                <w:bCs/>
                <w:color w:val="000000" w:themeColor="text1"/>
                <w:sz w:val="20"/>
                <w:szCs w:val="20"/>
                <w:lang w:eastAsia="en-GB"/>
              </w:rPr>
            </w:pPr>
          </w:p>
          <w:p w14:paraId="49DA9B55" w14:textId="0192EC87" w:rsidR="25A81C43" w:rsidRDefault="25A81C43" w:rsidP="25A81C43">
            <w:pPr>
              <w:jc w:val="center"/>
              <w:rPr>
                <w:rFonts w:ascii="SassoonPrimaryInfant" w:eastAsia="Times New Roman" w:hAnsi="SassoonPrimaryInfant" w:cs="Calibri"/>
                <w:b/>
                <w:bCs/>
                <w:color w:val="000000" w:themeColor="text1"/>
                <w:sz w:val="20"/>
                <w:szCs w:val="20"/>
                <w:lang w:eastAsia="en-GB"/>
              </w:rPr>
            </w:pPr>
          </w:p>
          <w:p w14:paraId="19FCE645" w14:textId="0135E9CA" w:rsidR="00C1243F" w:rsidRPr="000C3C70" w:rsidRDefault="7BECFC71" w:rsidP="69BF4F8D">
            <w:pPr>
              <w:jc w:val="center"/>
              <w:rPr>
                <w:rFonts w:ascii="SassoonPrimaryInfant" w:eastAsia="Times New Roman" w:hAnsi="SassoonPrimaryInfant" w:cs="Calibri"/>
                <w:color w:val="000000" w:themeColor="text1"/>
                <w:sz w:val="20"/>
                <w:szCs w:val="20"/>
                <w:lang w:eastAsia="en-GB"/>
              </w:rPr>
            </w:pPr>
            <w:r w:rsidRPr="69BF4F8D">
              <w:rPr>
                <w:rFonts w:ascii="SassoonPrimaryInfant" w:eastAsia="Times New Roman" w:hAnsi="SassoonPrimaryInfant" w:cs="Calibri"/>
                <w:color w:val="000000" w:themeColor="text1"/>
                <w:sz w:val="20"/>
                <w:szCs w:val="20"/>
                <w:lang w:eastAsia="en-GB"/>
              </w:rPr>
              <w:t>Danger at the Lighthouse</w:t>
            </w:r>
          </w:p>
          <w:p w14:paraId="608ADD00" w14:textId="2E0A24E6" w:rsidR="00C1243F" w:rsidRPr="000C3C70" w:rsidRDefault="000C3C70" w:rsidP="000C3C70">
            <w:pPr>
              <w:jc w:val="center"/>
              <w:rPr>
                <w:rFonts w:ascii="SassoonPrimaryInfant" w:eastAsia="Times New Roman" w:hAnsi="SassoonPrimaryInfant" w:cs="Calibri"/>
                <w:b/>
                <w:bCs/>
                <w:color w:val="000000" w:themeColor="text1"/>
                <w:sz w:val="16"/>
                <w:szCs w:val="16"/>
                <w:lang w:eastAsia="en-GB"/>
              </w:rPr>
            </w:pPr>
            <w:r w:rsidRPr="69BF4F8D">
              <w:rPr>
                <w:rFonts w:ascii="SassoonPrimaryInfant" w:eastAsia="Times New Roman" w:hAnsi="SassoonPrimaryInfant" w:cs="Calibri"/>
                <w:b/>
                <w:bCs/>
                <w:color w:val="000000" w:themeColor="text1"/>
                <w:sz w:val="20"/>
                <w:szCs w:val="20"/>
                <w:lang w:eastAsia="en-GB"/>
              </w:rPr>
              <w:t>Sentence pattern building unit (2 weeks)</w:t>
            </w:r>
          </w:p>
        </w:tc>
        <w:tc>
          <w:tcPr>
            <w:tcW w:w="3518" w:type="dxa"/>
            <w:gridSpan w:val="3"/>
          </w:tcPr>
          <w:p w14:paraId="4A29C02E" w14:textId="797A73A6" w:rsidR="00C1243F" w:rsidRPr="00EC6DD3" w:rsidRDefault="7B87EB7F" w:rsidP="7B87EB7F">
            <w:r>
              <w:rPr>
                <w:noProof/>
              </w:rPr>
              <w:drawing>
                <wp:anchor distT="0" distB="0" distL="114300" distR="114300" simplePos="0" relativeHeight="251654144" behindDoc="1" locked="0" layoutInCell="1" allowOverlap="1" wp14:anchorId="11F42060" wp14:editId="49350CD5">
                  <wp:simplePos x="0" y="0"/>
                  <wp:positionH relativeFrom="column">
                    <wp:posOffset>952500</wp:posOffset>
                  </wp:positionH>
                  <wp:positionV relativeFrom="paragraph">
                    <wp:posOffset>28575</wp:posOffset>
                  </wp:positionV>
                  <wp:extent cx="503490" cy="385556"/>
                  <wp:effectExtent l="0" t="0" r="0" b="0"/>
                  <wp:wrapNone/>
                  <wp:docPr id="72630905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309056" name="Picture 726309056"/>
                          <pic:cNvPicPr/>
                        </pic:nvPicPr>
                        <pic:blipFill>
                          <a:blip r:embed="rId181">
                            <a:extLst>
                              <a:ext uri="{28A0092B-C50C-407E-A947-70E740481C1C}">
                                <a14:useLocalDpi xmlns:a14="http://schemas.microsoft.com/office/drawing/2010/main"/>
                              </a:ext>
                            </a:extLst>
                          </a:blip>
                          <a:stretch>
                            <a:fillRect/>
                          </a:stretch>
                        </pic:blipFill>
                        <pic:spPr>
                          <a:xfrm>
                            <a:off x="0" y="0"/>
                            <a:ext cx="503490" cy="385556"/>
                          </a:xfrm>
                          <a:prstGeom prst="rect">
                            <a:avLst/>
                          </a:prstGeom>
                        </pic:spPr>
                      </pic:pic>
                    </a:graphicData>
                  </a:graphic>
                  <wp14:sizeRelH relativeFrom="page">
                    <wp14:pctWidth>0</wp14:pctWidth>
                  </wp14:sizeRelH>
                  <wp14:sizeRelV relativeFrom="page">
                    <wp14:pctHeight>0</wp14:pctHeight>
                  </wp14:sizeRelV>
                </wp:anchor>
              </w:drawing>
            </w:r>
          </w:p>
          <w:p w14:paraId="49338B72" w14:textId="4F71CFD4" w:rsidR="00C1243F" w:rsidRPr="00EC6DD3" w:rsidRDefault="00C1243F" w:rsidP="7B87EB7F"/>
          <w:p w14:paraId="4782F129" w14:textId="0D79C990" w:rsidR="00C1243F" w:rsidRPr="00EC6DD3" w:rsidRDefault="00C1243F" w:rsidP="094AC482">
            <w:pPr>
              <w:rPr>
                <w:sz w:val="20"/>
                <w:szCs w:val="20"/>
              </w:rPr>
            </w:pPr>
          </w:p>
          <w:p w14:paraId="70C9E72D" w14:textId="355552A3" w:rsidR="00C1243F" w:rsidRPr="00EC6DD3" w:rsidRDefault="769C8A84" w:rsidP="00962878">
            <w:pPr>
              <w:jc w:val="center"/>
              <w:rPr>
                <w:rFonts w:ascii="SassoonPrimaryInfant" w:eastAsia="SassoonPrimaryInfant" w:hAnsi="SassoonPrimaryInfant" w:cs="SassoonPrimaryInfant"/>
                <w:sz w:val="20"/>
                <w:szCs w:val="20"/>
              </w:rPr>
            </w:pPr>
            <w:proofErr w:type="spellStart"/>
            <w:r w:rsidRPr="094AC482">
              <w:rPr>
                <w:rFonts w:ascii="SassoonPrimaryInfant" w:eastAsia="SassoonPrimaryInfant" w:hAnsi="SassoonPrimaryInfant" w:cs="SassoonPrimaryInfant"/>
                <w:sz w:val="20"/>
                <w:szCs w:val="20"/>
              </w:rPr>
              <w:t>Mechanimals</w:t>
            </w:r>
            <w:proofErr w:type="spellEnd"/>
          </w:p>
          <w:p w14:paraId="12155D2B" w14:textId="25501999" w:rsidR="00C1243F" w:rsidRPr="00EC6DD3" w:rsidRDefault="769C8A84" w:rsidP="00962878">
            <w:pPr>
              <w:jc w:val="center"/>
              <w:rPr>
                <w:rFonts w:ascii="SassoonPrimaryInfant" w:eastAsia="SassoonPrimaryInfant" w:hAnsi="SassoonPrimaryInfant" w:cs="SassoonPrimaryInfant"/>
                <w:b/>
                <w:bCs/>
                <w:sz w:val="20"/>
                <w:szCs w:val="20"/>
              </w:rPr>
            </w:pPr>
            <w:r w:rsidRPr="094AC482">
              <w:rPr>
                <w:rFonts w:ascii="SassoonPrimaryInfant" w:eastAsia="SassoonPrimaryInfant" w:hAnsi="SassoonPrimaryInfant" w:cs="SassoonPrimaryInfant"/>
                <w:b/>
                <w:bCs/>
                <w:sz w:val="20"/>
                <w:szCs w:val="20"/>
              </w:rPr>
              <w:t>Non-Chronological Report</w:t>
            </w:r>
          </w:p>
          <w:p w14:paraId="51B37C23" w14:textId="0CF2C905" w:rsidR="00C1243F" w:rsidRPr="00EC6DD3" w:rsidRDefault="3D1196E5" w:rsidP="00962878">
            <w:pPr>
              <w:jc w:val="center"/>
            </w:pPr>
            <w:r w:rsidRPr="60AAC3BA">
              <w:rPr>
                <w:rFonts w:ascii="SassoonPrimaryInfant" w:eastAsia="SassoonPrimaryInfant" w:hAnsi="SassoonPrimaryInfant" w:cs="SassoonPrimaryInfant"/>
                <w:b/>
                <w:bCs/>
                <w:sz w:val="20"/>
                <w:szCs w:val="20"/>
              </w:rPr>
              <w:t>(4 weeks)</w:t>
            </w:r>
          </w:p>
          <w:p w14:paraId="45CC421D" w14:textId="444AACDF" w:rsidR="00C1243F" w:rsidRPr="00EC6DD3" w:rsidRDefault="00C1243F" w:rsidP="00962878">
            <w:pPr>
              <w:jc w:val="center"/>
              <w:rPr>
                <w:rFonts w:ascii="SassoonPrimaryInfant" w:eastAsia="SassoonPrimaryInfant" w:hAnsi="SassoonPrimaryInfant" w:cs="SassoonPrimaryInfant"/>
                <w:b/>
                <w:bCs/>
                <w:sz w:val="20"/>
                <w:szCs w:val="20"/>
              </w:rPr>
            </w:pPr>
          </w:p>
          <w:p w14:paraId="3643AF85" w14:textId="59166E67" w:rsidR="00C1243F" w:rsidRPr="00EC6DD3" w:rsidRDefault="05C3C239" w:rsidP="00962878">
            <w:pPr>
              <w:jc w:val="center"/>
            </w:pPr>
            <w:r w:rsidRPr="60AAC3BA">
              <w:rPr>
                <w:rFonts w:ascii="SassoonPrimaryInfant" w:eastAsia="SassoonPrimaryInfant" w:hAnsi="SassoonPrimaryInfant" w:cs="SassoonPrimaryInfant"/>
                <w:sz w:val="20"/>
                <w:szCs w:val="20"/>
              </w:rPr>
              <w:t>Heading</w:t>
            </w:r>
          </w:p>
          <w:p w14:paraId="3B62BD95" w14:textId="4C9637FD" w:rsidR="00C1243F" w:rsidRPr="00EC6DD3" w:rsidRDefault="05C3C239" w:rsidP="00962878">
            <w:pPr>
              <w:jc w:val="center"/>
            </w:pPr>
            <w:r w:rsidRPr="60AAC3BA">
              <w:rPr>
                <w:rFonts w:ascii="SassoonPrimaryInfant" w:eastAsia="SassoonPrimaryInfant" w:hAnsi="SassoonPrimaryInfant" w:cs="SassoonPrimaryInfant"/>
                <w:sz w:val="20"/>
                <w:szCs w:val="20"/>
              </w:rPr>
              <w:t>Brief introduction</w:t>
            </w:r>
          </w:p>
          <w:p w14:paraId="44E3B559" w14:textId="39EEC532" w:rsidR="00C1243F" w:rsidRPr="00EC6DD3" w:rsidRDefault="05C3C239" w:rsidP="00962878">
            <w:pPr>
              <w:jc w:val="center"/>
            </w:pPr>
            <w:r w:rsidRPr="60AAC3BA">
              <w:rPr>
                <w:rFonts w:ascii="SassoonPrimaryInfant" w:eastAsia="SassoonPrimaryInfant" w:hAnsi="SassoonPrimaryInfant" w:cs="SassoonPrimaryInfant"/>
                <w:sz w:val="20"/>
                <w:szCs w:val="20"/>
              </w:rPr>
              <w:t>Subheadings</w:t>
            </w:r>
          </w:p>
          <w:p w14:paraId="75972F04" w14:textId="43080F99" w:rsidR="00C1243F" w:rsidRPr="00EC6DD3" w:rsidRDefault="05C3C239" w:rsidP="00962878">
            <w:pPr>
              <w:jc w:val="center"/>
            </w:pPr>
            <w:r w:rsidRPr="60AAC3BA">
              <w:rPr>
                <w:rFonts w:ascii="SassoonPrimaryInfant" w:eastAsia="SassoonPrimaryInfant" w:hAnsi="SassoonPrimaryInfant" w:cs="SassoonPrimaryInfant"/>
                <w:sz w:val="20"/>
                <w:szCs w:val="20"/>
              </w:rPr>
              <w:t>Technical vocabulary</w:t>
            </w:r>
          </w:p>
          <w:p w14:paraId="4D868886" w14:textId="180FD24D" w:rsidR="00C1243F" w:rsidRPr="00EC6DD3" w:rsidRDefault="05C3C239" w:rsidP="00962878">
            <w:pPr>
              <w:jc w:val="center"/>
            </w:pPr>
            <w:r w:rsidRPr="60AAC3BA">
              <w:rPr>
                <w:rFonts w:ascii="SassoonPrimaryInfant" w:eastAsia="SassoonPrimaryInfant" w:hAnsi="SassoonPrimaryInfant" w:cs="SassoonPrimaryInfant"/>
                <w:sz w:val="20"/>
                <w:szCs w:val="20"/>
              </w:rPr>
              <w:t>Pictures and captions</w:t>
            </w:r>
          </w:p>
          <w:p w14:paraId="76A11E8B" w14:textId="3203A439" w:rsidR="00C1243F" w:rsidRPr="00EC6DD3" w:rsidRDefault="05C3C239" w:rsidP="00962878">
            <w:pPr>
              <w:jc w:val="center"/>
            </w:pPr>
            <w:r w:rsidRPr="60AAC3BA">
              <w:rPr>
                <w:rFonts w:ascii="SassoonPrimaryInfant" w:eastAsia="SassoonPrimaryInfant" w:hAnsi="SassoonPrimaryInfant" w:cs="SassoonPrimaryInfant"/>
                <w:sz w:val="20"/>
                <w:szCs w:val="20"/>
              </w:rPr>
              <w:t>Third person - formal Statements giving factual information</w:t>
            </w:r>
          </w:p>
          <w:p w14:paraId="393E599B" w14:textId="50BFE6CA" w:rsidR="00C1243F" w:rsidRPr="00EC6DD3" w:rsidRDefault="05C3C239" w:rsidP="00962878">
            <w:pPr>
              <w:jc w:val="center"/>
            </w:pPr>
            <w:r w:rsidRPr="60AAC3BA">
              <w:rPr>
                <w:rFonts w:ascii="SassoonPrimaryInfant" w:eastAsia="SassoonPrimaryInfant" w:hAnsi="SassoonPrimaryInfant" w:cs="SassoonPrimaryInfant"/>
                <w:sz w:val="20"/>
                <w:szCs w:val="20"/>
              </w:rPr>
              <w:t>Co-ordinating conjunctions Subordinating conjunctions Adverbs/adverbials of time Adverbs/adverbials of reason Adverbs/adverbials of manner Adverbs/adverbials of place Expanded noun phrases</w:t>
            </w:r>
          </w:p>
          <w:p w14:paraId="73C83C7C" w14:textId="51FE2641" w:rsidR="00C1243F" w:rsidRPr="00EC6DD3" w:rsidRDefault="05C3C239" w:rsidP="00962878">
            <w:pPr>
              <w:jc w:val="center"/>
            </w:pPr>
            <w:r w:rsidRPr="60AAC3BA">
              <w:rPr>
                <w:rFonts w:ascii="SassoonPrimaryInfant" w:eastAsia="SassoonPrimaryInfant" w:hAnsi="SassoonPrimaryInfant" w:cs="SassoonPrimaryInfant"/>
                <w:sz w:val="20"/>
                <w:szCs w:val="20"/>
              </w:rPr>
              <w:t>Apostrophes for possession</w:t>
            </w:r>
          </w:p>
        </w:tc>
        <w:tc>
          <w:tcPr>
            <w:tcW w:w="3609" w:type="dxa"/>
            <w:gridSpan w:val="3"/>
          </w:tcPr>
          <w:p w14:paraId="73771EC2" w14:textId="55CA2191" w:rsidR="00C1243F" w:rsidRPr="00EC6DD3" w:rsidRDefault="69BF4F8D" w:rsidP="69BF4F8D">
            <w:r>
              <w:rPr>
                <w:noProof/>
              </w:rPr>
              <w:drawing>
                <wp:anchor distT="0" distB="0" distL="114300" distR="114300" simplePos="0" relativeHeight="251649024" behindDoc="1" locked="0" layoutInCell="1" allowOverlap="1" wp14:anchorId="2142119D" wp14:editId="0F7ADC0B">
                  <wp:simplePos x="0" y="0"/>
                  <wp:positionH relativeFrom="column">
                    <wp:align>left</wp:align>
                  </wp:positionH>
                  <wp:positionV relativeFrom="paragraph">
                    <wp:posOffset>0</wp:posOffset>
                  </wp:positionV>
                  <wp:extent cx="271653" cy="316105"/>
                  <wp:effectExtent l="0" t="0" r="0" b="0"/>
                  <wp:wrapNone/>
                  <wp:docPr id="11231515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15153" name="Picture 112315153"/>
                          <pic:cNvPicPr/>
                        </pic:nvPicPr>
                        <pic:blipFill>
                          <a:blip r:embed="rId182">
                            <a:extLst>
                              <a:ext uri="{28A0092B-C50C-407E-A947-70E740481C1C}">
                                <a14:useLocalDpi xmlns:a14="http://schemas.microsoft.com/office/drawing/2010/main"/>
                              </a:ext>
                            </a:extLst>
                          </a:blip>
                          <a:stretch>
                            <a:fillRect/>
                          </a:stretch>
                        </pic:blipFill>
                        <pic:spPr>
                          <a:xfrm>
                            <a:off x="0" y="0"/>
                            <a:ext cx="271653" cy="31610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1072" behindDoc="1" locked="0" layoutInCell="1" allowOverlap="1" wp14:anchorId="088974EB" wp14:editId="0C287891">
                  <wp:simplePos x="0" y="0"/>
                  <wp:positionH relativeFrom="column">
                    <wp:align>left</wp:align>
                  </wp:positionH>
                  <wp:positionV relativeFrom="paragraph">
                    <wp:posOffset>0</wp:posOffset>
                  </wp:positionV>
                  <wp:extent cx="349268" cy="406421"/>
                  <wp:effectExtent l="0" t="0" r="0" b="0"/>
                  <wp:wrapNone/>
                  <wp:docPr id="51038590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385903" name="Picture 510385903"/>
                          <pic:cNvPicPr/>
                        </pic:nvPicPr>
                        <pic:blipFill>
                          <a:blip r:embed="rId182">
                            <a:extLst>
                              <a:ext uri="{28A0092B-C50C-407E-A947-70E740481C1C}">
                                <a14:useLocalDpi xmlns:a14="http://schemas.microsoft.com/office/drawing/2010/main"/>
                              </a:ext>
                            </a:extLst>
                          </a:blip>
                          <a:stretch>
                            <a:fillRect/>
                          </a:stretch>
                        </pic:blipFill>
                        <pic:spPr>
                          <a:xfrm>
                            <a:off x="0" y="0"/>
                            <a:ext cx="349268" cy="406421"/>
                          </a:xfrm>
                          <a:prstGeom prst="rect">
                            <a:avLst/>
                          </a:prstGeom>
                        </pic:spPr>
                      </pic:pic>
                    </a:graphicData>
                  </a:graphic>
                  <wp14:sizeRelH relativeFrom="page">
                    <wp14:pctWidth>0</wp14:pctWidth>
                  </wp14:sizeRelH>
                  <wp14:sizeRelV relativeFrom="page">
                    <wp14:pctHeight>0</wp14:pctHeight>
                  </wp14:sizeRelV>
                </wp:anchor>
              </w:drawing>
            </w:r>
          </w:p>
          <w:p w14:paraId="58EA9242" w14:textId="3449B383" w:rsidR="00C1243F" w:rsidRPr="00EC6DD3" w:rsidRDefault="00C1243F" w:rsidP="69BF4F8D"/>
          <w:p w14:paraId="5F9755E2" w14:textId="54056A0B" w:rsidR="00C1243F" w:rsidRPr="00EC6DD3" w:rsidRDefault="00C1243F" w:rsidP="69BF4F8D"/>
          <w:p w14:paraId="0357A304" w14:textId="1397F0A1" w:rsidR="00C1243F" w:rsidRPr="00EC6DD3" w:rsidRDefault="63AA440A" w:rsidP="094AC482">
            <w:pPr>
              <w:rPr>
                <w:rFonts w:ascii="SassoonPrimaryInfant" w:eastAsia="SassoonPrimaryInfant" w:hAnsi="SassoonPrimaryInfant" w:cs="SassoonPrimaryInfant"/>
                <w:sz w:val="20"/>
                <w:szCs w:val="20"/>
              </w:rPr>
            </w:pPr>
            <w:r>
              <w:t xml:space="preserve">     </w:t>
            </w:r>
            <w:r w:rsidR="5A9BA4E6">
              <w:t xml:space="preserve">    </w:t>
            </w:r>
            <w:r>
              <w:t xml:space="preserve">  </w:t>
            </w:r>
            <w:r w:rsidRPr="638611C2">
              <w:rPr>
                <w:rFonts w:ascii="SassoonPrimaryInfant" w:eastAsia="SassoonPrimaryInfant" w:hAnsi="SassoonPrimaryInfant" w:cs="SassoonPrimaryInfant"/>
                <w:sz w:val="20"/>
                <w:szCs w:val="20"/>
              </w:rPr>
              <w:t>Raysha and Aashman</w:t>
            </w:r>
          </w:p>
          <w:p w14:paraId="347E0D01" w14:textId="6D05A32E" w:rsidR="00C1243F" w:rsidRPr="00EC6DD3" w:rsidRDefault="2709FD23" w:rsidP="00962878">
            <w:pPr>
              <w:jc w:val="center"/>
            </w:pPr>
            <w:r w:rsidRPr="60AAC3BA">
              <w:rPr>
                <w:rFonts w:ascii="SassoonPrimaryInfant" w:eastAsia="SassoonPrimaryInfant" w:hAnsi="SassoonPrimaryInfant" w:cs="SassoonPrimaryInfant"/>
                <w:b/>
                <w:bCs/>
                <w:sz w:val="20"/>
                <w:szCs w:val="20"/>
              </w:rPr>
              <w:t>Characterising Speech (3 weeks)</w:t>
            </w:r>
          </w:p>
          <w:p w14:paraId="67F0B984" w14:textId="25202EEA" w:rsidR="60AAC3BA" w:rsidRDefault="60AAC3BA" w:rsidP="00962878">
            <w:pPr>
              <w:jc w:val="center"/>
              <w:rPr>
                <w:rFonts w:ascii="SassoonPrimaryInfant" w:eastAsia="SassoonPrimaryInfant" w:hAnsi="SassoonPrimaryInfant" w:cs="SassoonPrimaryInfant"/>
                <w:b/>
                <w:bCs/>
                <w:sz w:val="20"/>
                <w:szCs w:val="20"/>
              </w:rPr>
            </w:pPr>
          </w:p>
          <w:p w14:paraId="74280D17" w14:textId="0C5206B6" w:rsidR="5A033321" w:rsidRDefault="5A033321" w:rsidP="00962878">
            <w:pPr>
              <w:jc w:val="center"/>
            </w:pPr>
            <w:r w:rsidRPr="60AAC3BA">
              <w:rPr>
                <w:rFonts w:ascii="SassoonPrimaryInfant" w:eastAsia="SassoonPrimaryInfant" w:hAnsi="SassoonPrimaryInfant" w:cs="SassoonPrimaryInfant"/>
                <w:sz w:val="20"/>
                <w:szCs w:val="20"/>
              </w:rPr>
              <w:t>Introduction</w:t>
            </w:r>
          </w:p>
          <w:p w14:paraId="5555B48E" w14:textId="41D83647" w:rsidR="5A033321" w:rsidRDefault="5A033321" w:rsidP="00962878">
            <w:pPr>
              <w:jc w:val="center"/>
            </w:pPr>
            <w:r w:rsidRPr="60AAC3BA">
              <w:rPr>
                <w:rFonts w:ascii="SassoonPrimaryInfant" w:eastAsia="SassoonPrimaryInfant" w:hAnsi="SassoonPrimaryInfant" w:cs="SassoonPrimaryInfant"/>
                <w:sz w:val="20"/>
                <w:szCs w:val="20"/>
              </w:rPr>
              <w:t>Each character shows emotions</w:t>
            </w:r>
          </w:p>
          <w:p w14:paraId="176C18B1" w14:textId="5DBB95AA" w:rsidR="5A033321" w:rsidRDefault="5A033321" w:rsidP="00962878">
            <w:pPr>
              <w:jc w:val="center"/>
            </w:pPr>
            <w:r w:rsidRPr="60AAC3BA">
              <w:rPr>
                <w:rFonts w:ascii="SassoonPrimaryInfant" w:eastAsia="SassoonPrimaryInfant" w:hAnsi="SassoonPrimaryInfant" w:cs="SassoonPrimaryInfant"/>
                <w:sz w:val="20"/>
                <w:szCs w:val="20"/>
              </w:rPr>
              <w:t>Each character performs actions</w:t>
            </w:r>
          </w:p>
          <w:p w14:paraId="0104BCB3" w14:textId="1EA72A8C" w:rsidR="5A033321" w:rsidRDefault="5A033321" w:rsidP="00962878">
            <w:pPr>
              <w:jc w:val="center"/>
            </w:pPr>
            <w:r w:rsidRPr="60AAC3BA">
              <w:rPr>
                <w:rFonts w:ascii="SassoonPrimaryInfant" w:eastAsia="SassoonPrimaryInfant" w:hAnsi="SassoonPrimaryInfant" w:cs="SassoonPrimaryInfant"/>
                <w:sz w:val="20"/>
                <w:szCs w:val="20"/>
              </w:rPr>
              <w:t xml:space="preserve">The audience reacts to each character </w:t>
            </w:r>
            <w:proofErr w:type="gramStart"/>
            <w:r w:rsidRPr="60AAC3BA">
              <w:rPr>
                <w:rFonts w:ascii="SassoonPrimaryInfant" w:eastAsia="SassoonPrimaryInfant" w:hAnsi="SassoonPrimaryInfant" w:cs="SassoonPrimaryInfant"/>
                <w:sz w:val="20"/>
                <w:szCs w:val="20"/>
              </w:rPr>
              <w:t>Short</w:t>
            </w:r>
            <w:proofErr w:type="gramEnd"/>
            <w:r w:rsidRPr="60AAC3BA">
              <w:rPr>
                <w:rFonts w:ascii="SassoonPrimaryInfant" w:eastAsia="SassoonPrimaryInfant" w:hAnsi="SassoonPrimaryInfant" w:cs="SassoonPrimaryInfant"/>
                <w:sz w:val="20"/>
                <w:szCs w:val="20"/>
              </w:rPr>
              <w:t xml:space="preserve"> sentences for effect</w:t>
            </w:r>
          </w:p>
          <w:p w14:paraId="03F97D58" w14:textId="0E17EDCA" w:rsidR="5A033321" w:rsidRDefault="5A033321" w:rsidP="00962878">
            <w:pPr>
              <w:jc w:val="center"/>
            </w:pPr>
            <w:r w:rsidRPr="60AAC3BA">
              <w:rPr>
                <w:rFonts w:ascii="SassoonPrimaryInfant" w:eastAsia="SassoonPrimaryInfant" w:hAnsi="SassoonPrimaryInfant" w:cs="SassoonPrimaryInfant"/>
                <w:sz w:val="20"/>
                <w:szCs w:val="20"/>
              </w:rPr>
              <w:t>Colloquial language (non-Standard English)</w:t>
            </w:r>
          </w:p>
          <w:p w14:paraId="47894872" w14:textId="59390069" w:rsidR="5A033321" w:rsidRDefault="5A033321" w:rsidP="00962878">
            <w:pPr>
              <w:jc w:val="center"/>
            </w:pPr>
            <w:r w:rsidRPr="60AAC3BA">
              <w:rPr>
                <w:rFonts w:ascii="SassoonPrimaryInfant" w:eastAsia="SassoonPrimaryInfant" w:hAnsi="SassoonPrimaryInfant" w:cs="SassoonPrimaryInfant"/>
                <w:sz w:val="20"/>
                <w:szCs w:val="20"/>
              </w:rPr>
              <w:t>Discourse markers</w:t>
            </w:r>
          </w:p>
          <w:p w14:paraId="4D3C748E" w14:textId="470A2950" w:rsidR="5A033321" w:rsidRDefault="5A033321" w:rsidP="00962878">
            <w:pPr>
              <w:jc w:val="center"/>
            </w:pPr>
            <w:r w:rsidRPr="60AAC3BA">
              <w:rPr>
                <w:rFonts w:ascii="SassoonPrimaryInfant" w:eastAsia="SassoonPrimaryInfant" w:hAnsi="SassoonPrimaryInfant" w:cs="SassoonPrimaryInfant"/>
                <w:sz w:val="20"/>
                <w:szCs w:val="20"/>
              </w:rPr>
              <w:t>Expanded noun phrases Adverbs/adverbials of manner Participial phrases/clauses</w:t>
            </w:r>
          </w:p>
          <w:p w14:paraId="7BE7E4FD" w14:textId="6BDFAE1D" w:rsidR="5A033321" w:rsidRDefault="5A033321" w:rsidP="00962878">
            <w:pPr>
              <w:jc w:val="center"/>
            </w:pPr>
            <w:r w:rsidRPr="60AAC3BA">
              <w:rPr>
                <w:rFonts w:ascii="SassoonPrimaryInfant" w:eastAsia="SassoonPrimaryInfant" w:hAnsi="SassoonPrimaryInfant" w:cs="SassoonPrimaryInfant"/>
                <w:sz w:val="20"/>
                <w:szCs w:val="20"/>
              </w:rPr>
              <w:t>Relative clauses</w:t>
            </w:r>
          </w:p>
          <w:p w14:paraId="31DADF4E" w14:textId="7E1001CB" w:rsidR="5A033321" w:rsidRDefault="5A033321" w:rsidP="00962878">
            <w:pPr>
              <w:jc w:val="center"/>
            </w:pPr>
            <w:r w:rsidRPr="60AAC3BA">
              <w:rPr>
                <w:rFonts w:ascii="SassoonPrimaryInfant" w:eastAsia="SassoonPrimaryInfant" w:hAnsi="SassoonPrimaryInfant" w:cs="SassoonPrimaryInfant"/>
                <w:sz w:val="20"/>
                <w:szCs w:val="20"/>
              </w:rPr>
              <w:t>Adverbs/adverbials of place</w:t>
            </w:r>
          </w:p>
          <w:p w14:paraId="5B696D7E" w14:textId="7F277662" w:rsidR="5A033321" w:rsidRDefault="5A033321" w:rsidP="00962878">
            <w:pPr>
              <w:jc w:val="center"/>
            </w:pPr>
            <w:r w:rsidRPr="60AAC3BA">
              <w:rPr>
                <w:rFonts w:ascii="SassoonPrimaryInfant" w:eastAsia="SassoonPrimaryInfant" w:hAnsi="SassoonPrimaryInfant" w:cs="SassoonPrimaryInfant"/>
                <w:sz w:val="20"/>
                <w:szCs w:val="20"/>
              </w:rPr>
              <w:t>Inverted commas</w:t>
            </w:r>
          </w:p>
          <w:p w14:paraId="24963225" w14:textId="27F58484" w:rsidR="5A033321" w:rsidRDefault="5A033321" w:rsidP="00962878">
            <w:pPr>
              <w:jc w:val="center"/>
            </w:pPr>
            <w:r w:rsidRPr="60AAC3BA">
              <w:rPr>
                <w:rFonts w:ascii="SassoonPrimaryInfant" w:eastAsia="SassoonPrimaryInfant" w:hAnsi="SassoonPrimaryInfant" w:cs="SassoonPrimaryInfant"/>
                <w:sz w:val="20"/>
                <w:szCs w:val="20"/>
              </w:rPr>
              <w:t>Colons/semi-colons</w:t>
            </w:r>
          </w:p>
          <w:p w14:paraId="72B04AD7" w14:textId="10E9799F" w:rsidR="5A033321" w:rsidRDefault="5A033321" w:rsidP="00962878">
            <w:pPr>
              <w:jc w:val="center"/>
            </w:pPr>
            <w:r w:rsidRPr="60AAC3BA">
              <w:rPr>
                <w:rFonts w:ascii="SassoonPrimaryInfant" w:eastAsia="SassoonPrimaryInfant" w:hAnsi="SassoonPrimaryInfant" w:cs="SassoonPrimaryInfant"/>
                <w:sz w:val="20"/>
                <w:szCs w:val="20"/>
              </w:rPr>
              <w:t>Parentheses</w:t>
            </w:r>
          </w:p>
          <w:p w14:paraId="6D866E4D" w14:textId="67EB8F0B" w:rsidR="5A033321" w:rsidRDefault="5A033321" w:rsidP="00962878">
            <w:pPr>
              <w:jc w:val="center"/>
            </w:pPr>
            <w:r w:rsidRPr="60AAC3BA">
              <w:rPr>
                <w:rFonts w:ascii="SassoonPrimaryInfant" w:eastAsia="SassoonPrimaryInfant" w:hAnsi="SassoonPrimaryInfant" w:cs="SassoonPrimaryInfant"/>
                <w:sz w:val="20"/>
                <w:szCs w:val="20"/>
              </w:rPr>
              <w:t>Ellipses to show stammer, pause or incomplete thought</w:t>
            </w:r>
          </w:p>
          <w:p w14:paraId="6ACAE0B4" w14:textId="52DB815F" w:rsidR="5A033321" w:rsidRDefault="5A033321" w:rsidP="00962878">
            <w:pPr>
              <w:jc w:val="center"/>
            </w:pPr>
            <w:r w:rsidRPr="60AAC3BA">
              <w:rPr>
                <w:rFonts w:ascii="SassoonPrimaryInfant" w:eastAsia="SassoonPrimaryInfant" w:hAnsi="SassoonPrimaryInfant" w:cs="SassoonPrimaryInfant"/>
                <w:sz w:val="20"/>
                <w:szCs w:val="20"/>
              </w:rPr>
              <w:lastRenderedPageBreak/>
              <w:t>Dashes to show change of thought or interruption</w:t>
            </w:r>
          </w:p>
          <w:p w14:paraId="7B3BC82F" w14:textId="49FEF453" w:rsidR="5A033321" w:rsidRDefault="5A033321" w:rsidP="00962878">
            <w:pPr>
              <w:jc w:val="center"/>
            </w:pPr>
            <w:r w:rsidRPr="60AAC3BA">
              <w:rPr>
                <w:rFonts w:ascii="SassoonPrimaryInfant" w:eastAsia="SassoonPrimaryInfant" w:hAnsi="SassoonPrimaryInfant" w:cs="SassoonPrimaryInfant"/>
                <w:sz w:val="20"/>
                <w:szCs w:val="20"/>
              </w:rPr>
              <w:t>Hyphens to show stu</w:t>
            </w:r>
            <w:r w:rsidR="2D79D7F1" w:rsidRPr="60AAC3BA">
              <w:rPr>
                <w:rFonts w:ascii="SassoonPrimaryInfant" w:eastAsia="SassoonPrimaryInfant" w:hAnsi="SassoonPrimaryInfant" w:cs="SassoonPrimaryInfant"/>
                <w:sz w:val="20"/>
                <w:szCs w:val="20"/>
              </w:rPr>
              <w:t>tt</w:t>
            </w:r>
            <w:r w:rsidRPr="60AAC3BA">
              <w:rPr>
                <w:rFonts w:ascii="SassoonPrimaryInfant" w:eastAsia="SassoonPrimaryInfant" w:hAnsi="SassoonPrimaryInfant" w:cs="SassoonPrimaryInfant"/>
                <w:sz w:val="20"/>
                <w:szCs w:val="20"/>
              </w:rPr>
              <w:t>er</w:t>
            </w:r>
          </w:p>
          <w:p w14:paraId="651BB200" w14:textId="1C6730BC" w:rsidR="60AAC3BA" w:rsidRDefault="60AAC3BA" w:rsidP="60AAC3BA">
            <w:pPr>
              <w:rPr>
                <w:rFonts w:ascii="SassoonPrimaryInfant" w:eastAsia="SassoonPrimaryInfant" w:hAnsi="SassoonPrimaryInfant" w:cs="SassoonPrimaryInfant"/>
                <w:sz w:val="20"/>
                <w:szCs w:val="20"/>
              </w:rPr>
            </w:pPr>
          </w:p>
          <w:p w14:paraId="5CA68F96" w14:textId="4096DC05" w:rsidR="00C1243F" w:rsidRPr="00EC6DD3" w:rsidRDefault="00C1243F" w:rsidP="69BF4F8D"/>
        </w:tc>
      </w:tr>
      <w:tr w:rsidR="002B1F0C" w:rsidRPr="004F25D3" w14:paraId="7005F70A" w14:textId="77777777" w:rsidTr="60AAC3BA">
        <w:trPr>
          <w:trHeight w:val="603"/>
        </w:trPr>
        <w:tc>
          <w:tcPr>
            <w:tcW w:w="1474" w:type="dxa"/>
            <w:shd w:val="clear" w:color="auto" w:fill="DAE9F7" w:themeFill="text2" w:themeFillTint="1A"/>
          </w:tcPr>
          <w:p w14:paraId="1C645DB1" w14:textId="77777777" w:rsidR="002B1F0C" w:rsidRPr="004F25D3" w:rsidRDefault="002B1F0C" w:rsidP="0004381A">
            <w:pPr>
              <w:jc w:val="center"/>
              <w:rPr>
                <w:rFonts w:ascii="SassoonPrimaryInfant" w:hAnsi="SassoonPrimaryInfant"/>
                <w:b/>
                <w:bCs/>
              </w:rPr>
            </w:pPr>
            <w:r w:rsidRPr="004F25D3">
              <w:rPr>
                <w:rFonts w:ascii="SassoonPrimaryInfant" w:hAnsi="SassoonPrimaryInfant"/>
                <w:b/>
                <w:bCs/>
              </w:rPr>
              <w:lastRenderedPageBreak/>
              <w:t>Spelling</w:t>
            </w:r>
          </w:p>
          <w:p w14:paraId="516B1343" w14:textId="77777777" w:rsidR="002B1F0C" w:rsidRPr="004F25D3" w:rsidRDefault="002B1F0C" w:rsidP="0004381A">
            <w:pPr>
              <w:jc w:val="center"/>
              <w:rPr>
                <w:rFonts w:ascii="SassoonPrimaryInfant" w:hAnsi="SassoonPrimaryInfant"/>
                <w:b/>
                <w:bCs/>
              </w:rPr>
            </w:pPr>
            <w:r w:rsidRPr="004F25D3">
              <w:rPr>
                <w:rFonts w:ascii="SassoonPrimaryInfant" w:hAnsi="SassoonPrimaryInfant"/>
                <w:b/>
                <w:bCs/>
                <w:noProof/>
              </w:rPr>
              <w:drawing>
                <wp:inline distT="0" distB="0" distL="0" distR="0" wp14:anchorId="1B7482A2" wp14:editId="5577E127">
                  <wp:extent cx="492561" cy="179940"/>
                  <wp:effectExtent l="0" t="0" r="3175" b="0"/>
                  <wp:docPr id="1203268129" name="Picture 1" descr="A game of scrabble let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967979" name="Picture 1" descr="A game of scrabble letters&#10;&#10;AI-generated content may be incorrect."/>
                          <pic:cNvPicPr/>
                        </pic:nvPicPr>
                        <pic:blipFill>
                          <a:blip r:embed="rId20"/>
                          <a:stretch>
                            <a:fillRect/>
                          </a:stretch>
                        </pic:blipFill>
                        <pic:spPr>
                          <a:xfrm>
                            <a:off x="0" y="0"/>
                            <a:ext cx="525395" cy="191935"/>
                          </a:xfrm>
                          <a:prstGeom prst="rect">
                            <a:avLst/>
                          </a:prstGeom>
                        </pic:spPr>
                      </pic:pic>
                    </a:graphicData>
                  </a:graphic>
                </wp:inline>
              </w:drawing>
            </w:r>
          </w:p>
        </w:tc>
        <w:tc>
          <w:tcPr>
            <w:tcW w:w="995" w:type="dxa"/>
            <w:vMerge w:val="restart"/>
            <w:shd w:val="clear" w:color="auto" w:fill="3A7C22" w:themeFill="accent6" w:themeFillShade="BF"/>
          </w:tcPr>
          <w:p w14:paraId="13CEC184" w14:textId="77777777" w:rsidR="002B1F0C" w:rsidRPr="004F25D3" w:rsidRDefault="002B1F0C" w:rsidP="0004381A">
            <w:pPr>
              <w:jc w:val="center"/>
              <w:rPr>
                <w:rFonts w:ascii="SassoonPrimaryInfant" w:hAnsi="SassoonPrimaryInfant"/>
                <w:sz w:val="20"/>
                <w:szCs w:val="20"/>
              </w:rPr>
            </w:pPr>
            <w:r w:rsidRPr="004F25D3">
              <w:rPr>
                <w:rFonts w:ascii="SassoonPrimaryInfant" w:hAnsi="SassoonPrimaryInfant"/>
                <w:sz w:val="20"/>
                <w:szCs w:val="20"/>
              </w:rPr>
              <w:t>Assessments</w:t>
            </w:r>
          </w:p>
        </w:tc>
        <w:tc>
          <w:tcPr>
            <w:tcW w:w="971" w:type="dxa"/>
            <w:gridSpan w:val="2"/>
            <w:vMerge w:val="restart"/>
            <w:shd w:val="clear" w:color="auto" w:fill="3A7C22" w:themeFill="accent6" w:themeFillShade="BF"/>
          </w:tcPr>
          <w:p w14:paraId="7DE2A610" w14:textId="77777777" w:rsidR="002B1F0C" w:rsidRPr="004F25D3" w:rsidRDefault="002B1F0C" w:rsidP="0004381A">
            <w:pPr>
              <w:jc w:val="center"/>
              <w:rPr>
                <w:rFonts w:ascii="SassoonPrimaryInfant" w:hAnsi="SassoonPrimaryInfant"/>
                <w:sz w:val="20"/>
                <w:szCs w:val="20"/>
              </w:rPr>
            </w:pPr>
            <w:r w:rsidRPr="004F25D3">
              <w:rPr>
                <w:rFonts w:ascii="SassoonPrimaryInfant" w:hAnsi="SassoonPrimaryInfant"/>
                <w:sz w:val="20"/>
                <w:szCs w:val="20"/>
              </w:rPr>
              <w:t>Vowels and Consonants</w:t>
            </w:r>
          </w:p>
        </w:tc>
        <w:tc>
          <w:tcPr>
            <w:tcW w:w="935" w:type="dxa"/>
            <w:vMerge w:val="restart"/>
            <w:shd w:val="clear" w:color="auto" w:fill="3A7C22" w:themeFill="accent6" w:themeFillShade="BF"/>
          </w:tcPr>
          <w:p w14:paraId="7B09AE18" w14:textId="77777777" w:rsidR="002B1F0C" w:rsidRPr="004F25D3" w:rsidRDefault="002B1F0C" w:rsidP="0004381A">
            <w:pPr>
              <w:jc w:val="center"/>
              <w:rPr>
                <w:rFonts w:ascii="SassoonPrimaryInfant" w:hAnsi="SassoonPrimaryInfant"/>
                <w:sz w:val="20"/>
                <w:szCs w:val="20"/>
              </w:rPr>
            </w:pPr>
            <w:r w:rsidRPr="004F25D3">
              <w:rPr>
                <w:rFonts w:ascii="SassoonPrimaryInfant" w:hAnsi="SassoonPrimaryInfant"/>
                <w:sz w:val="20"/>
                <w:szCs w:val="20"/>
              </w:rPr>
              <w:t>Compound words</w:t>
            </w:r>
          </w:p>
        </w:tc>
        <w:tc>
          <w:tcPr>
            <w:tcW w:w="780" w:type="dxa"/>
            <w:vMerge w:val="restart"/>
            <w:shd w:val="clear" w:color="auto" w:fill="3A7C22" w:themeFill="accent6" w:themeFillShade="BF"/>
          </w:tcPr>
          <w:p w14:paraId="3D68B958" w14:textId="4151998F" w:rsidR="002B1F0C" w:rsidRPr="004F25D3" w:rsidRDefault="002B1F0C" w:rsidP="0004381A">
            <w:pPr>
              <w:jc w:val="center"/>
              <w:rPr>
                <w:rFonts w:ascii="SassoonPrimaryInfant" w:hAnsi="SassoonPrimaryInfant"/>
                <w:sz w:val="20"/>
                <w:szCs w:val="20"/>
              </w:rPr>
            </w:pPr>
            <w:r w:rsidRPr="004F25D3">
              <w:rPr>
                <w:rFonts w:ascii="SassoonPrimaryInfant" w:hAnsi="SassoonPrimaryInfant"/>
                <w:sz w:val="20"/>
                <w:szCs w:val="20"/>
              </w:rPr>
              <w:t>Intro to morphology</w:t>
            </w:r>
          </w:p>
        </w:tc>
        <w:tc>
          <w:tcPr>
            <w:tcW w:w="2040" w:type="dxa"/>
            <w:gridSpan w:val="3"/>
            <w:shd w:val="clear" w:color="auto" w:fill="D9CCBD"/>
          </w:tcPr>
          <w:p w14:paraId="065F12D9" w14:textId="52E31D01" w:rsidR="002B1F0C" w:rsidRPr="004F25D3" w:rsidRDefault="00666AD4" w:rsidP="0004381A">
            <w:pPr>
              <w:jc w:val="center"/>
              <w:rPr>
                <w:rFonts w:ascii="SassoonPrimaryInfant" w:hAnsi="SassoonPrimaryInfant"/>
                <w:sz w:val="20"/>
                <w:szCs w:val="20"/>
              </w:rPr>
            </w:pPr>
            <w:r w:rsidRPr="004F25D3">
              <w:rPr>
                <w:rFonts w:ascii="SassoonPrimaryInfant" w:hAnsi="SassoonPrimaryInfant"/>
                <w:noProof/>
                <w:sz w:val="20"/>
                <w:szCs w:val="20"/>
              </w:rPr>
              <w:drawing>
                <wp:inline distT="0" distB="0" distL="0" distR="0" wp14:anchorId="6DDC982F" wp14:editId="2BAEEBB8">
                  <wp:extent cx="1081680" cy="356870"/>
                  <wp:effectExtent l="0" t="0" r="4445" b="5080"/>
                  <wp:docPr id="8361043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104329" name=""/>
                          <pic:cNvPicPr/>
                        </pic:nvPicPr>
                        <pic:blipFill>
                          <a:blip r:embed="rId183"/>
                          <a:stretch>
                            <a:fillRect/>
                          </a:stretch>
                        </pic:blipFill>
                        <pic:spPr>
                          <a:xfrm>
                            <a:off x="0" y="0"/>
                            <a:ext cx="1093361" cy="360724"/>
                          </a:xfrm>
                          <a:prstGeom prst="rect">
                            <a:avLst/>
                          </a:prstGeom>
                        </pic:spPr>
                      </pic:pic>
                    </a:graphicData>
                  </a:graphic>
                </wp:inline>
              </w:drawing>
            </w:r>
          </w:p>
        </w:tc>
        <w:tc>
          <w:tcPr>
            <w:tcW w:w="3264" w:type="dxa"/>
            <w:gridSpan w:val="3"/>
            <w:shd w:val="clear" w:color="auto" w:fill="B9A085"/>
          </w:tcPr>
          <w:p w14:paraId="0862C2E9" w14:textId="739D2BFC" w:rsidR="002B1F0C" w:rsidRPr="004F25D3" w:rsidRDefault="00456EB1" w:rsidP="0004381A">
            <w:pPr>
              <w:jc w:val="center"/>
              <w:rPr>
                <w:rFonts w:ascii="SassoonPrimaryInfant" w:hAnsi="SassoonPrimaryInfant"/>
                <w:sz w:val="20"/>
                <w:szCs w:val="20"/>
              </w:rPr>
            </w:pPr>
            <w:r w:rsidRPr="004F25D3">
              <w:rPr>
                <w:rFonts w:ascii="SassoonPrimaryInfant" w:hAnsi="SassoonPrimaryInfant"/>
                <w:noProof/>
                <w:sz w:val="20"/>
                <w:szCs w:val="20"/>
              </w:rPr>
              <w:drawing>
                <wp:inline distT="0" distB="0" distL="0" distR="0" wp14:anchorId="6FAD63B8" wp14:editId="5A0316DA">
                  <wp:extent cx="972260" cy="357126"/>
                  <wp:effectExtent l="0" t="0" r="0" b="5080"/>
                  <wp:docPr id="4817307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730766" name=""/>
                          <pic:cNvPicPr/>
                        </pic:nvPicPr>
                        <pic:blipFill>
                          <a:blip r:embed="rId184"/>
                          <a:stretch>
                            <a:fillRect/>
                          </a:stretch>
                        </pic:blipFill>
                        <pic:spPr>
                          <a:xfrm>
                            <a:off x="0" y="0"/>
                            <a:ext cx="993374" cy="364882"/>
                          </a:xfrm>
                          <a:prstGeom prst="rect">
                            <a:avLst/>
                          </a:prstGeom>
                        </pic:spPr>
                      </pic:pic>
                    </a:graphicData>
                  </a:graphic>
                </wp:inline>
              </w:drawing>
            </w:r>
          </w:p>
        </w:tc>
        <w:tc>
          <w:tcPr>
            <w:tcW w:w="5421" w:type="dxa"/>
            <w:gridSpan w:val="5"/>
            <w:shd w:val="clear" w:color="auto" w:fill="D9CCBD"/>
          </w:tcPr>
          <w:p w14:paraId="3FD1D5DB" w14:textId="646D3C76" w:rsidR="002B1F0C" w:rsidRPr="004F25D3" w:rsidRDefault="008947AC" w:rsidP="0004381A">
            <w:pPr>
              <w:jc w:val="center"/>
              <w:rPr>
                <w:rFonts w:ascii="SassoonPrimaryInfant" w:hAnsi="SassoonPrimaryInfant"/>
                <w:sz w:val="20"/>
                <w:szCs w:val="20"/>
              </w:rPr>
            </w:pPr>
            <w:r w:rsidRPr="004F25D3">
              <w:rPr>
                <w:rFonts w:ascii="SassoonPrimaryInfant" w:hAnsi="SassoonPrimaryInfant"/>
                <w:noProof/>
                <w:sz w:val="20"/>
                <w:szCs w:val="20"/>
              </w:rPr>
              <w:drawing>
                <wp:inline distT="0" distB="0" distL="0" distR="0" wp14:anchorId="4DB5651D" wp14:editId="02243E85">
                  <wp:extent cx="941695" cy="269396"/>
                  <wp:effectExtent l="0" t="0" r="0" b="0"/>
                  <wp:docPr id="18256609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660946" name=""/>
                          <pic:cNvPicPr/>
                        </pic:nvPicPr>
                        <pic:blipFill>
                          <a:blip r:embed="rId185"/>
                          <a:stretch>
                            <a:fillRect/>
                          </a:stretch>
                        </pic:blipFill>
                        <pic:spPr>
                          <a:xfrm>
                            <a:off x="0" y="0"/>
                            <a:ext cx="992069" cy="283807"/>
                          </a:xfrm>
                          <a:prstGeom prst="rect">
                            <a:avLst/>
                          </a:prstGeom>
                        </pic:spPr>
                      </pic:pic>
                    </a:graphicData>
                  </a:graphic>
                </wp:inline>
              </w:drawing>
            </w:r>
          </w:p>
        </w:tc>
      </w:tr>
      <w:tr w:rsidR="00841995" w:rsidRPr="004F25D3" w14:paraId="0B61A8AD" w14:textId="77777777" w:rsidTr="60AAC3BA">
        <w:trPr>
          <w:trHeight w:val="467"/>
        </w:trPr>
        <w:tc>
          <w:tcPr>
            <w:tcW w:w="1474" w:type="dxa"/>
            <w:shd w:val="clear" w:color="auto" w:fill="DAE9F7" w:themeFill="text2" w:themeFillTint="1A"/>
          </w:tcPr>
          <w:p w14:paraId="2FE33B96" w14:textId="773BDC90" w:rsidR="00841995" w:rsidRPr="004F25D3" w:rsidRDefault="00841995" w:rsidP="0004381A">
            <w:pPr>
              <w:jc w:val="center"/>
              <w:rPr>
                <w:rFonts w:ascii="SassoonPrimaryInfant" w:hAnsi="SassoonPrimaryInfant"/>
                <w:b/>
                <w:bCs/>
              </w:rPr>
            </w:pPr>
            <w:r w:rsidRPr="004F25D3">
              <w:rPr>
                <w:rFonts w:ascii="SassoonPrimaryInfant" w:hAnsi="SassoonPrimaryInfant"/>
                <w:b/>
                <w:bCs/>
              </w:rPr>
              <w:t xml:space="preserve">Year </w:t>
            </w:r>
            <w:r w:rsidR="002B1F0C" w:rsidRPr="004F25D3">
              <w:rPr>
                <w:rFonts w:ascii="SassoonPrimaryInfant" w:hAnsi="SassoonPrimaryInfant"/>
                <w:b/>
                <w:bCs/>
              </w:rPr>
              <w:t>6</w:t>
            </w:r>
            <w:r w:rsidRPr="004F25D3">
              <w:rPr>
                <w:rFonts w:ascii="SassoonPrimaryInfant" w:hAnsi="SassoonPrimaryInfant"/>
                <w:b/>
                <w:bCs/>
              </w:rPr>
              <w:t xml:space="preserve"> Spelling</w:t>
            </w:r>
          </w:p>
          <w:p w14:paraId="3B71B432" w14:textId="77777777" w:rsidR="00841995" w:rsidRPr="004F25D3" w:rsidRDefault="00841995" w:rsidP="0004381A">
            <w:pPr>
              <w:jc w:val="center"/>
              <w:rPr>
                <w:rFonts w:ascii="SassoonPrimaryInfant" w:hAnsi="SassoonPrimaryInfant"/>
                <w:b/>
                <w:bCs/>
              </w:rPr>
            </w:pPr>
            <w:r w:rsidRPr="004F25D3">
              <w:rPr>
                <w:rFonts w:ascii="SassoonPrimaryInfant" w:hAnsi="SassoonPrimaryInfant"/>
                <w:b/>
                <w:bCs/>
                <w:noProof/>
              </w:rPr>
              <w:drawing>
                <wp:inline distT="0" distB="0" distL="0" distR="0" wp14:anchorId="132EFBB1" wp14:editId="0DBF1E50">
                  <wp:extent cx="188625" cy="169763"/>
                  <wp:effectExtent l="0" t="0" r="1905" b="1905"/>
                  <wp:docPr id="219043825" name="Picture 1" descr="A logo with a tree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702394" name="Picture 1" descr="A logo with a tree and text&#10;&#10;AI-generated content may be incorrect."/>
                          <pic:cNvPicPr/>
                        </pic:nvPicPr>
                        <pic:blipFill>
                          <a:blip r:embed="rId60"/>
                          <a:stretch>
                            <a:fillRect/>
                          </a:stretch>
                        </pic:blipFill>
                        <pic:spPr>
                          <a:xfrm>
                            <a:off x="0" y="0"/>
                            <a:ext cx="205153" cy="184638"/>
                          </a:xfrm>
                          <a:prstGeom prst="rect">
                            <a:avLst/>
                          </a:prstGeom>
                        </pic:spPr>
                      </pic:pic>
                    </a:graphicData>
                  </a:graphic>
                </wp:inline>
              </w:drawing>
            </w:r>
          </w:p>
        </w:tc>
        <w:tc>
          <w:tcPr>
            <w:tcW w:w="995" w:type="dxa"/>
            <w:vMerge/>
          </w:tcPr>
          <w:p w14:paraId="141ABFAD" w14:textId="77777777" w:rsidR="00841995" w:rsidRPr="004F25D3" w:rsidRDefault="00841995" w:rsidP="0004381A">
            <w:pPr>
              <w:jc w:val="center"/>
              <w:rPr>
                <w:rFonts w:ascii="SassoonPrimaryInfant" w:hAnsi="SassoonPrimaryInfant"/>
                <w:sz w:val="20"/>
                <w:szCs w:val="20"/>
              </w:rPr>
            </w:pPr>
          </w:p>
        </w:tc>
        <w:tc>
          <w:tcPr>
            <w:tcW w:w="971" w:type="dxa"/>
            <w:gridSpan w:val="2"/>
            <w:vMerge/>
          </w:tcPr>
          <w:p w14:paraId="61381DB2" w14:textId="77777777" w:rsidR="00841995" w:rsidRPr="004F25D3" w:rsidRDefault="00841995" w:rsidP="0004381A">
            <w:pPr>
              <w:jc w:val="center"/>
              <w:rPr>
                <w:rFonts w:ascii="SassoonPrimaryInfant" w:hAnsi="SassoonPrimaryInfant"/>
                <w:sz w:val="20"/>
                <w:szCs w:val="20"/>
              </w:rPr>
            </w:pPr>
          </w:p>
        </w:tc>
        <w:tc>
          <w:tcPr>
            <w:tcW w:w="935" w:type="dxa"/>
            <w:vMerge/>
          </w:tcPr>
          <w:p w14:paraId="40D82B4D" w14:textId="77777777" w:rsidR="00841995" w:rsidRPr="004F25D3" w:rsidRDefault="00841995" w:rsidP="0004381A">
            <w:pPr>
              <w:jc w:val="center"/>
              <w:rPr>
                <w:rFonts w:ascii="SassoonPrimaryInfant" w:hAnsi="SassoonPrimaryInfant"/>
                <w:sz w:val="20"/>
                <w:szCs w:val="20"/>
              </w:rPr>
            </w:pPr>
          </w:p>
        </w:tc>
        <w:tc>
          <w:tcPr>
            <w:tcW w:w="780" w:type="dxa"/>
            <w:vMerge/>
          </w:tcPr>
          <w:p w14:paraId="4002098E" w14:textId="77777777" w:rsidR="00841995" w:rsidRPr="004F25D3" w:rsidRDefault="00841995" w:rsidP="0004381A">
            <w:pPr>
              <w:jc w:val="center"/>
              <w:rPr>
                <w:rFonts w:ascii="SassoonPrimaryInfant" w:hAnsi="SassoonPrimaryInfant"/>
                <w:sz w:val="20"/>
                <w:szCs w:val="20"/>
              </w:rPr>
            </w:pPr>
          </w:p>
        </w:tc>
        <w:tc>
          <w:tcPr>
            <w:tcW w:w="2040" w:type="dxa"/>
            <w:gridSpan w:val="3"/>
            <w:shd w:val="clear" w:color="auto" w:fill="D9CCBD"/>
          </w:tcPr>
          <w:p w14:paraId="29356B99" w14:textId="1F1D7CB6" w:rsidR="00841995" w:rsidRPr="004F25D3" w:rsidRDefault="00347F0D" w:rsidP="0004381A">
            <w:pPr>
              <w:jc w:val="center"/>
              <w:rPr>
                <w:rFonts w:ascii="SassoonPrimaryInfant" w:hAnsi="SassoonPrimaryInfant"/>
                <w:sz w:val="32"/>
                <w:szCs w:val="32"/>
              </w:rPr>
            </w:pPr>
            <w:r w:rsidRPr="004F25D3">
              <w:rPr>
                <w:rFonts w:ascii="SassoonPrimaryInfant" w:hAnsi="SassoonPrimaryInfant"/>
                <w:noProof/>
                <w:sz w:val="32"/>
                <w:szCs w:val="32"/>
              </w:rPr>
              <w:drawing>
                <wp:inline distT="0" distB="0" distL="0" distR="0" wp14:anchorId="4946036B" wp14:editId="03F4D3A2">
                  <wp:extent cx="616018" cy="287655"/>
                  <wp:effectExtent l="0" t="0" r="0" b="0"/>
                  <wp:docPr id="16172277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227714" name=""/>
                          <pic:cNvPicPr/>
                        </pic:nvPicPr>
                        <pic:blipFill>
                          <a:blip r:embed="rId186"/>
                          <a:stretch>
                            <a:fillRect/>
                          </a:stretch>
                        </pic:blipFill>
                        <pic:spPr>
                          <a:xfrm>
                            <a:off x="0" y="0"/>
                            <a:ext cx="643243" cy="300368"/>
                          </a:xfrm>
                          <a:prstGeom prst="rect">
                            <a:avLst/>
                          </a:prstGeom>
                        </pic:spPr>
                      </pic:pic>
                    </a:graphicData>
                  </a:graphic>
                </wp:inline>
              </w:drawing>
            </w:r>
          </w:p>
        </w:tc>
        <w:tc>
          <w:tcPr>
            <w:tcW w:w="3264" w:type="dxa"/>
            <w:gridSpan w:val="3"/>
            <w:shd w:val="clear" w:color="auto" w:fill="B9A085"/>
          </w:tcPr>
          <w:p w14:paraId="016D8C5A" w14:textId="068F66FE" w:rsidR="00841995" w:rsidRPr="004F25D3" w:rsidRDefault="00456EB1" w:rsidP="0004381A">
            <w:pPr>
              <w:tabs>
                <w:tab w:val="left" w:pos="989"/>
              </w:tabs>
              <w:jc w:val="center"/>
              <w:rPr>
                <w:rFonts w:ascii="SassoonPrimaryInfant" w:hAnsi="SassoonPrimaryInfant"/>
                <w:sz w:val="20"/>
                <w:szCs w:val="20"/>
              </w:rPr>
            </w:pPr>
            <w:r w:rsidRPr="004F25D3">
              <w:rPr>
                <w:rFonts w:ascii="SassoonPrimaryInfant" w:hAnsi="SassoonPrimaryInfant"/>
                <w:noProof/>
                <w:sz w:val="20"/>
                <w:szCs w:val="20"/>
              </w:rPr>
              <w:drawing>
                <wp:inline distT="0" distB="0" distL="0" distR="0" wp14:anchorId="37757677" wp14:editId="5746BBE7">
                  <wp:extent cx="334368" cy="287655"/>
                  <wp:effectExtent l="0" t="0" r="8890" b="0"/>
                  <wp:docPr id="13777153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7715314" name=""/>
                          <pic:cNvPicPr/>
                        </pic:nvPicPr>
                        <pic:blipFill>
                          <a:blip r:embed="rId187"/>
                          <a:stretch>
                            <a:fillRect/>
                          </a:stretch>
                        </pic:blipFill>
                        <pic:spPr>
                          <a:xfrm>
                            <a:off x="0" y="0"/>
                            <a:ext cx="350525" cy="301555"/>
                          </a:xfrm>
                          <a:prstGeom prst="rect">
                            <a:avLst/>
                          </a:prstGeom>
                        </pic:spPr>
                      </pic:pic>
                    </a:graphicData>
                  </a:graphic>
                </wp:inline>
              </w:drawing>
            </w:r>
          </w:p>
        </w:tc>
        <w:tc>
          <w:tcPr>
            <w:tcW w:w="3613" w:type="dxa"/>
            <w:gridSpan w:val="4"/>
            <w:shd w:val="clear" w:color="auto" w:fill="D9CCBD"/>
          </w:tcPr>
          <w:p w14:paraId="62ADFBE9" w14:textId="33C5B3C8" w:rsidR="00841995" w:rsidRPr="004F25D3" w:rsidRDefault="00CF5012" w:rsidP="0004381A">
            <w:pPr>
              <w:tabs>
                <w:tab w:val="left" w:pos="989"/>
              </w:tabs>
              <w:jc w:val="center"/>
              <w:rPr>
                <w:rFonts w:ascii="SassoonPrimaryInfant" w:hAnsi="SassoonPrimaryInfant"/>
                <w:sz w:val="20"/>
                <w:szCs w:val="20"/>
              </w:rPr>
            </w:pPr>
            <w:r w:rsidRPr="004F25D3">
              <w:rPr>
                <w:rFonts w:ascii="SassoonPrimaryInfant" w:hAnsi="SassoonPrimaryInfant"/>
                <w:noProof/>
                <w:sz w:val="20"/>
                <w:szCs w:val="20"/>
              </w:rPr>
              <w:drawing>
                <wp:inline distT="0" distB="0" distL="0" distR="0" wp14:anchorId="428EC57D" wp14:editId="0C573EDD">
                  <wp:extent cx="627797" cy="288080"/>
                  <wp:effectExtent l="0" t="0" r="1270" b="0"/>
                  <wp:docPr id="4809480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948024" name=""/>
                          <pic:cNvPicPr/>
                        </pic:nvPicPr>
                        <pic:blipFill>
                          <a:blip r:embed="rId188"/>
                          <a:stretch>
                            <a:fillRect/>
                          </a:stretch>
                        </pic:blipFill>
                        <pic:spPr>
                          <a:xfrm>
                            <a:off x="0" y="0"/>
                            <a:ext cx="650370" cy="298438"/>
                          </a:xfrm>
                          <a:prstGeom prst="rect">
                            <a:avLst/>
                          </a:prstGeom>
                        </pic:spPr>
                      </pic:pic>
                    </a:graphicData>
                  </a:graphic>
                </wp:inline>
              </w:drawing>
            </w:r>
          </w:p>
        </w:tc>
        <w:tc>
          <w:tcPr>
            <w:tcW w:w="1808" w:type="dxa"/>
            <w:shd w:val="clear" w:color="auto" w:fill="D9D9D9" w:themeFill="background1" w:themeFillShade="D9"/>
          </w:tcPr>
          <w:p w14:paraId="47A601B9" w14:textId="77777777" w:rsidR="00841995" w:rsidRPr="004F25D3" w:rsidRDefault="00841995" w:rsidP="0004381A">
            <w:pPr>
              <w:tabs>
                <w:tab w:val="left" w:pos="989"/>
              </w:tabs>
              <w:jc w:val="center"/>
              <w:rPr>
                <w:rFonts w:ascii="SassoonPrimaryInfant" w:hAnsi="SassoonPrimaryInfant"/>
                <w:sz w:val="20"/>
                <w:szCs w:val="20"/>
              </w:rPr>
            </w:pPr>
          </w:p>
          <w:p w14:paraId="469CE09C" w14:textId="77777777" w:rsidR="00841995" w:rsidRPr="004F25D3" w:rsidRDefault="00841995" w:rsidP="0004381A">
            <w:pPr>
              <w:tabs>
                <w:tab w:val="left" w:pos="989"/>
              </w:tabs>
              <w:jc w:val="center"/>
              <w:rPr>
                <w:rFonts w:ascii="SassoonPrimaryInfant" w:hAnsi="SassoonPrimaryInfant"/>
                <w:sz w:val="20"/>
                <w:szCs w:val="20"/>
              </w:rPr>
            </w:pPr>
            <w:r w:rsidRPr="004F25D3">
              <w:rPr>
                <w:rFonts w:ascii="SassoonPrimaryInfant" w:hAnsi="SassoonPrimaryInfant"/>
                <w:sz w:val="20"/>
                <w:szCs w:val="20"/>
              </w:rPr>
              <w:t>Buffer weeks</w:t>
            </w:r>
          </w:p>
        </w:tc>
      </w:tr>
      <w:tr w:rsidR="00B555C9" w:rsidRPr="004F25D3" w14:paraId="5A990992" w14:textId="77777777" w:rsidTr="60AAC3BA">
        <w:trPr>
          <w:trHeight w:val="1121"/>
        </w:trPr>
        <w:tc>
          <w:tcPr>
            <w:tcW w:w="1474" w:type="dxa"/>
            <w:shd w:val="clear" w:color="auto" w:fill="DAE9F7" w:themeFill="text2" w:themeFillTint="1A"/>
          </w:tcPr>
          <w:p w14:paraId="3C90ACD2" w14:textId="77777777" w:rsidR="00B555C9" w:rsidRPr="004F25D3" w:rsidRDefault="00B555C9" w:rsidP="0004381A">
            <w:pPr>
              <w:jc w:val="center"/>
              <w:rPr>
                <w:rFonts w:ascii="SassoonPrimaryInfant" w:hAnsi="SassoonPrimaryInfant"/>
                <w:b/>
                <w:bCs/>
              </w:rPr>
            </w:pPr>
            <w:r w:rsidRPr="004F25D3">
              <w:rPr>
                <w:rFonts w:ascii="SassoonPrimaryInfant" w:hAnsi="SassoonPrimaryInfant"/>
                <w:b/>
                <w:bCs/>
              </w:rPr>
              <w:t>Comprehension</w:t>
            </w:r>
          </w:p>
          <w:p w14:paraId="1542C211" w14:textId="77777777" w:rsidR="00B555C9" w:rsidRPr="004F25D3" w:rsidRDefault="00B555C9" w:rsidP="0004381A">
            <w:pPr>
              <w:jc w:val="center"/>
              <w:rPr>
                <w:rFonts w:ascii="SassoonPrimaryInfant" w:hAnsi="SassoonPrimaryInfant"/>
                <w:b/>
                <w:bCs/>
                <w:sz w:val="8"/>
                <w:szCs w:val="8"/>
              </w:rPr>
            </w:pPr>
          </w:p>
          <w:p w14:paraId="3D1BCE7B" w14:textId="77777777" w:rsidR="00B555C9" w:rsidRPr="004F25D3" w:rsidRDefault="00B555C9" w:rsidP="0004381A">
            <w:pPr>
              <w:jc w:val="center"/>
              <w:rPr>
                <w:rFonts w:ascii="SassoonPrimaryInfant" w:hAnsi="SassoonPrimaryInfant"/>
                <w:b/>
                <w:bCs/>
                <w:sz w:val="28"/>
                <w:szCs w:val="28"/>
              </w:rPr>
            </w:pPr>
            <w:r w:rsidRPr="004F25D3">
              <w:rPr>
                <w:rFonts w:ascii="SassoonPrimaryInfant" w:hAnsi="SassoonPrimaryInfant"/>
                <w:b/>
                <w:bCs/>
                <w:noProof/>
                <w:sz w:val="28"/>
                <w:szCs w:val="28"/>
              </w:rPr>
              <w:drawing>
                <wp:inline distT="0" distB="0" distL="0" distR="0" wp14:anchorId="6D77B759" wp14:editId="58D73BFB">
                  <wp:extent cx="313899" cy="313899"/>
                  <wp:effectExtent l="0" t="0" r="0" b="0"/>
                  <wp:docPr id="1490462614" name="Picture 1" descr="A magnifying glass and a boo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241518" name="Picture 1" descr="A magnifying glass and a book&#10;&#10;AI-generated content may be incorrect."/>
                          <pic:cNvPicPr/>
                        </pic:nvPicPr>
                        <pic:blipFill>
                          <a:blip r:embed="rId24"/>
                          <a:stretch>
                            <a:fillRect/>
                          </a:stretch>
                        </pic:blipFill>
                        <pic:spPr>
                          <a:xfrm>
                            <a:off x="0" y="0"/>
                            <a:ext cx="321835" cy="321835"/>
                          </a:xfrm>
                          <a:prstGeom prst="rect">
                            <a:avLst/>
                          </a:prstGeom>
                        </pic:spPr>
                      </pic:pic>
                    </a:graphicData>
                  </a:graphic>
                </wp:inline>
              </w:drawing>
            </w:r>
          </w:p>
        </w:tc>
        <w:tc>
          <w:tcPr>
            <w:tcW w:w="1958" w:type="dxa"/>
            <w:gridSpan w:val="2"/>
          </w:tcPr>
          <w:p w14:paraId="3CCBCB0B" w14:textId="0DD947D8" w:rsidR="00B555C9" w:rsidRPr="004F25D3" w:rsidRDefault="389E8621" w:rsidP="638611C2">
            <w:pPr>
              <w:rPr>
                <w:rFonts w:ascii="SassoonPrimaryInfant" w:hAnsi="SassoonPrimaryInfant"/>
                <w:sz w:val="20"/>
                <w:szCs w:val="20"/>
              </w:rPr>
            </w:pPr>
            <w:r w:rsidRPr="638611C2">
              <w:rPr>
                <w:rFonts w:ascii="SassoonPrimaryInfant" w:hAnsi="SassoonPrimaryInfant"/>
                <w:sz w:val="20"/>
                <w:szCs w:val="20"/>
              </w:rPr>
              <w:t>Cyber bullying/Medusa</w:t>
            </w:r>
          </w:p>
        </w:tc>
        <w:tc>
          <w:tcPr>
            <w:tcW w:w="2184" w:type="dxa"/>
            <w:gridSpan w:val="4"/>
          </w:tcPr>
          <w:p w14:paraId="71394713" w14:textId="391B4B05" w:rsidR="00B555C9" w:rsidRPr="004F25D3" w:rsidRDefault="389E8621" w:rsidP="638611C2">
            <w:pPr>
              <w:rPr>
                <w:rFonts w:ascii="SassoonPrimaryInfant" w:hAnsi="SassoonPrimaryInfant"/>
                <w:sz w:val="20"/>
                <w:szCs w:val="20"/>
              </w:rPr>
            </w:pPr>
            <w:r w:rsidRPr="638611C2">
              <w:rPr>
                <w:rFonts w:ascii="SassoonPrimaryInfant" w:hAnsi="SassoonPrimaryInfant"/>
                <w:sz w:val="20"/>
                <w:szCs w:val="20"/>
              </w:rPr>
              <w:t>Katherine Ferrers/Julius Caesar</w:t>
            </w:r>
          </w:p>
        </w:tc>
        <w:tc>
          <w:tcPr>
            <w:tcW w:w="2358" w:type="dxa"/>
            <w:gridSpan w:val="3"/>
          </w:tcPr>
          <w:p w14:paraId="3D689B30" w14:textId="275E5E19" w:rsidR="00B555C9" w:rsidRPr="004F25D3" w:rsidRDefault="38B6277A" w:rsidP="0004381A">
            <w:r w:rsidRPr="638611C2">
              <w:rPr>
                <w:rFonts w:ascii="SassoonPrimaryInfant" w:hAnsi="SassoonPrimaryInfant"/>
                <w:sz w:val="20"/>
                <w:szCs w:val="20"/>
              </w:rPr>
              <w:t>Winston Churchill/Tutankhamen</w:t>
            </w:r>
          </w:p>
        </w:tc>
        <w:tc>
          <w:tcPr>
            <w:tcW w:w="3264" w:type="dxa"/>
            <w:gridSpan w:val="3"/>
          </w:tcPr>
          <w:p w14:paraId="711660DE" w14:textId="31BDD862" w:rsidR="00B555C9" w:rsidRPr="004F25D3" w:rsidRDefault="5230B255" w:rsidP="0004381A">
            <w:r w:rsidRPr="638611C2">
              <w:rPr>
                <w:rFonts w:ascii="SassoonPrimaryInfant" w:hAnsi="SassoonPrimaryInfant"/>
                <w:sz w:val="20"/>
                <w:szCs w:val="20"/>
              </w:rPr>
              <w:t>Hamlet/Macbeth</w:t>
            </w:r>
          </w:p>
        </w:tc>
        <w:tc>
          <w:tcPr>
            <w:tcW w:w="2055" w:type="dxa"/>
            <w:gridSpan w:val="2"/>
          </w:tcPr>
          <w:p w14:paraId="028F1C17" w14:textId="4D69A7AE" w:rsidR="00B555C9" w:rsidRPr="004F25D3" w:rsidRDefault="0886BCE2" w:rsidP="638611C2">
            <w:pPr>
              <w:rPr>
                <w:rFonts w:ascii="SassoonPrimaryInfant" w:hAnsi="SassoonPrimaryInfant"/>
                <w:sz w:val="20"/>
                <w:szCs w:val="20"/>
              </w:rPr>
            </w:pPr>
            <w:r w:rsidRPr="638611C2">
              <w:rPr>
                <w:rFonts w:ascii="SassoonPrimaryInfant" w:hAnsi="SassoonPrimaryInfant"/>
                <w:sz w:val="20"/>
                <w:szCs w:val="20"/>
              </w:rPr>
              <w:t>Reginald Joseph Mitchell/World War II</w:t>
            </w:r>
          </w:p>
        </w:tc>
        <w:tc>
          <w:tcPr>
            <w:tcW w:w="2587" w:type="dxa"/>
            <w:gridSpan w:val="2"/>
          </w:tcPr>
          <w:p w14:paraId="32394857" w14:textId="5F48AC9C" w:rsidR="00B555C9" w:rsidRPr="004F25D3" w:rsidRDefault="776BEA65" w:rsidP="0004381A">
            <w:r w:rsidRPr="638611C2">
              <w:rPr>
                <w:rFonts w:ascii="SassoonPrimaryInfant" w:hAnsi="SassoonPrimaryInfant"/>
                <w:sz w:val="20"/>
                <w:szCs w:val="20"/>
              </w:rPr>
              <w:t>A Christmas Carol: Marley’s Ghost/Bob Crac</w:t>
            </w:r>
            <w:r w:rsidR="4C562A6C" w:rsidRPr="638611C2">
              <w:rPr>
                <w:rFonts w:ascii="SassoonPrimaryInfant" w:hAnsi="SassoonPrimaryInfant"/>
                <w:sz w:val="20"/>
                <w:szCs w:val="20"/>
              </w:rPr>
              <w:t>h</w:t>
            </w:r>
            <w:r w:rsidRPr="638611C2">
              <w:rPr>
                <w:rFonts w:ascii="SassoonPrimaryInfant" w:hAnsi="SassoonPrimaryInfant"/>
                <w:sz w:val="20"/>
                <w:szCs w:val="20"/>
              </w:rPr>
              <w:t>it’s House</w:t>
            </w:r>
          </w:p>
        </w:tc>
      </w:tr>
      <w:tr w:rsidR="00FF707A" w:rsidRPr="004F25D3" w14:paraId="4AE64817" w14:textId="77777777" w:rsidTr="60AAC3BA">
        <w:trPr>
          <w:trHeight w:val="1121"/>
        </w:trPr>
        <w:tc>
          <w:tcPr>
            <w:tcW w:w="1474" w:type="dxa"/>
            <w:shd w:val="clear" w:color="auto" w:fill="DAE9F7" w:themeFill="text2" w:themeFillTint="1A"/>
          </w:tcPr>
          <w:p w14:paraId="5F20523D" w14:textId="77777777" w:rsidR="00FF707A" w:rsidRDefault="00FF707A" w:rsidP="0004381A">
            <w:pPr>
              <w:jc w:val="center"/>
              <w:rPr>
                <w:rFonts w:ascii="SassoonPrimaryInfant" w:hAnsi="SassoonPrimaryInfant"/>
                <w:b/>
                <w:bCs/>
              </w:rPr>
            </w:pPr>
            <w:r>
              <w:rPr>
                <w:rFonts w:ascii="SassoonPrimaryInfant" w:hAnsi="SassoonPrimaryInfant"/>
                <w:b/>
                <w:bCs/>
              </w:rPr>
              <w:t>Han</w:t>
            </w:r>
            <w:r w:rsidR="00A2061F">
              <w:rPr>
                <w:rFonts w:ascii="SassoonPrimaryInfant" w:hAnsi="SassoonPrimaryInfant"/>
                <w:b/>
                <w:bCs/>
              </w:rPr>
              <w:t>dwriting</w:t>
            </w:r>
          </w:p>
          <w:p w14:paraId="2A8DC381" w14:textId="38055BEA" w:rsidR="00A2061F" w:rsidRPr="004F25D3" w:rsidRDefault="00A2061F" w:rsidP="0004381A">
            <w:pPr>
              <w:jc w:val="center"/>
              <w:rPr>
                <w:rFonts w:ascii="SassoonPrimaryInfant" w:hAnsi="SassoonPrimaryInfant"/>
                <w:b/>
                <w:bCs/>
              </w:rPr>
            </w:pPr>
            <w:r w:rsidRPr="00212672">
              <w:rPr>
                <w:rFonts w:ascii="SassoonPrimaryInfant" w:hAnsi="SassoonPrimaryInfant"/>
                <w:b/>
                <w:bCs/>
                <w:noProof/>
              </w:rPr>
              <w:drawing>
                <wp:inline distT="0" distB="0" distL="0" distR="0" wp14:anchorId="40A3FD98" wp14:editId="6E448509">
                  <wp:extent cx="387350" cy="583100"/>
                  <wp:effectExtent l="0" t="0" r="0" b="7620"/>
                  <wp:docPr id="7989158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640922" name=""/>
                          <pic:cNvPicPr/>
                        </pic:nvPicPr>
                        <pic:blipFill>
                          <a:blip r:embed="rId25"/>
                          <a:stretch>
                            <a:fillRect/>
                          </a:stretch>
                        </pic:blipFill>
                        <pic:spPr>
                          <a:xfrm>
                            <a:off x="0" y="0"/>
                            <a:ext cx="413398" cy="622311"/>
                          </a:xfrm>
                          <a:prstGeom prst="rect">
                            <a:avLst/>
                          </a:prstGeom>
                        </pic:spPr>
                      </pic:pic>
                    </a:graphicData>
                  </a:graphic>
                </wp:inline>
              </w:drawing>
            </w:r>
          </w:p>
        </w:tc>
        <w:tc>
          <w:tcPr>
            <w:tcW w:w="14406" w:type="dxa"/>
            <w:gridSpan w:val="16"/>
          </w:tcPr>
          <w:p w14:paraId="0B5F0E99" w14:textId="77777777" w:rsidR="00FF707A" w:rsidRDefault="008B0F94" w:rsidP="0004381A">
            <w:pPr>
              <w:rPr>
                <w:rFonts w:ascii="SassoonPrimaryInfant" w:hAnsi="SassoonPrimaryInfant"/>
                <w:sz w:val="20"/>
                <w:szCs w:val="20"/>
              </w:rPr>
            </w:pPr>
            <w:r w:rsidRPr="00747CF3">
              <w:rPr>
                <w:rFonts w:ascii="SassoonPrimaryInfant" w:hAnsi="SassoonPrimaryInfant"/>
                <w:b/>
                <w:bCs/>
                <w:sz w:val="20"/>
                <w:szCs w:val="20"/>
              </w:rPr>
              <w:t>Upper Key Stage 2 – embedding legibility and style</w:t>
            </w:r>
            <w:r>
              <w:rPr>
                <w:rFonts w:ascii="SassoonPrimaryInfant" w:hAnsi="SassoonPrimaryInfant"/>
                <w:b/>
                <w:bCs/>
                <w:sz w:val="20"/>
                <w:szCs w:val="20"/>
              </w:rPr>
              <w:t xml:space="preserve">. </w:t>
            </w:r>
            <w:r w:rsidRPr="00747CF3">
              <w:rPr>
                <w:rFonts w:ascii="SassoonPrimaryInfant" w:hAnsi="SassoonPrimaryInfant"/>
                <w:sz w:val="20"/>
                <w:szCs w:val="20"/>
              </w:rPr>
              <w:t>Pupils refine their handwriting style, ensuring legibility, fluency, and appropriate presentation. Joined handwriting becomes a natural and efficient tool for written communication.</w:t>
            </w:r>
          </w:p>
          <w:p w14:paraId="1B91FEBD" w14:textId="15861834" w:rsidR="008B0F94" w:rsidRPr="004F25D3" w:rsidRDefault="00AC759F" w:rsidP="00AC759F">
            <w:pPr>
              <w:jc w:val="center"/>
              <w:rPr>
                <w:rFonts w:ascii="SassoonPrimaryInfant" w:hAnsi="SassoonPrimaryInfant"/>
                <w:sz w:val="16"/>
                <w:szCs w:val="16"/>
              </w:rPr>
            </w:pPr>
            <w:r w:rsidRPr="00716E24">
              <w:rPr>
                <w:rFonts w:ascii="SassoonPrimaryInfant" w:hAnsi="SassoonPrimaryInfant"/>
                <w:noProof/>
                <w:sz w:val="20"/>
                <w:szCs w:val="20"/>
              </w:rPr>
              <w:drawing>
                <wp:inline distT="0" distB="0" distL="0" distR="0" wp14:anchorId="545B30F8" wp14:editId="49728F22">
                  <wp:extent cx="7785100" cy="395901"/>
                  <wp:effectExtent l="0" t="0" r="0" b="4445"/>
                  <wp:docPr id="21010109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899349" name=""/>
                          <pic:cNvPicPr/>
                        </pic:nvPicPr>
                        <pic:blipFill>
                          <a:blip r:embed="rId84"/>
                          <a:stretch>
                            <a:fillRect/>
                          </a:stretch>
                        </pic:blipFill>
                        <pic:spPr>
                          <a:xfrm>
                            <a:off x="0" y="0"/>
                            <a:ext cx="7898392" cy="401662"/>
                          </a:xfrm>
                          <a:prstGeom prst="rect">
                            <a:avLst/>
                          </a:prstGeom>
                        </pic:spPr>
                      </pic:pic>
                    </a:graphicData>
                  </a:graphic>
                </wp:inline>
              </w:drawing>
            </w:r>
          </w:p>
        </w:tc>
      </w:tr>
    </w:tbl>
    <w:p w14:paraId="0CD864FB" w14:textId="07027807" w:rsidR="00820A0B" w:rsidRPr="004F25D3" w:rsidRDefault="00820A0B" w:rsidP="00A72CA2">
      <w:pPr>
        <w:spacing w:after="0" w:line="240" w:lineRule="auto"/>
        <w:rPr>
          <w:rFonts w:ascii="SassoonPrimaryInfant" w:hAnsi="SassoonPrimaryInfant"/>
          <w:b/>
          <w:bCs/>
          <w:color w:val="00B050"/>
          <w:sz w:val="44"/>
          <w:szCs w:val="44"/>
        </w:rPr>
      </w:pPr>
    </w:p>
    <w:tbl>
      <w:tblPr>
        <w:tblStyle w:val="TableGrid"/>
        <w:tblW w:w="15875" w:type="dxa"/>
        <w:tblInd w:w="-289" w:type="dxa"/>
        <w:tblLayout w:type="fixed"/>
        <w:tblLook w:val="04A0" w:firstRow="1" w:lastRow="0" w:firstColumn="1" w:lastColumn="0" w:noHBand="0" w:noVBand="1"/>
      </w:tblPr>
      <w:tblGrid>
        <w:gridCol w:w="1596"/>
        <w:gridCol w:w="1028"/>
        <w:gridCol w:w="834"/>
        <w:gridCol w:w="831"/>
        <w:gridCol w:w="831"/>
        <w:gridCol w:w="831"/>
        <w:gridCol w:w="831"/>
        <w:gridCol w:w="841"/>
        <w:gridCol w:w="846"/>
        <w:gridCol w:w="831"/>
        <w:gridCol w:w="1163"/>
        <w:gridCol w:w="831"/>
        <w:gridCol w:w="847"/>
        <w:gridCol w:w="831"/>
        <w:gridCol w:w="1350"/>
        <w:gridCol w:w="1553"/>
      </w:tblGrid>
      <w:tr w:rsidR="00B555C9" w:rsidRPr="004F25D3" w14:paraId="6CD81B91" w14:textId="77777777" w:rsidTr="60AAC3BA">
        <w:trPr>
          <w:trHeight w:val="361"/>
        </w:trPr>
        <w:tc>
          <w:tcPr>
            <w:tcW w:w="15875" w:type="dxa"/>
            <w:gridSpan w:val="16"/>
            <w:shd w:val="clear" w:color="auto" w:fill="DAE9F7" w:themeFill="text2" w:themeFillTint="1A"/>
          </w:tcPr>
          <w:p w14:paraId="289B6756" w14:textId="3E724DCA" w:rsidR="00B555C9" w:rsidRPr="00B555C9" w:rsidRDefault="00B555C9" w:rsidP="0004381A">
            <w:pPr>
              <w:jc w:val="center"/>
              <w:textAlignment w:val="baseline"/>
              <w:rPr>
                <w:rFonts w:ascii="SassoonPrimaryInfant" w:eastAsia="Times New Roman" w:hAnsi="SassoonPrimaryInfant" w:cs="Calibri"/>
                <w:b/>
                <w:bCs/>
                <w:sz w:val="32"/>
                <w:szCs w:val="32"/>
                <w:u w:val="single"/>
                <w:lang w:eastAsia="en-GB"/>
              </w:rPr>
            </w:pPr>
            <w:r>
              <w:rPr>
                <w:rFonts w:ascii="SassoonPrimaryInfant" w:eastAsia="Times New Roman" w:hAnsi="SassoonPrimaryInfant" w:cs="Calibri"/>
                <w:b/>
                <w:bCs/>
                <w:sz w:val="32"/>
                <w:szCs w:val="32"/>
                <w:u w:val="single"/>
                <w:lang w:eastAsia="en-GB"/>
              </w:rPr>
              <w:t>Year 6 Spring Term</w:t>
            </w:r>
          </w:p>
        </w:tc>
      </w:tr>
      <w:tr w:rsidR="00B555C9" w:rsidRPr="004F25D3" w14:paraId="0430F468" w14:textId="77777777" w:rsidTr="60AAC3BA">
        <w:trPr>
          <w:trHeight w:val="437"/>
        </w:trPr>
        <w:tc>
          <w:tcPr>
            <w:tcW w:w="1596" w:type="dxa"/>
            <w:vMerge w:val="restart"/>
            <w:shd w:val="clear" w:color="auto" w:fill="DAE9F7" w:themeFill="text2" w:themeFillTint="1A"/>
          </w:tcPr>
          <w:p w14:paraId="37D44B39" w14:textId="77777777" w:rsidR="00B555C9" w:rsidRPr="004F25D3" w:rsidRDefault="00B555C9" w:rsidP="0004381A">
            <w:pPr>
              <w:jc w:val="center"/>
              <w:rPr>
                <w:rFonts w:ascii="SassoonPrimaryInfant" w:hAnsi="SassoonPrimaryInfant"/>
                <w:b/>
                <w:bCs/>
              </w:rPr>
            </w:pPr>
            <w:r w:rsidRPr="004F25D3">
              <w:rPr>
                <w:rFonts w:ascii="SassoonPrimaryInfant" w:hAnsi="SassoonPrimaryInfant"/>
                <w:b/>
                <w:bCs/>
              </w:rPr>
              <w:t>Core Texts</w:t>
            </w:r>
          </w:p>
          <w:p w14:paraId="5BD5A386" w14:textId="66568A4B" w:rsidR="00B555C9" w:rsidRPr="004F25D3" w:rsidRDefault="00B555C9" w:rsidP="0004381A">
            <w:pPr>
              <w:jc w:val="center"/>
              <w:rPr>
                <w:rFonts w:ascii="SassoonPrimaryInfant" w:hAnsi="SassoonPrimaryInfant"/>
                <w:b/>
                <w:bCs/>
              </w:rPr>
            </w:pPr>
            <w:r w:rsidRPr="004F25D3">
              <w:rPr>
                <w:rFonts w:ascii="SassoonPrimaryInfant" w:hAnsi="SassoonPrimaryInfant"/>
                <w:noProof/>
              </w:rPr>
              <w:drawing>
                <wp:inline distT="0" distB="0" distL="0" distR="0" wp14:anchorId="21044F1E" wp14:editId="66CB1365">
                  <wp:extent cx="512805" cy="512805"/>
                  <wp:effectExtent l="0" t="0" r="1905" b="1905"/>
                  <wp:docPr id="715616809" name="Picture 1" descr="Reading boo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ading book "/>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0814" cy="520814"/>
                          </a:xfrm>
                          <a:prstGeom prst="rect">
                            <a:avLst/>
                          </a:prstGeom>
                          <a:noFill/>
                          <a:ln>
                            <a:noFill/>
                          </a:ln>
                        </pic:spPr>
                      </pic:pic>
                    </a:graphicData>
                  </a:graphic>
                </wp:inline>
              </w:drawing>
            </w:r>
          </w:p>
        </w:tc>
        <w:tc>
          <w:tcPr>
            <w:tcW w:w="7704" w:type="dxa"/>
            <w:gridSpan w:val="9"/>
            <w:shd w:val="clear" w:color="auto" w:fill="FAE2D5" w:themeFill="accent2" w:themeFillTint="33"/>
          </w:tcPr>
          <w:p w14:paraId="58B7E112" w14:textId="7523133C" w:rsidR="00B555C9" w:rsidRPr="00B555C9" w:rsidRDefault="00B555C9" w:rsidP="0004381A">
            <w:pPr>
              <w:jc w:val="center"/>
              <w:textAlignment w:val="baseline"/>
              <w:rPr>
                <w:rFonts w:ascii="SassoonPrimaryInfant" w:eastAsia="Times New Roman" w:hAnsi="SassoonPrimaryInfant" w:cs="Calibri"/>
                <w:b/>
                <w:bCs/>
                <w:sz w:val="28"/>
                <w:szCs w:val="28"/>
                <w:lang w:eastAsia="en-GB"/>
              </w:rPr>
            </w:pPr>
            <w:r>
              <w:rPr>
                <w:rFonts w:ascii="SassoonPrimaryInfant" w:eastAsia="Times New Roman" w:hAnsi="SassoonPrimaryInfant" w:cs="Calibri"/>
                <w:b/>
                <w:bCs/>
                <w:sz w:val="28"/>
                <w:szCs w:val="28"/>
                <w:lang w:eastAsia="en-GB"/>
              </w:rPr>
              <w:t>Spring 1 (6 weeks)</w:t>
            </w:r>
          </w:p>
        </w:tc>
        <w:tc>
          <w:tcPr>
            <w:tcW w:w="6575" w:type="dxa"/>
            <w:gridSpan w:val="6"/>
            <w:shd w:val="clear" w:color="auto" w:fill="FAE2D5" w:themeFill="accent2" w:themeFillTint="33"/>
          </w:tcPr>
          <w:p w14:paraId="4D42512C" w14:textId="4F5CE217" w:rsidR="00B555C9" w:rsidRPr="00B555C9" w:rsidRDefault="00B555C9" w:rsidP="0004381A">
            <w:pPr>
              <w:jc w:val="center"/>
              <w:textAlignment w:val="baseline"/>
              <w:rPr>
                <w:rFonts w:ascii="SassoonPrimaryInfant" w:eastAsia="Times New Roman" w:hAnsi="SassoonPrimaryInfant" w:cs="Calibri"/>
                <w:b/>
                <w:bCs/>
                <w:sz w:val="20"/>
                <w:szCs w:val="20"/>
                <w:lang w:eastAsia="en-GB"/>
              </w:rPr>
            </w:pPr>
            <w:r w:rsidRPr="00B555C9">
              <w:rPr>
                <w:rFonts w:ascii="SassoonPrimaryInfant" w:eastAsia="Times New Roman" w:hAnsi="SassoonPrimaryInfant" w:cs="Calibri"/>
                <w:b/>
                <w:bCs/>
                <w:sz w:val="28"/>
                <w:szCs w:val="28"/>
                <w:lang w:eastAsia="en-GB"/>
              </w:rPr>
              <w:t>Spring 2 (4 weeks, 4 days)</w:t>
            </w:r>
          </w:p>
        </w:tc>
      </w:tr>
      <w:tr w:rsidR="00B555C9" w:rsidRPr="004F25D3" w14:paraId="45E58BA4" w14:textId="77777777" w:rsidTr="60AAC3BA">
        <w:trPr>
          <w:trHeight w:val="1337"/>
        </w:trPr>
        <w:tc>
          <w:tcPr>
            <w:tcW w:w="1596" w:type="dxa"/>
            <w:vMerge/>
          </w:tcPr>
          <w:p w14:paraId="6A469F33" w14:textId="39BBFFA1" w:rsidR="00B555C9" w:rsidRPr="004F25D3" w:rsidRDefault="00B555C9" w:rsidP="0004381A">
            <w:pPr>
              <w:jc w:val="center"/>
              <w:rPr>
                <w:rFonts w:ascii="SassoonPrimaryInfant" w:hAnsi="SassoonPrimaryInfant"/>
                <w:b/>
                <w:bCs/>
              </w:rPr>
            </w:pPr>
          </w:p>
        </w:tc>
        <w:tc>
          <w:tcPr>
            <w:tcW w:w="7704" w:type="dxa"/>
            <w:gridSpan w:val="9"/>
          </w:tcPr>
          <w:p w14:paraId="34FC2375" w14:textId="29127791" w:rsidR="00B555C9" w:rsidRPr="004F25D3" w:rsidRDefault="2E2CC88D" w:rsidP="04D7CE8F">
            <w:pPr>
              <w:jc w:val="center"/>
              <w:textAlignment w:val="baseline"/>
              <w:rPr>
                <w:rFonts w:ascii="SassoonPrimaryInfant" w:eastAsia="Times New Roman" w:hAnsi="SassoonPrimaryInfant" w:cs="Calibri"/>
                <w:sz w:val="24"/>
                <w:szCs w:val="24"/>
                <w:lang w:eastAsia="en-GB"/>
              </w:rPr>
            </w:pPr>
            <w:r w:rsidRPr="04D7CE8F">
              <w:rPr>
                <w:rFonts w:ascii="SassoonPrimaryInfant" w:eastAsia="Times New Roman" w:hAnsi="SassoonPrimaryInfant" w:cs="Calibri"/>
                <w:sz w:val="24"/>
                <w:szCs w:val="24"/>
                <w:lang w:eastAsia="en-GB"/>
              </w:rPr>
              <w:t>Wolf Wilder</w:t>
            </w:r>
          </w:p>
        </w:tc>
        <w:tc>
          <w:tcPr>
            <w:tcW w:w="6575" w:type="dxa"/>
            <w:gridSpan w:val="6"/>
          </w:tcPr>
          <w:p w14:paraId="5050C6C0" w14:textId="6114C9A2" w:rsidR="00B555C9" w:rsidRPr="004F25D3" w:rsidRDefault="2E2CC88D" w:rsidP="0004381A">
            <w:pPr>
              <w:jc w:val="center"/>
              <w:textAlignment w:val="baseline"/>
            </w:pPr>
            <w:r w:rsidRPr="04D7CE8F">
              <w:rPr>
                <w:rFonts w:ascii="SassoonPrimaryInfant" w:eastAsia="Times New Roman" w:hAnsi="SassoonPrimaryInfant" w:cs="Calibri"/>
                <w:sz w:val="24"/>
                <w:szCs w:val="24"/>
                <w:lang w:eastAsia="en-GB"/>
              </w:rPr>
              <w:t>Wolf Wilder</w:t>
            </w:r>
          </w:p>
        </w:tc>
      </w:tr>
      <w:tr w:rsidR="00602340" w:rsidRPr="004F25D3" w14:paraId="7407C563" w14:textId="77777777" w:rsidTr="60AAC3BA">
        <w:tc>
          <w:tcPr>
            <w:tcW w:w="1596" w:type="dxa"/>
            <w:shd w:val="clear" w:color="auto" w:fill="DAE9F7" w:themeFill="text2" w:themeFillTint="1A"/>
          </w:tcPr>
          <w:p w14:paraId="122AEEE5" w14:textId="77777777" w:rsidR="00602340" w:rsidRPr="004F25D3" w:rsidRDefault="00602340" w:rsidP="0004381A">
            <w:pPr>
              <w:jc w:val="center"/>
              <w:rPr>
                <w:rFonts w:ascii="SassoonPrimaryInfant" w:hAnsi="SassoonPrimaryInfant"/>
                <w:b/>
                <w:bCs/>
              </w:rPr>
            </w:pPr>
            <w:r w:rsidRPr="004F25D3">
              <w:rPr>
                <w:rFonts w:ascii="SassoonPrimaryInfant" w:hAnsi="SassoonPrimaryInfant"/>
                <w:b/>
                <w:bCs/>
              </w:rPr>
              <w:t>Writing</w:t>
            </w:r>
          </w:p>
          <w:p w14:paraId="141B7247" w14:textId="77777777" w:rsidR="00602340" w:rsidRPr="004F25D3" w:rsidRDefault="00602340" w:rsidP="0004381A">
            <w:pPr>
              <w:jc w:val="center"/>
              <w:rPr>
                <w:rFonts w:ascii="SassoonPrimaryInfant" w:hAnsi="SassoonPrimaryInfant"/>
                <w:b/>
                <w:bCs/>
              </w:rPr>
            </w:pPr>
            <w:r w:rsidRPr="004F25D3">
              <w:rPr>
                <w:rFonts w:ascii="SassoonPrimaryInfant" w:hAnsi="SassoonPrimaryInfant"/>
                <w:noProof/>
              </w:rPr>
              <w:drawing>
                <wp:inline distT="0" distB="0" distL="0" distR="0" wp14:anchorId="13E8E1DE" wp14:editId="74B88B76">
                  <wp:extent cx="395416" cy="395416"/>
                  <wp:effectExtent l="0" t="0" r="5080" b="5080"/>
                  <wp:docPr id="973532666" name="Picture 2" descr="Penci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encil "/>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6000" cy="406000"/>
                          </a:xfrm>
                          <a:prstGeom prst="rect">
                            <a:avLst/>
                          </a:prstGeom>
                          <a:noFill/>
                          <a:ln>
                            <a:noFill/>
                          </a:ln>
                        </pic:spPr>
                      </pic:pic>
                    </a:graphicData>
                  </a:graphic>
                </wp:inline>
              </w:drawing>
            </w:r>
          </w:p>
          <w:p w14:paraId="7BFBD246" w14:textId="77777777" w:rsidR="00602340" w:rsidRPr="004F25D3" w:rsidRDefault="00602340" w:rsidP="0004381A">
            <w:pPr>
              <w:rPr>
                <w:rFonts w:ascii="SassoonPrimaryInfant" w:hAnsi="SassoonPrimaryInfant"/>
                <w:b/>
                <w:bCs/>
              </w:rPr>
            </w:pPr>
          </w:p>
        </w:tc>
        <w:tc>
          <w:tcPr>
            <w:tcW w:w="3524" w:type="dxa"/>
            <w:gridSpan w:val="4"/>
          </w:tcPr>
          <w:p w14:paraId="31AFFD50" w14:textId="69CD3ED9" w:rsidR="00602340" w:rsidRPr="004F25D3" w:rsidRDefault="01F2FCA5" w:rsidP="094AC482">
            <w:r>
              <w:rPr>
                <w:noProof/>
              </w:rPr>
              <w:lastRenderedPageBreak/>
              <w:drawing>
                <wp:anchor distT="0" distB="0" distL="114300" distR="114300" simplePos="0" relativeHeight="251663360" behindDoc="1" locked="0" layoutInCell="1" allowOverlap="1" wp14:anchorId="0E4CEC92" wp14:editId="2BCC3ECD">
                  <wp:simplePos x="0" y="0"/>
                  <wp:positionH relativeFrom="column">
                    <wp:posOffset>532435</wp:posOffset>
                  </wp:positionH>
                  <wp:positionV relativeFrom="paragraph">
                    <wp:posOffset>-34724</wp:posOffset>
                  </wp:positionV>
                  <wp:extent cx="1054154" cy="457223"/>
                  <wp:effectExtent l="0" t="0" r="0" b="0"/>
                  <wp:wrapNone/>
                  <wp:docPr id="176107286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1072864" name="Picture 1761072864"/>
                          <pic:cNvPicPr/>
                        </pic:nvPicPr>
                        <pic:blipFill>
                          <a:blip r:embed="rId189">
                            <a:extLst>
                              <a:ext uri="{28A0092B-C50C-407E-A947-70E740481C1C}">
                                <a14:useLocalDpi xmlns:a14="http://schemas.microsoft.com/office/drawing/2010/main"/>
                              </a:ext>
                            </a:extLst>
                          </a:blip>
                          <a:stretch>
                            <a:fillRect/>
                          </a:stretch>
                        </pic:blipFill>
                        <pic:spPr>
                          <a:xfrm>
                            <a:off x="0" y="0"/>
                            <a:ext cx="1054154" cy="457223"/>
                          </a:xfrm>
                          <a:prstGeom prst="rect">
                            <a:avLst/>
                          </a:prstGeom>
                        </pic:spPr>
                      </pic:pic>
                    </a:graphicData>
                  </a:graphic>
                  <wp14:sizeRelH relativeFrom="page">
                    <wp14:pctWidth>0</wp14:pctWidth>
                  </wp14:sizeRelH>
                  <wp14:sizeRelV relativeFrom="page">
                    <wp14:pctHeight>0</wp14:pctHeight>
                  </wp14:sizeRelV>
                </wp:anchor>
              </w:drawing>
            </w:r>
            <w:r w:rsidRPr="094AC482">
              <w:rPr>
                <w:rFonts w:ascii="SassoonPrimaryInfant" w:hAnsi="SassoonPrimaryInfant"/>
                <w:sz w:val="32"/>
                <w:szCs w:val="32"/>
              </w:rPr>
              <w:t xml:space="preserve">          </w:t>
            </w:r>
          </w:p>
          <w:p w14:paraId="172820A5" w14:textId="72926E12" w:rsidR="00602340" w:rsidRPr="004F25D3" w:rsidRDefault="00602340" w:rsidP="094AC482">
            <w:pPr>
              <w:rPr>
                <w:rFonts w:ascii="SassoonPrimaryInfant" w:hAnsi="SassoonPrimaryInfant"/>
                <w:sz w:val="32"/>
                <w:szCs w:val="32"/>
              </w:rPr>
            </w:pPr>
          </w:p>
          <w:p w14:paraId="73AB9FE2" w14:textId="1464711F" w:rsidR="00602340" w:rsidRPr="004F25D3" w:rsidRDefault="5BD6B7D0" w:rsidP="00962878">
            <w:pPr>
              <w:jc w:val="center"/>
            </w:pPr>
            <w:r w:rsidRPr="068ED235">
              <w:rPr>
                <w:rFonts w:ascii="SassoonPrimaryInfant" w:hAnsi="SassoonPrimaryInfant"/>
                <w:sz w:val="20"/>
                <w:szCs w:val="20"/>
              </w:rPr>
              <w:t>Evacuee’s Letter</w:t>
            </w:r>
          </w:p>
          <w:p w14:paraId="35083649" w14:textId="6C545EFE" w:rsidR="00602340" w:rsidRPr="004F25D3" w:rsidRDefault="1DDF612E" w:rsidP="00962878">
            <w:pPr>
              <w:jc w:val="center"/>
            </w:pPr>
            <w:r w:rsidRPr="60AAC3BA">
              <w:rPr>
                <w:rFonts w:ascii="SassoonPrimaryInfant" w:hAnsi="SassoonPrimaryInfant"/>
                <w:b/>
                <w:bCs/>
                <w:sz w:val="20"/>
                <w:szCs w:val="20"/>
              </w:rPr>
              <w:t>Recount – letter (</w:t>
            </w:r>
            <w:r w:rsidR="3D89569C" w:rsidRPr="60AAC3BA">
              <w:rPr>
                <w:rFonts w:ascii="SassoonPrimaryInfant" w:hAnsi="SassoonPrimaryInfant"/>
                <w:b/>
                <w:bCs/>
                <w:sz w:val="20"/>
                <w:szCs w:val="20"/>
              </w:rPr>
              <w:t>3 weeks)</w:t>
            </w:r>
          </w:p>
          <w:p w14:paraId="194A8698" w14:textId="05CBB611" w:rsidR="00602340" w:rsidRPr="004F25D3" w:rsidRDefault="00602340" w:rsidP="00962878">
            <w:pPr>
              <w:jc w:val="center"/>
              <w:rPr>
                <w:rFonts w:ascii="SassoonPrimaryInfant" w:hAnsi="SassoonPrimaryInfant"/>
                <w:b/>
                <w:bCs/>
                <w:sz w:val="20"/>
                <w:szCs w:val="20"/>
              </w:rPr>
            </w:pPr>
          </w:p>
          <w:p w14:paraId="5EB2FEF1" w14:textId="7BCD20F8" w:rsidR="00602340" w:rsidRPr="004F25D3" w:rsidRDefault="18E0C358" w:rsidP="00962878">
            <w:pPr>
              <w:jc w:val="center"/>
            </w:pPr>
            <w:r w:rsidRPr="60AAC3BA">
              <w:rPr>
                <w:rFonts w:ascii="SassoonPrimaryInfant" w:eastAsia="SassoonPrimaryInfant" w:hAnsi="SassoonPrimaryInfant" w:cs="SassoonPrimaryInfant"/>
                <w:sz w:val="20"/>
                <w:szCs w:val="20"/>
              </w:rPr>
              <w:t>Address</w:t>
            </w:r>
          </w:p>
          <w:p w14:paraId="275473FA" w14:textId="0776BD1D" w:rsidR="00602340" w:rsidRPr="004F25D3" w:rsidRDefault="18E0C358" w:rsidP="00962878">
            <w:pPr>
              <w:jc w:val="center"/>
            </w:pPr>
            <w:r w:rsidRPr="60AAC3BA">
              <w:rPr>
                <w:rFonts w:ascii="SassoonPrimaryInfant" w:eastAsia="SassoonPrimaryInfant" w:hAnsi="SassoonPrimaryInfant" w:cs="SassoonPrimaryInfant"/>
                <w:sz w:val="20"/>
                <w:szCs w:val="20"/>
              </w:rPr>
              <w:t>Date</w:t>
            </w:r>
          </w:p>
          <w:p w14:paraId="41ABAA13" w14:textId="7141AE1D" w:rsidR="00602340" w:rsidRPr="004F25D3" w:rsidRDefault="18E0C358" w:rsidP="00962878">
            <w:pPr>
              <w:jc w:val="center"/>
            </w:pPr>
            <w:r w:rsidRPr="60AAC3BA">
              <w:rPr>
                <w:rFonts w:ascii="SassoonPrimaryInfant" w:eastAsia="SassoonPrimaryInfant" w:hAnsi="SassoonPrimaryInfant" w:cs="SassoonPrimaryInfant"/>
                <w:sz w:val="20"/>
                <w:szCs w:val="20"/>
              </w:rPr>
              <w:t>Salutation</w:t>
            </w:r>
          </w:p>
          <w:p w14:paraId="4EB3C9CF" w14:textId="7FC191A8" w:rsidR="00602340" w:rsidRPr="004F25D3" w:rsidRDefault="18E0C358" w:rsidP="00962878">
            <w:pPr>
              <w:jc w:val="center"/>
            </w:pPr>
            <w:r w:rsidRPr="60AAC3BA">
              <w:rPr>
                <w:rFonts w:ascii="SassoonPrimaryInfant" w:eastAsia="SassoonPrimaryInfant" w:hAnsi="SassoonPrimaryInfant" w:cs="SassoonPrimaryInfant"/>
                <w:sz w:val="20"/>
                <w:szCs w:val="20"/>
              </w:rPr>
              <w:t>Brief introduction</w:t>
            </w:r>
          </w:p>
          <w:p w14:paraId="02514671" w14:textId="3FFDD570" w:rsidR="00602340" w:rsidRPr="004F25D3" w:rsidRDefault="18E0C358" w:rsidP="00962878">
            <w:pPr>
              <w:jc w:val="center"/>
            </w:pPr>
            <w:r w:rsidRPr="60AAC3BA">
              <w:rPr>
                <w:rFonts w:ascii="SassoonPrimaryInfant" w:eastAsia="SassoonPrimaryInfant" w:hAnsi="SassoonPrimaryInfant" w:cs="SassoonPrimaryInfant"/>
                <w:sz w:val="20"/>
                <w:szCs w:val="20"/>
              </w:rPr>
              <w:t>Chronological order</w:t>
            </w:r>
          </w:p>
          <w:p w14:paraId="55A2D9AF" w14:textId="0727A8FE" w:rsidR="00602340" w:rsidRPr="004F25D3" w:rsidRDefault="18E0C358" w:rsidP="00962878">
            <w:pPr>
              <w:jc w:val="center"/>
            </w:pPr>
            <w:r w:rsidRPr="60AAC3BA">
              <w:rPr>
                <w:rFonts w:ascii="SassoonPrimaryInfant" w:eastAsia="SassoonPrimaryInfant" w:hAnsi="SassoonPrimaryInfant" w:cs="SassoonPrimaryInfant"/>
                <w:sz w:val="20"/>
                <w:szCs w:val="20"/>
              </w:rPr>
              <w:t>First person</w:t>
            </w:r>
          </w:p>
          <w:p w14:paraId="02808388" w14:textId="07F209D3" w:rsidR="00602340" w:rsidRPr="004F25D3" w:rsidRDefault="18E0C358" w:rsidP="00962878">
            <w:pPr>
              <w:jc w:val="center"/>
            </w:pPr>
            <w:r w:rsidRPr="60AAC3BA">
              <w:rPr>
                <w:rFonts w:ascii="SassoonPrimaryInfant" w:eastAsia="SassoonPrimaryInfant" w:hAnsi="SassoonPrimaryInfant" w:cs="SassoonPrimaryInfant"/>
                <w:sz w:val="20"/>
                <w:szCs w:val="20"/>
              </w:rPr>
              <w:t>Past tense</w:t>
            </w:r>
          </w:p>
          <w:p w14:paraId="57E7124C" w14:textId="6B6F98D9" w:rsidR="00602340" w:rsidRPr="004F25D3" w:rsidRDefault="18E0C358" w:rsidP="00962878">
            <w:pPr>
              <w:jc w:val="center"/>
            </w:pPr>
            <w:r w:rsidRPr="60AAC3BA">
              <w:rPr>
                <w:rFonts w:ascii="SassoonPrimaryInfant" w:eastAsia="SassoonPrimaryInfant" w:hAnsi="SassoonPrimaryInfant" w:cs="SassoonPrimaryInfant"/>
                <w:sz w:val="20"/>
                <w:szCs w:val="20"/>
              </w:rPr>
              <w:t>Facts and opinions</w:t>
            </w:r>
          </w:p>
          <w:p w14:paraId="1B948041" w14:textId="3347BBB0" w:rsidR="00602340" w:rsidRPr="004F25D3" w:rsidRDefault="18E0C358" w:rsidP="00962878">
            <w:pPr>
              <w:jc w:val="center"/>
            </w:pPr>
            <w:r w:rsidRPr="60AAC3BA">
              <w:rPr>
                <w:rFonts w:ascii="SassoonPrimaryInfant" w:eastAsia="SassoonPrimaryInfant" w:hAnsi="SassoonPrimaryInfant" w:cs="SassoonPrimaryInfant"/>
                <w:sz w:val="20"/>
                <w:szCs w:val="20"/>
              </w:rPr>
              <w:t>Rhetorical questions</w:t>
            </w:r>
          </w:p>
          <w:p w14:paraId="58E4587B" w14:textId="61F81658" w:rsidR="00602340" w:rsidRPr="004F25D3" w:rsidRDefault="18E0C358" w:rsidP="00962878">
            <w:pPr>
              <w:jc w:val="center"/>
            </w:pPr>
            <w:r w:rsidRPr="60AAC3BA">
              <w:rPr>
                <w:rFonts w:ascii="SassoonPrimaryInfant" w:eastAsia="SassoonPrimaryInfant" w:hAnsi="SassoonPrimaryInfant" w:cs="SassoonPrimaryInfant"/>
                <w:sz w:val="20"/>
                <w:szCs w:val="20"/>
              </w:rPr>
              <w:t>Sign off</w:t>
            </w:r>
          </w:p>
          <w:p w14:paraId="5A38558E" w14:textId="2737082B" w:rsidR="00602340" w:rsidRPr="004F25D3" w:rsidRDefault="18E0C358" w:rsidP="00962878">
            <w:pPr>
              <w:jc w:val="center"/>
            </w:pPr>
            <w:r w:rsidRPr="60AAC3BA">
              <w:rPr>
                <w:rFonts w:ascii="SassoonPrimaryInfant" w:eastAsia="SassoonPrimaryInfant" w:hAnsi="SassoonPrimaryInfant" w:cs="SassoonPrimaryInfant"/>
                <w:sz w:val="20"/>
                <w:szCs w:val="20"/>
              </w:rPr>
              <w:t>Active voice</w:t>
            </w:r>
          </w:p>
          <w:p w14:paraId="4F3A6D0A" w14:textId="057E0BC8" w:rsidR="00602340" w:rsidRPr="004F25D3" w:rsidRDefault="00602340" w:rsidP="00962878">
            <w:pPr>
              <w:jc w:val="center"/>
            </w:pPr>
          </w:p>
          <w:p w14:paraId="37BA940D" w14:textId="3D531380" w:rsidR="00602340" w:rsidRPr="004F25D3" w:rsidRDefault="18E0C358" w:rsidP="00962878">
            <w:pPr>
              <w:jc w:val="center"/>
            </w:pPr>
            <w:r w:rsidRPr="60AAC3BA">
              <w:rPr>
                <w:rFonts w:ascii="SassoonPrimaryInfant" w:eastAsia="SassoonPrimaryInfant" w:hAnsi="SassoonPrimaryInfant" w:cs="SassoonPrimaryInfant"/>
                <w:sz w:val="20"/>
                <w:szCs w:val="20"/>
              </w:rPr>
              <w:t>Subjunctive mood/form Subordinating conjunctions Conjunctive adverbs</w:t>
            </w:r>
          </w:p>
          <w:p w14:paraId="39C413CB" w14:textId="4F96BB04" w:rsidR="00602340" w:rsidRPr="004F25D3" w:rsidRDefault="18E0C358" w:rsidP="00962878">
            <w:pPr>
              <w:jc w:val="center"/>
            </w:pPr>
            <w:r w:rsidRPr="60AAC3BA">
              <w:rPr>
                <w:rFonts w:ascii="SassoonPrimaryInfant" w:eastAsia="SassoonPrimaryInfant" w:hAnsi="SassoonPrimaryInfant" w:cs="SassoonPrimaryInfant"/>
                <w:sz w:val="20"/>
                <w:szCs w:val="20"/>
              </w:rPr>
              <w:t>Relative clauses</w:t>
            </w:r>
          </w:p>
          <w:p w14:paraId="0E185C0A" w14:textId="64916D9B" w:rsidR="00602340" w:rsidRPr="004F25D3" w:rsidRDefault="18E0C358" w:rsidP="00962878">
            <w:pPr>
              <w:jc w:val="center"/>
            </w:pPr>
            <w:r w:rsidRPr="60AAC3BA">
              <w:rPr>
                <w:rFonts w:ascii="SassoonPrimaryInfant" w:eastAsia="SassoonPrimaryInfant" w:hAnsi="SassoonPrimaryInfant" w:cs="SassoonPrimaryInfant"/>
                <w:sz w:val="20"/>
                <w:szCs w:val="20"/>
              </w:rPr>
              <w:t>Expanded noun phrases Adverbs/adverbials of time Adverbs/adverbials of place Parentheses</w:t>
            </w:r>
          </w:p>
          <w:p w14:paraId="4D3092E3" w14:textId="3A26B564" w:rsidR="00602340" w:rsidRPr="004F25D3" w:rsidRDefault="18E0C358" w:rsidP="00962878">
            <w:pPr>
              <w:jc w:val="center"/>
            </w:pPr>
            <w:r w:rsidRPr="60AAC3BA">
              <w:rPr>
                <w:rFonts w:ascii="SassoonPrimaryInfant" w:eastAsia="SassoonPrimaryInfant" w:hAnsi="SassoonPrimaryInfant" w:cs="SassoonPrimaryInfant"/>
                <w:sz w:val="20"/>
                <w:szCs w:val="20"/>
              </w:rPr>
              <w:t>Semi-colons/colons</w:t>
            </w:r>
          </w:p>
          <w:p w14:paraId="222A6FF7" w14:textId="05A69DBC" w:rsidR="00602340" w:rsidRPr="004F25D3" w:rsidRDefault="18E0C358" w:rsidP="00962878">
            <w:pPr>
              <w:jc w:val="center"/>
            </w:pPr>
            <w:r w:rsidRPr="60AAC3BA">
              <w:rPr>
                <w:rFonts w:ascii="SassoonPrimaryInfant" w:eastAsia="SassoonPrimaryInfant" w:hAnsi="SassoonPrimaryInfant" w:cs="SassoonPrimaryInfant"/>
                <w:sz w:val="20"/>
                <w:szCs w:val="20"/>
              </w:rPr>
              <w:t xml:space="preserve">Apostrophes for plural </w:t>
            </w:r>
            <w:r w:rsidR="5E001A9B" w:rsidRPr="60AAC3BA">
              <w:rPr>
                <w:rFonts w:ascii="SassoonPrimaryInfant" w:eastAsia="SassoonPrimaryInfant" w:hAnsi="SassoonPrimaryInfant" w:cs="SassoonPrimaryInfant"/>
                <w:sz w:val="20"/>
                <w:szCs w:val="20"/>
              </w:rPr>
              <w:t>possession</w:t>
            </w:r>
          </w:p>
        </w:tc>
        <w:tc>
          <w:tcPr>
            <w:tcW w:w="4180" w:type="dxa"/>
            <w:gridSpan w:val="5"/>
          </w:tcPr>
          <w:p w14:paraId="0EFFC770" w14:textId="15D09C5C" w:rsidR="00602340" w:rsidRPr="004F25D3" w:rsidRDefault="068ED235" w:rsidP="068ED235">
            <w:r>
              <w:rPr>
                <w:noProof/>
              </w:rPr>
              <w:lastRenderedPageBreak/>
              <w:drawing>
                <wp:anchor distT="0" distB="0" distL="114300" distR="114300" simplePos="0" relativeHeight="251656192" behindDoc="1" locked="0" layoutInCell="1" allowOverlap="1" wp14:anchorId="5DCEE565" wp14:editId="7023B630">
                  <wp:simplePos x="0" y="0"/>
                  <wp:positionH relativeFrom="column">
                    <wp:posOffset>868101</wp:posOffset>
                  </wp:positionH>
                  <wp:positionV relativeFrom="paragraph">
                    <wp:posOffset>-17362</wp:posOffset>
                  </wp:positionV>
                  <wp:extent cx="673135" cy="368319"/>
                  <wp:effectExtent l="0" t="0" r="0" b="0"/>
                  <wp:wrapNone/>
                  <wp:docPr id="90106864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1068644" name="Picture 901068644"/>
                          <pic:cNvPicPr/>
                        </pic:nvPicPr>
                        <pic:blipFill>
                          <a:blip r:embed="rId190">
                            <a:extLst>
                              <a:ext uri="{28A0092B-C50C-407E-A947-70E740481C1C}">
                                <a14:useLocalDpi xmlns:a14="http://schemas.microsoft.com/office/drawing/2010/main"/>
                              </a:ext>
                            </a:extLst>
                          </a:blip>
                          <a:stretch>
                            <a:fillRect/>
                          </a:stretch>
                        </pic:blipFill>
                        <pic:spPr>
                          <a:xfrm>
                            <a:off x="0" y="0"/>
                            <a:ext cx="673135" cy="368319"/>
                          </a:xfrm>
                          <a:prstGeom prst="rect">
                            <a:avLst/>
                          </a:prstGeom>
                        </pic:spPr>
                      </pic:pic>
                    </a:graphicData>
                  </a:graphic>
                  <wp14:sizeRelH relativeFrom="page">
                    <wp14:pctWidth>0</wp14:pctWidth>
                  </wp14:sizeRelH>
                  <wp14:sizeRelV relativeFrom="page">
                    <wp14:pctHeight>0</wp14:pctHeight>
                  </wp14:sizeRelV>
                </wp:anchor>
              </w:drawing>
            </w:r>
          </w:p>
          <w:p w14:paraId="0609C599" w14:textId="2CD92325" w:rsidR="00602340" w:rsidRPr="004F25D3" w:rsidRDefault="00602340" w:rsidP="068ED235"/>
          <w:p w14:paraId="205D840A" w14:textId="77777777" w:rsidR="00962878" w:rsidRDefault="00962878" w:rsidP="00962878">
            <w:pPr>
              <w:jc w:val="center"/>
              <w:rPr>
                <w:sz w:val="20"/>
                <w:szCs w:val="20"/>
              </w:rPr>
            </w:pPr>
          </w:p>
          <w:p w14:paraId="1289C839" w14:textId="25113651" w:rsidR="00602340" w:rsidRPr="004F25D3" w:rsidRDefault="49614686" w:rsidP="00962878">
            <w:pPr>
              <w:jc w:val="center"/>
              <w:rPr>
                <w:rFonts w:ascii="SassoonPrimaryInfant" w:eastAsia="SassoonPrimaryInfant" w:hAnsi="SassoonPrimaryInfant" w:cs="SassoonPrimaryInfant"/>
                <w:sz w:val="20"/>
                <w:szCs w:val="20"/>
              </w:rPr>
            </w:pPr>
            <w:r w:rsidRPr="04D7CE8F">
              <w:rPr>
                <w:sz w:val="20"/>
                <w:szCs w:val="20"/>
              </w:rPr>
              <w:t>Danger at the Lighthouse</w:t>
            </w:r>
          </w:p>
          <w:p w14:paraId="77774546" w14:textId="5BA30DAE" w:rsidR="00602340" w:rsidRPr="004F25D3" w:rsidRDefault="30A67F06" w:rsidP="00962878">
            <w:pPr>
              <w:jc w:val="center"/>
            </w:pPr>
            <w:r w:rsidRPr="60AAC3BA">
              <w:rPr>
                <w:b/>
                <w:bCs/>
                <w:sz w:val="20"/>
                <w:szCs w:val="20"/>
              </w:rPr>
              <w:lastRenderedPageBreak/>
              <w:t>Narrative (3 weeks)</w:t>
            </w:r>
          </w:p>
          <w:p w14:paraId="50058FDE" w14:textId="1AF384C3" w:rsidR="00602340" w:rsidRPr="004F25D3" w:rsidRDefault="00602340" w:rsidP="00962878">
            <w:pPr>
              <w:jc w:val="center"/>
              <w:rPr>
                <w:b/>
                <w:bCs/>
                <w:sz w:val="20"/>
                <w:szCs w:val="20"/>
              </w:rPr>
            </w:pPr>
          </w:p>
          <w:p w14:paraId="5CC8BFAF" w14:textId="69234DC2" w:rsidR="00602340" w:rsidRPr="004F25D3" w:rsidRDefault="662DF5C6" w:rsidP="00962878">
            <w:pPr>
              <w:jc w:val="center"/>
              <w:rPr>
                <w:sz w:val="20"/>
                <w:szCs w:val="20"/>
              </w:rPr>
            </w:pPr>
            <w:r w:rsidRPr="60AAC3BA">
              <w:rPr>
                <w:sz w:val="20"/>
                <w:szCs w:val="20"/>
              </w:rPr>
              <w:t>Past tense</w:t>
            </w:r>
          </w:p>
          <w:p w14:paraId="4AEB1A00" w14:textId="395E63BF" w:rsidR="00602340" w:rsidRPr="004F25D3" w:rsidRDefault="662DF5C6" w:rsidP="00962878">
            <w:pPr>
              <w:jc w:val="center"/>
              <w:rPr>
                <w:sz w:val="20"/>
                <w:szCs w:val="20"/>
              </w:rPr>
            </w:pPr>
            <w:r w:rsidRPr="60AAC3BA">
              <w:rPr>
                <w:sz w:val="20"/>
                <w:szCs w:val="20"/>
              </w:rPr>
              <w:t>Adverbials and fronted adverbials to vary sentence structure</w:t>
            </w:r>
          </w:p>
          <w:p w14:paraId="366FE249" w14:textId="0B361164" w:rsidR="00602340" w:rsidRPr="004F25D3" w:rsidRDefault="662DF5C6" w:rsidP="00962878">
            <w:pPr>
              <w:jc w:val="center"/>
              <w:rPr>
                <w:sz w:val="20"/>
                <w:szCs w:val="20"/>
              </w:rPr>
            </w:pPr>
            <w:r w:rsidRPr="60AAC3BA">
              <w:rPr>
                <w:sz w:val="20"/>
                <w:szCs w:val="20"/>
              </w:rPr>
              <w:t>Speech</w:t>
            </w:r>
          </w:p>
          <w:p w14:paraId="4B573F50" w14:textId="4446172F" w:rsidR="00602340" w:rsidRPr="004F25D3" w:rsidRDefault="662DF5C6" w:rsidP="00962878">
            <w:pPr>
              <w:jc w:val="center"/>
              <w:rPr>
                <w:sz w:val="20"/>
                <w:szCs w:val="20"/>
              </w:rPr>
            </w:pPr>
            <w:r w:rsidRPr="60AAC3BA">
              <w:rPr>
                <w:sz w:val="20"/>
                <w:szCs w:val="20"/>
              </w:rPr>
              <w:t>Informal language and contractions</w:t>
            </w:r>
          </w:p>
          <w:p w14:paraId="7EA75283" w14:textId="0DD0583E" w:rsidR="00602340" w:rsidRPr="004F25D3" w:rsidRDefault="662DF5C6" w:rsidP="00962878">
            <w:pPr>
              <w:jc w:val="center"/>
              <w:rPr>
                <w:sz w:val="20"/>
                <w:szCs w:val="20"/>
              </w:rPr>
            </w:pPr>
            <w:r w:rsidRPr="60AAC3BA">
              <w:rPr>
                <w:sz w:val="20"/>
                <w:szCs w:val="20"/>
              </w:rPr>
              <w:t>Relative clauses</w:t>
            </w:r>
          </w:p>
          <w:p w14:paraId="5BCE657D" w14:textId="20092C6C" w:rsidR="00602340" w:rsidRPr="004F25D3" w:rsidRDefault="662DF5C6" w:rsidP="00962878">
            <w:pPr>
              <w:jc w:val="center"/>
              <w:rPr>
                <w:sz w:val="20"/>
                <w:szCs w:val="20"/>
              </w:rPr>
            </w:pPr>
            <w:r w:rsidRPr="60AAC3BA">
              <w:rPr>
                <w:sz w:val="20"/>
                <w:szCs w:val="20"/>
              </w:rPr>
              <w:t>Semi colons</w:t>
            </w:r>
          </w:p>
          <w:p w14:paraId="6ED42661" w14:textId="72D9AF96" w:rsidR="00602340" w:rsidRPr="004F25D3" w:rsidRDefault="662DF5C6" w:rsidP="00962878">
            <w:pPr>
              <w:jc w:val="center"/>
              <w:rPr>
                <w:sz w:val="20"/>
                <w:szCs w:val="20"/>
              </w:rPr>
            </w:pPr>
            <w:r w:rsidRPr="60AAC3BA">
              <w:rPr>
                <w:sz w:val="20"/>
                <w:szCs w:val="20"/>
              </w:rPr>
              <w:t>Show don’t tell (conveying characters’ emotions)</w:t>
            </w:r>
          </w:p>
          <w:p w14:paraId="6EBE0FEC" w14:textId="3C768B48" w:rsidR="00602340" w:rsidRPr="004F25D3" w:rsidRDefault="662DF5C6" w:rsidP="00962878">
            <w:pPr>
              <w:jc w:val="center"/>
            </w:pPr>
            <w:r w:rsidRPr="60AAC3BA">
              <w:rPr>
                <w:sz w:val="20"/>
                <w:szCs w:val="20"/>
              </w:rPr>
              <w:t>Creating drama</w:t>
            </w:r>
          </w:p>
        </w:tc>
        <w:tc>
          <w:tcPr>
            <w:tcW w:w="2841" w:type="dxa"/>
            <w:gridSpan w:val="3"/>
          </w:tcPr>
          <w:p w14:paraId="62B614A0" w14:textId="0035E480" w:rsidR="00602340" w:rsidRPr="004F25D3" w:rsidRDefault="04D7CE8F" w:rsidP="04D7CE8F">
            <w:pPr>
              <w:textAlignment w:val="baseline"/>
            </w:pPr>
            <w:r>
              <w:rPr>
                <w:noProof/>
              </w:rPr>
              <w:lastRenderedPageBreak/>
              <w:drawing>
                <wp:anchor distT="0" distB="0" distL="114300" distR="114300" simplePos="0" relativeHeight="251650048" behindDoc="1" locked="0" layoutInCell="1" allowOverlap="1" wp14:anchorId="4247F57B" wp14:editId="3B2883AD">
                  <wp:simplePos x="0" y="0"/>
                  <wp:positionH relativeFrom="column">
                    <wp:posOffset>671331</wp:posOffset>
                  </wp:positionH>
                  <wp:positionV relativeFrom="paragraph">
                    <wp:posOffset>11574</wp:posOffset>
                  </wp:positionV>
                  <wp:extent cx="314341" cy="319580"/>
                  <wp:effectExtent l="0" t="0" r="0" b="0"/>
                  <wp:wrapNone/>
                  <wp:docPr id="46643371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433715" name="Picture 466433715"/>
                          <pic:cNvPicPr/>
                        </pic:nvPicPr>
                        <pic:blipFill>
                          <a:blip r:embed="rId191">
                            <a:extLst>
                              <a:ext uri="{28A0092B-C50C-407E-A947-70E740481C1C}">
                                <a14:useLocalDpi xmlns:a14="http://schemas.microsoft.com/office/drawing/2010/main"/>
                              </a:ext>
                            </a:extLst>
                          </a:blip>
                          <a:stretch>
                            <a:fillRect/>
                          </a:stretch>
                        </pic:blipFill>
                        <pic:spPr>
                          <a:xfrm>
                            <a:off x="0" y="0"/>
                            <a:ext cx="314341" cy="319580"/>
                          </a:xfrm>
                          <a:prstGeom prst="rect">
                            <a:avLst/>
                          </a:prstGeom>
                        </pic:spPr>
                      </pic:pic>
                    </a:graphicData>
                  </a:graphic>
                  <wp14:sizeRelH relativeFrom="page">
                    <wp14:pctWidth>0</wp14:pctWidth>
                  </wp14:sizeRelH>
                  <wp14:sizeRelV relativeFrom="page">
                    <wp14:pctHeight>0</wp14:pctHeight>
                  </wp14:sizeRelV>
                </wp:anchor>
              </w:drawing>
            </w:r>
          </w:p>
          <w:p w14:paraId="4CF59AD1" w14:textId="51848B66" w:rsidR="00602340" w:rsidRPr="004F25D3" w:rsidRDefault="00602340" w:rsidP="04D7CE8F">
            <w:pPr>
              <w:textAlignment w:val="baseline"/>
            </w:pPr>
          </w:p>
          <w:p w14:paraId="7DB7B04D" w14:textId="4A715F2E" w:rsidR="00602340" w:rsidRPr="004F25D3" w:rsidRDefault="2251DF0C" w:rsidP="00962878">
            <w:pPr>
              <w:jc w:val="center"/>
              <w:textAlignment w:val="baseline"/>
            </w:pPr>
            <w:r w:rsidRPr="76E781A1">
              <w:rPr>
                <w:rFonts w:ascii="SassoonPrimaryInfant" w:eastAsia="SassoonPrimaryInfant" w:hAnsi="SassoonPrimaryInfant" w:cs="SassoonPrimaryInfant"/>
                <w:sz w:val="20"/>
                <w:szCs w:val="20"/>
              </w:rPr>
              <w:t xml:space="preserve">How Does the Circulatory </w:t>
            </w:r>
            <w:r w:rsidR="29E62964" w:rsidRPr="76E781A1">
              <w:rPr>
                <w:rFonts w:ascii="SassoonPrimaryInfant" w:eastAsia="SassoonPrimaryInfant" w:hAnsi="SassoonPrimaryInfant" w:cs="SassoonPrimaryInfant"/>
                <w:sz w:val="20"/>
                <w:szCs w:val="20"/>
              </w:rPr>
              <w:t xml:space="preserve">   </w:t>
            </w:r>
            <w:r w:rsidRPr="76E781A1">
              <w:rPr>
                <w:rFonts w:ascii="SassoonPrimaryInfant" w:eastAsia="SassoonPrimaryInfant" w:hAnsi="SassoonPrimaryInfant" w:cs="SassoonPrimaryInfant"/>
                <w:sz w:val="20"/>
                <w:szCs w:val="20"/>
              </w:rPr>
              <w:t>System</w:t>
            </w:r>
          </w:p>
          <w:p w14:paraId="2AA8E3FA" w14:textId="7A5D52C8" w:rsidR="2251DF0C" w:rsidRDefault="2251DF0C" w:rsidP="00962878">
            <w:pPr>
              <w:jc w:val="center"/>
            </w:pPr>
            <w:r w:rsidRPr="442F60E0">
              <w:rPr>
                <w:rFonts w:ascii="SassoonPrimaryInfant" w:eastAsia="SassoonPrimaryInfant" w:hAnsi="SassoonPrimaryInfant" w:cs="SassoonPrimaryInfant"/>
                <w:sz w:val="20"/>
                <w:szCs w:val="20"/>
              </w:rPr>
              <w:lastRenderedPageBreak/>
              <w:t>Work?</w:t>
            </w:r>
          </w:p>
          <w:p w14:paraId="72386693" w14:textId="693DB226" w:rsidR="00602340" w:rsidRPr="004F25D3" w:rsidRDefault="6A07B10E" w:rsidP="00962878">
            <w:pPr>
              <w:jc w:val="center"/>
              <w:textAlignment w:val="baseline"/>
            </w:pPr>
            <w:r w:rsidRPr="60AAC3BA">
              <w:rPr>
                <w:rFonts w:ascii="SassoonPrimaryInfant" w:eastAsia="SassoonPrimaryInfant" w:hAnsi="SassoonPrimaryInfant" w:cs="SassoonPrimaryInfant"/>
                <w:b/>
                <w:bCs/>
                <w:sz w:val="20"/>
                <w:szCs w:val="20"/>
              </w:rPr>
              <w:t>Explanation (3 weeks)</w:t>
            </w:r>
          </w:p>
          <w:p w14:paraId="6D51D578" w14:textId="27B34DC1" w:rsidR="00602340" w:rsidRPr="004F25D3" w:rsidRDefault="00602340" w:rsidP="00962878">
            <w:pPr>
              <w:jc w:val="center"/>
              <w:textAlignment w:val="baseline"/>
              <w:rPr>
                <w:rFonts w:ascii="SassoonPrimaryInfant" w:eastAsia="SassoonPrimaryInfant" w:hAnsi="SassoonPrimaryInfant" w:cs="SassoonPrimaryInfant"/>
                <w:b/>
                <w:bCs/>
                <w:sz w:val="20"/>
                <w:szCs w:val="20"/>
              </w:rPr>
            </w:pPr>
          </w:p>
          <w:p w14:paraId="6A6A15FC" w14:textId="0E94209D" w:rsidR="00602340" w:rsidRPr="004F25D3" w:rsidRDefault="5B7DC330" w:rsidP="00962878">
            <w:pPr>
              <w:jc w:val="center"/>
              <w:textAlignment w:val="baseline"/>
            </w:pPr>
            <w:r w:rsidRPr="60AAC3BA">
              <w:rPr>
                <w:rFonts w:ascii="SassoonPrimaryInfant" w:eastAsia="SassoonPrimaryInfant" w:hAnsi="SassoonPrimaryInfant" w:cs="SassoonPrimaryInfant"/>
                <w:sz w:val="20"/>
                <w:szCs w:val="20"/>
              </w:rPr>
              <w:t>Title</w:t>
            </w:r>
          </w:p>
          <w:p w14:paraId="47CF7DB4" w14:textId="7EE8406E" w:rsidR="00602340" w:rsidRPr="004F25D3" w:rsidRDefault="5B7DC330" w:rsidP="00962878">
            <w:pPr>
              <w:jc w:val="center"/>
              <w:textAlignment w:val="baseline"/>
            </w:pPr>
            <w:r w:rsidRPr="60AAC3BA">
              <w:rPr>
                <w:rFonts w:ascii="SassoonPrimaryInfant" w:eastAsia="SassoonPrimaryInfant" w:hAnsi="SassoonPrimaryInfant" w:cs="SassoonPrimaryInfant"/>
                <w:sz w:val="20"/>
                <w:szCs w:val="20"/>
              </w:rPr>
              <w:t>Introductory paragraph Paragraphs detailing a process</w:t>
            </w:r>
          </w:p>
          <w:p w14:paraId="6F518438" w14:textId="2EFCB9FE" w:rsidR="00602340" w:rsidRPr="004F25D3" w:rsidRDefault="5B7DC330" w:rsidP="00962878">
            <w:pPr>
              <w:jc w:val="center"/>
              <w:textAlignment w:val="baseline"/>
            </w:pPr>
            <w:r w:rsidRPr="60AAC3BA">
              <w:rPr>
                <w:rFonts w:ascii="SassoonPrimaryInfant" w:eastAsia="SassoonPrimaryInfant" w:hAnsi="SassoonPrimaryInfant" w:cs="SassoonPrimaryInfant"/>
                <w:sz w:val="20"/>
                <w:szCs w:val="20"/>
              </w:rPr>
              <w:t>Facts</w:t>
            </w:r>
          </w:p>
          <w:p w14:paraId="741D19F3" w14:textId="30780CD5" w:rsidR="00602340" w:rsidRPr="004F25D3" w:rsidRDefault="5B7DC330" w:rsidP="00962878">
            <w:pPr>
              <w:jc w:val="center"/>
              <w:textAlignment w:val="baseline"/>
            </w:pPr>
            <w:r w:rsidRPr="60AAC3BA">
              <w:rPr>
                <w:rFonts w:ascii="SassoonPrimaryInfant" w:eastAsia="SassoonPrimaryInfant" w:hAnsi="SassoonPrimaryInfant" w:cs="SassoonPrimaryInfant"/>
                <w:sz w:val="20"/>
                <w:szCs w:val="20"/>
              </w:rPr>
              <w:t>Present tense</w:t>
            </w:r>
          </w:p>
          <w:p w14:paraId="375B8506" w14:textId="08910CC4" w:rsidR="00602340" w:rsidRPr="004F25D3" w:rsidRDefault="5B7DC330" w:rsidP="00962878">
            <w:pPr>
              <w:jc w:val="center"/>
              <w:textAlignment w:val="baseline"/>
            </w:pPr>
            <w:r w:rsidRPr="60AAC3BA">
              <w:rPr>
                <w:rFonts w:ascii="SassoonPrimaryInfant" w:eastAsia="SassoonPrimaryInfant" w:hAnsi="SassoonPrimaryInfant" w:cs="SassoonPrimaryInfant"/>
                <w:sz w:val="20"/>
                <w:szCs w:val="20"/>
              </w:rPr>
              <w:t>Formal language</w:t>
            </w:r>
          </w:p>
          <w:p w14:paraId="77DCC2D0" w14:textId="1676910D" w:rsidR="00602340" w:rsidRPr="004F25D3" w:rsidRDefault="5B7DC330" w:rsidP="00962878">
            <w:pPr>
              <w:jc w:val="center"/>
              <w:textAlignment w:val="baseline"/>
            </w:pPr>
            <w:r w:rsidRPr="60AAC3BA">
              <w:rPr>
                <w:rFonts w:ascii="SassoonPrimaryInfant" w:eastAsia="SassoonPrimaryInfant" w:hAnsi="SassoonPrimaryInfant" w:cs="SassoonPrimaryInfant"/>
                <w:sz w:val="20"/>
                <w:szCs w:val="20"/>
              </w:rPr>
              <w:t>Technical vocabulary</w:t>
            </w:r>
          </w:p>
          <w:p w14:paraId="1B6FFCCE" w14:textId="3FA37652" w:rsidR="00602340" w:rsidRPr="004F25D3" w:rsidRDefault="5B7DC330" w:rsidP="00962878">
            <w:pPr>
              <w:jc w:val="center"/>
              <w:textAlignment w:val="baseline"/>
            </w:pPr>
            <w:r w:rsidRPr="60AAC3BA">
              <w:rPr>
                <w:rFonts w:ascii="SassoonPrimaryInfant" w:eastAsia="SassoonPrimaryInfant" w:hAnsi="SassoonPrimaryInfant" w:cs="SassoonPrimaryInfant"/>
                <w:sz w:val="20"/>
                <w:szCs w:val="20"/>
              </w:rPr>
              <w:t>Passive voice</w:t>
            </w:r>
          </w:p>
          <w:p w14:paraId="0023091F" w14:textId="7CFF0DB0" w:rsidR="00602340" w:rsidRPr="004F25D3" w:rsidRDefault="5B7DC330" w:rsidP="00962878">
            <w:pPr>
              <w:jc w:val="center"/>
              <w:textAlignment w:val="baseline"/>
            </w:pPr>
            <w:r w:rsidRPr="60AAC3BA">
              <w:rPr>
                <w:rFonts w:ascii="SassoonPrimaryInfant" w:eastAsia="SassoonPrimaryInfant" w:hAnsi="SassoonPrimaryInfant" w:cs="SassoonPrimaryInfant"/>
                <w:sz w:val="20"/>
                <w:szCs w:val="20"/>
              </w:rPr>
              <w:t>Subordinating conjunctions Expanded noun phrases Relative clauses</w:t>
            </w:r>
          </w:p>
          <w:p w14:paraId="04F51CC9" w14:textId="5FBD1A56" w:rsidR="00602340" w:rsidRPr="004F25D3" w:rsidRDefault="5B7DC330" w:rsidP="00962878">
            <w:pPr>
              <w:jc w:val="center"/>
              <w:textAlignment w:val="baseline"/>
            </w:pPr>
            <w:r w:rsidRPr="60AAC3BA">
              <w:rPr>
                <w:rFonts w:ascii="SassoonPrimaryInfant" w:eastAsia="SassoonPrimaryInfant" w:hAnsi="SassoonPrimaryInfant" w:cs="SassoonPrimaryInfant"/>
                <w:sz w:val="20"/>
                <w:szCs w:val="20"/>
              </w:rPr>
              <w:t>Conjunctive adverbs for cause and effect</w:t>
            </w:r>
          </w:p>
          <w:p w14:paraId="4E332496" w14:textId="74A849C1" w:rsidR="00602340" w:rsidRPr="004F25D3" w:rsidRDefault="5B7DC330" w:rsidP="00962878">
            <w:pPr>
              <w:jc w:val="center"/>
              <w:textAlignment w:val="baseline"/>
            </w:pPr>
            <w:r w:rsidRPr="60AAC3BA">
              <w:rPr>
                <w:rFonts w:ascii="SassoonPrimaryInfant" w:eastAsia="SassoonPrimaryInfant" w:hAnsi="SassoonPrimaryInfant" w:cs="SassoonPrimaryInfant"/>
                <w:sz w:val="20"/>
                <w:szCs w:val="20"/>
              </w:rPr>
              <w:t>Adverbs / adverbials of time Evaluative adverbs</w:t>
            </w:r>
          </w:p>
          <w:p w14:paraId="27AEEC75" w14:textId="77225C42" w:rsidR="00602340" w:rsidRPr="004F25D3" w:rsidRDefault="5B7DC330" w:rsidP="00962878">
            <w:pPr>
              <w:jc w:val="center"/>
              <w:textAlignment w:val="baseline"/>
              <w:rPr>
                <w:rFonts w:ascii="SassoonPrimaryInfant" w:eastAsia="SassoonPrimaryInfant" w:hAnsi="SassoonPrimaryInfant" w:cs="SassoonPrimaryInfant"/>
                <w:sz w:val="20"/>
                <w:szCs w:val="20"/>
              </w:rPr>
            </w:pPr>
            <w:r w:rsidRPr="60AAC3BA">
              <w:rPr>
                <w:rFonts w:ascii="SassoonPrimaryInfant" w:eastAsia="SassoonPrimaryInfant" w:hAnsi="SassoonPrimaryInfant" w:cs="SassoonPrimaryInfant"/>
                <w:sz w:val="20"/>
                <w:szCs w:val="20"/>
              </w:rPr>
              <w:t>Semi-colons / colons Parentheses</w:t>
            </w:r>
          </w:p>
        </w:tc>
        <w:tc>
          <w:tcPr>
            <w:tcW w:w="3734" w:type="dxa"/>
            <w:gridSpan w:val="3"/>
          </w:tcPr>
          <w:p w14:paraId="1A8EB2F4" w14:textId="7D3823A4" w:rsidR="00602340" w:rsidRPr="004F25D3" w:rsidRDefault="18470F5B" w:rsidP="442F60E0">
            <w:pPr>
              <w:textAlignment w:val="baseline"/>
            </w:pPr>
            <w:r>
              <w:rPr>
                <w:noProof/>
              </w:rPr>
              <w:lastRenderedPageBreak/>
              <w:drawing>
                <wp:anchor distT="0" distB="0" distL="114300" distR="114300" simplePos="0" relativeHeight="251646976" behindDoc="1" locked="0" layoutInCell="1" allowOverlap="1" wp14:anchorId="71005959" wp14:editId="0308A5E4">
                  <wp:simplePos x="0" y="0"/>
                  <wp:positionH relativeFrom="column">
                    <wp:posOffset>952500</wp:posOffset>
                  </wp:positionH>
                  <wp:positionV relativeFrom="paragraph">
                    <wp:posOffset>47625</wp:posOffset>
                  </wp:positionV>
                  <wp:extent cx="300112" cy="424296"/>
                  <wp:effectExtent l="0" t="0" r="0" b="0"/>
                  <wp:wrapNone/>
                  <wp:docPr id="4977478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74784" name="Picture 49774784"/>
                          <pic:cNvPicPr/>
                        </pic:nvPicPr>
                        <pic:blipFill>
                          <a:blip r:embed="rId192">
                            <a:extLst>
                              <a:ext uri="{28A0092B-C50C-407E-A947-70E740481C1C}">
                                <a14:useLocalDpi xmlns:a14="http://schemas.microsoft.com/office/drawing/2010/main"/>
                              </a:ext>
                            </a:extLst>
                          </a:blip>
                          <a:stretch>
                            <a:fillRect/>
                          </a:stretch>
                        </pic:blipFill>
                        <pic:spPr>
                          <a:xfrm>
                            <a:off x="0" y="0"/>
                            <a:ext cx="300112" cy="424296"/>
                          </a:xfrm>
                          <a:prstGeom prst="rect">
                            <a:avLst/>
                          </a:prstGeom>
                        </pic:spPr>
                      </pic:pic>
                    </a:graphicData>
                  </a:graphic>
                  <wp14:sizeRelH relativeFrom="page">
                    <wp14:pctWidth>0</wp14:pctWidth>
                  </wp14:sizeRelH>
                  <wp14:sizeRelV relativeFrom="page">
                    <wp14:pctHeight>0</wp14:pctHeight>
                  </wp14:sizeRelV>
                </wp:anchor>
              </w:drawing>
            </w:r>
            <w:r w:rsidRPr="442F60E0">
              <w:rPr>
                <w:rFonts w:ascii="SassoonPrimaryInfant" w:eastAsia="Times New Roman" w:hAnsi="SassoonPrimaryInfant" w:cs="Segoe UI"/>
                <w:color w:val="000000" w:themeColor="text1"/>
                <w:sz w:val="16"/>
                <w:szCs w:val="16"/>
                <w:lang w:eastAsia="en-GB"/>
              </w:rPr>
              <w:t xml:space="preserve">                 </w:t>
            </w:r>
          </w:p>
          <w:p w14:paraId="569641AA" w14:textId="7CBE5D0C" w:rsidR="00602340" w:rsidRPr="004F25D3" w:rsidRDefault="00602340" w:rsidP="442F60E0">
            <w:pPr>
              <w:textAlignment w:val="baseline"/>
              <w:rPr>
                <w:rFonts w:ascii="SassoonPrimaryInfant" w:eastAsia="Times New Roman" w:hAnsi="SassoonPrimaryInfant" w:cs="Segoe UI"/>
                <w:color w:val="000000" w:themeColor="text1"/>
                <w:sz w:val="16"/>
                <w:szCs w:val="16"/>
                <w:lang w:eastAsia="en-GB"/>
              </w:rPr>
            </w:pPr>
          </w:p>
          <w:p w14:paraId="31D4E15A" w14:textId="5091963B" w:rsidR="00602340" w:rsidRPr="004F25D3" w:rsidRDefault="00602340" w:rsidP="442F60E0">
            <w:pPr>
              <w:textAlignment w:val="baseline"/>
              <w:rPr>
                <w:rFonts w:ascii="SassoonPrimaryInfant" w:eastAsia="Times New Roman" w:hAnsi="SassoonPrimaryInfant" w:cs="Segoe UI"/>
                <w:color w:val="000000" w:themeColor="text1"/>
                <w:sz w:val="16"/>
                <w:szCs w:val="16"/>
                <w:lang w:eastAsia="en-GB"/>
              </w:rPr>
            </w:pPr>
          </w:p>
          <w:p w14:paraId="1C7C2AAE" w14:textId="4923D724" w:rsidR="76E781A1" w:rsidRDefault="76E781A1" w:rsidP="76E781A1">
            <w:pPr>
              <w:rPr>
                <w:rFonts w:ascii="SassoonPrimaryInfant" w:eastAsia="Times New Roman" w:hAnsi="SassoonPrimaryInfant" w:cs="Segoe UI"/>
                <w:color w:val="000000" w:themeColor="text1"/>
                <w:sz w:val="16"/>
                <w:szCs w:val="16"/>
                <w:lang w:eastAsia="en-GB"/>
              </w:rPr>
            </w:pPr>
          </w:p>
          <w:p w14:paraId="22724319" w14:textId="4EA06338" w:rsidR="00602340" w:rsidRPr="004F25D3" w:rsidRDefault="3DB769CF" w:rsidP="00962878">
            <w:pPr>
              <w:jc w:val="center"/>
              <w:textAlignment w:val="baseline"/>
              <w:rPr>
                <w:rFonts w:ascii="SassoonPrimaryInfant" w:eastAsia="Times New Roman" w:hAnsi="SassoonPrimaryInfant" w:cs="Segoe UI"/>
                <w:color w:val="000000" w:themeColor="text1"/>
                <w:sz w:val="20"/>
                <w:szCs w:val="20"/>
                <w:lang w:eastAsia="en-GB"/>
              </w:rPr>
            </w:pPr>
            <w:r w:rsidRPr="76E781A1">
              <w:rPr>
                <w:rFonts w:ascii="SassoonPrimaryInfant" w:eastAsia="Times New Roman" w:hAnsi="SassoonPrimaryInfant" w:cs="Segoe UI"/>
                <w:color w:val="000000" w:themeColor="text1"/>
                <w:sz w:val="20"/>
                <w:szCs w:val="20"/>
                <w:lang w:eastAsia="en-GB"/>
              </w:rPr>
              <w:t>Personal poetry</w:t>
            </w:r>
          </w:p>
          <w:p w14:paraId="1757111B" w14:textId="1966305F" w:rsidR="00602340" w:rsidRPr="004F25D3" w:rsidRDefault="31EF1B11" w:rsidP="00962878">
            <w:pPr>
              <w:jc w:val="center"/>
              <w:textAlignment w:val="baseline"/>
            </w:pPr>
            <w:r w:rsidRPr="60AAC3BA">
              <w:rPr>
                <w:rFonts w:ascii="SassoonPrimaryInfant" w:eastAsia="Times New Roman" w:hAnsi="SassoonPrimaryInfant" w:cs="Segoe UI"/>
                <w:b/>
                <w:bCs/>
                <w:color w:val="000000" w:themeColor="text1"/>
                <w:sz w:val="20"/>
                <w:szCs w:val="20"/>
                <w:lang w:eastAsia="en-GB"/>
              </w:rPr>
              <w:lastRenderedPageBreak/>
              <w:t>Poetry (</w:t>
            </w:r>
            <w:r w:rsidR="667B2DCC" w:rsidRPr="60AAC3BA">
              <w:rPr>
                <w:rFonts w:ascii="SassoonPrimaryInfant" w:eastAsia="Times New Roman" w:hAnsi="SassoonPrimaryInfant" w:cs="Segoe UI"/>
                <w:b/>
                <w:bCs/>
                <w:color w:val="000000" w:themeColor="text1"/>
                <w:sz w:val="20"/>
                <w:szCs w:val="20"/>
                <w:lang w:eastAsia="en-GB"/>
              </w:rPr>
              <w:t xml:space="preserve">1 </w:t>
            </w:r>
            <w:r w:rsidR="7325A678" w:rsidRPr="60AAC3BA">
              <w:rPr>
                <w:rFonts w:ascii="SassoonPrimaryInfant" w:eastAsia="Times New Roman" w:hAnsi="SassoonPrimaryInfant" w:cs="Segoe UI"/>
                <w:b/>
                <w:bCs/>
                <w:color w:val="000000" w:themeColor="text1"/>
                <w:sz w:val="20"/>
                <w:szCs w:val="20"/>
                <w:lang w:eastAsia="en-GB"/>
              </w:rPr>
              <w:t>week,</w:t>
            </w:r>
            <w:r w:rsidR="667B2DCC" w:rsidRPr="60AAC3BA">
              <w:rPr>
                <w:rFonts w:ascii="SassoonPrimaryInfant" w:eastAsia="Times New Roman" w:hAnsi="SassoonPrimaryInfant" w:cs="Segoe UI"/>
                <w:b/>
                <w:bCs/>
                <w:color w:val="000000" w:themeColor="text1"/>
                <w:sz w:val="20"/>
                <w:szCs w:val="20"/>
                <w:lang w:eastAsia="en-GB"/>
              </w:rPr>
              <w:t xml:space="preserve"> 4 days)</w:t>
            </w:r>
          </w:p>
          <w:p w14:paraId="5BE82607" w14:textId="5FFA558F" w:rsidR="00602340" w:rsidRPr="004F25D3" w:rsidRDefault="00602340" w:rsidP="60AAC3BA">
            <w:pPr>
              <w:textAlignment w:val="baseline"/>
              <w:rPr>
                <w:rFonts w:ascii="SassoonPrimaryInfant" w:eastAsia="Times New Roman" w:hAnsi="SassoonPrimaryInfant" w:cs="Segoe UI"/>
                <w:color w:val="000000" w:themeColor="text1"/>
                <w:sz w:val="16"/>
                <w:szCs w:val="16"/>
                <w:lang w:eastAsia="en-GB"/>
              </w:rPr>
            </w:pPr>
          </w:p>
        </w:tc>
      </w:tr>
      <w:tr w:rsidR="003E5368" w:rsidRPr="004F25D3" w14:paraId="471CFF18" w14:textId="77777777" w:rsidTr="60AAC3BA">
        <w:trPr>
          <w:trHeight w:val="794"/>
        </w:trPr>
        <w:tc>
          <w:tcPr>
            <w:tcW w:w="1596" w:type="dxa"/>
            <w:shd w:val="clear" w:color="auto" w:fill="DAE9F7" w:themeFill="text2" w:themeFillTint="1A"/>
          </w:tcPr>
          <w:p w14:paraId="692C67EA" w14:textId="77777777" w:rsidR="003E5368" w:rsidRPr="004F25D3" w:rsidRDefault="003E5368" w:rsidP="0004381A">
            <w:pPr>
              <w:jc w:val="center"/>
              <w:rPr>
                <w:rFonts w:ascii="SassoonPrimaryInfant" w:hAnsi="SassoonPrimaryInfant"/>
                <w:b/>
                <w:bCs/>
              </w:rPr>
            </w:pPr>
            <w:r w:rsidRPr="004F25D3">
              <w:rPr>
                <w:rFonts w:ascii="SassoonPrimaryInfant" w:hAnsi="SassoonPrimaryInfant"/>
                <w:b/>
                <w:bCs/>
              </w:rPr>
              <w:lastRenderedPageBreak/>
              <w:t>Spelling</w:t>
            </w:r>
          </w:p>
          <w:p w14:paraId="679B6D13" w14:textId="77777777" w:rsidR="003E5368" w:rsidRPr="004F25D3" w:rsidRDefault="003E5368" w:rsidP="0004381A">
            <w:pPr>
              <w:jc w:val="center"/>
              <w:rPr>
                <w:rFonts w:ascii="SassoonPrimaryInfant" w:hAnsi="SassoonPrimaryInfant"/>
                <w:b/>
                <w:bCs/>
              </w:rPr>
            </w:pPr>
            <w:r w:rsidRPr="004F25D3">
              <w:rPr>
                <w:rFonts w:ascii="SassoonPrimaryInfant" w:hAnsi="SassoonPrimaryInfant"/>
                <w:b/>
                <w:bCs/>
                <w:noProof/>
              </w:rPr>
              <w:drawing>
                <wp:inline distT="0" distB="0" distL="0" distR="0" wp14:anchorId="7BAE449B" wp14:editId="678AE8AA">
                  <wp:extent cx="883508" cy="322758"/>
                  <wp:effectExtent l="0" t="0" r="0" b="1270"/>
                  <wp:docPr id="599525140" name="Picture 1" descr="A game of scrabble let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967979" name="Picture 1" descr="A game of scrabble letters&#10;&#10;AI-generated content may be incorrect."/>
                          <pic:cNvPicPr/>
                        </pic:nvPicPr>
                        <pic:blipFill>
                          <a:blip r:embed="rId20"/>
                          <a:stretch>
                            <a:fillRect/>
                          </a:stretch>
                        </pic:blipFill>
                        <pic:spPr>
                          <a:xfrm>
                            <a:off x="0" y="0"/>
                            <a:ext cx="906024" cy="330984"/>
                          </a:xfrm>
                          <a:prstGeom prst="rect">
                            <a:avLst/>
                          </a:prstGeom>
                        </pic:spPr>
                      </pic:pic>
                    </a:graphicData>
                  </a:graphic>
                </wp:inline>
              </w:drawing>
            </w:r>
          </w:p>
        </w:tc>
        <w:tc>
          <w:tcPr>
            <w:tcW w:w="4355" w:type="dxa"/>
            <w:gridSpan w:val="5"/>
          </w:tcPr>
          <w:p w14:paraId="3C14803F" w14:textId="7FE4AEC4" w:rsidR="003E5368" w:rsidRPr="004F25D3" w:rsidRDefault="00A00F4C" w:rsidP="0004381A">
            <w:pPr>
              <w:jc w:val="center"/>
              <w:rPr>
                <w:rFonts w:ascii="SassoonPrimaryInfant" w:hAnsi="SassoonPrimaryInfant"/>
                <w:sz w:val="20"/>
                <w:szCs w:val="20"/>
              </w:rPr>
            </w:pPr>
            <w:r w:rsidRPr="004F25D3">
              <w:rPr>
                <w:rFonts w:ascii="SassoonPrimaryInfant" w:hAnsi="SassoonPrimaryInfant"/>
                <w:noProof/>
                <w:sz w:val="20"/>
                <w:szCs w:val="20"/>
              </w:rPr>
              <w:drawing>
                <wp:inline distT="0" distB="0" distL="0" distR="0" wp14:anchorId="0311A2E6" wp14:editId="7D4022CA">
                  <wp:extent cx="2026692" cy="435690"/>
                  <wp:effectExtent l="0" t="0" r="0" b="2540"/>
                  <wp:docPr id="8973220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322091" name=""/>
                          <pic:cNvPicPr/>
                        </pic:nvPicPr>
                        <pic:blipFill>
                          <a:blip r:embed="rId193"/>
                          <a:stretch>
                            <a:fillRect/>
                          </a:stretch>
                        </pic:blipFill>
                        <pic:spPr>
                          <a:xfrm>
                            <a:off x="0" y="0"/>
                            <a:ext cx="2032767" cy="436996"/>
                          </a:xfrm>
                          <a:prstGeom prst="rect">
                            <a:avLst/>
                          </a:prstGeom>
                        </pic:spPr>
                      </pic:pic>
                    </a:graphicData>
                  </a:graphic>
                </wp:inline>
              </w:drawing>
            </w:r>
          </w:p>
        </w:tc>
        <w:tc>
          <w:tcPr>
            <w:tcW w:w="3349" w:type="dxa"/>
            <w:gridSpan w:val="4"/>
          </w:tcPr>
          <w:p w14:paraId="7988CFE5" w14:textId="6AF26D4D" w:rsidR="003E5368" w:rsidRPr="004F25D3" w:rsidRDefault="001F4B5C" w:rsidP="0004381A">
            <w:pPr>
              <w:jc w:val="center"/>
              <w:rPr>
                <w:rFonts w:ascii="SassoonPrimaryInfant" w:hAnsi="SassoonPrimaryInfant"/>
                <w:sz w:val="20"/>
                <w:szCs w:val="20"/>
              </w:rPr>
            </w:pPr>
            <w:r w:rsidRPr="004F25D3">
              <w:rPr>
                <w:rFonts w:ascii="SassoonPrimaryInfant" w:hAnsi="SassoonPrimaryInfant"/>
                <w:noProof/>
                <w:sz w:val="20"/>
                <w:szCs w:val="20"/>
              </w:rPr>
              <w:drawing>
                <wp:inline distT="0" distB="0" distL="0" distR="0" wp14:anchorId="71581097" wp14:editId="5A81672A">
                  <wp:extent cx="1572895" cy="407670"/>
                  <wp:effectExtent l="0" t="0" r="8255" b="0"/>
                  <wp:docPr id="19159487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948777" name=""/>
                          <pic:cNvPicPr/>
                        </pic:nvPicPr>
                        <pic:blipFill>
                          <a:blip r:embed="rId194"/>
                          <a:stretch>
                            <a:fillRect/>
                          </a:stretch>
                        </pic:blipFill>
                        <pic:spPr>
                          <a:xfrm>
                            <a:off x="0" y="0"/>
                            <a:ext cx="1572895" cy="407670"/>
                          </a:xfrm>
                          <a:prstGeom prst="rect">
                            <a:avLst/>
                          </a:prstGeom>
                        </pic:spPr>
                      </pic:pic>
                    </a:graphicData>
                  </a:graphic>
                </wp:inline>
              </w:drawing>
            </w:r>
          </w:p>
        </w:tc>
        <w:tc>
          <w:tcPr>
            <w:tcW w:w="3672" w:type="dxa"/>
            <w:gridSpan w:val="4"/>
          </w:tcPr>
          <w:p w14:paraId="109C6A52" w14:textId="6B37B677" w:rsidR="003E5368" w:rsidRPr="004F25D3" w:rsidRDefault="001F4B5C" w:rsidP="0004381A">
            <w:pPr>
              <w:jc w:val="center"/>
              <w:rPr>
                <w:rFonts w:ascii="SassoonPrimaryInfant" w:hAnsi="SassoonPrimaryInfant"/>
                <w:sz w:val="20"/>
                <w:szCs w:val="20"/>
              </w:rPr>
            </w:pPr>
            <w:r w:rsidRPr="004F25D3">
              <w:rPr>
                <w:rFonts w:ascii="SassoonPrimaryInfant" w:hAnsi="SassoonPrimaryInfant"/>
                <w:noProof/>
                <w:sz w:val="20"/>
                <w:szCs w:val="20"/>
              </w:rPr>
              <w:drawing>
                <wp:inline distT="0" distB="0" distL="0" distR="0" wp14:anchorId="535FE80B" wp14:editId="1A57F4AF">
                  <wp:extent cx="1876568" cy="490149"/>
                  <wp:effectExtent l="0" t="0" r="0" b="5715"/>
                  <wp:docPr id="18442311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4231186" name=""/>
                          <pic:cNvPicPr/>
                        </pic:nvPicPr>
                        <pic:blipFill>
                          <a:blip r:embed="rId195"/>
                          <a:stretch>
                            <a:fillRect/>
                          </a:stretch>
                        </pic:blipFill>
                        <pic:spPr>
                          <a:xfrm>
                            <a:off x="0" y="0"/>
                            <a:ext cx="1893763" cy="494640"/>
                          </a:xfrm>
                          <a:prstGeom prst="rect">
                            <a:avLst/>
                          </a:prstGeom>
                        </pic:spPr>
                      </pic:pic>
                    </a:graphicData>
                  </a:graphic>
                </wp:inline>
              </w:drawing>
            </w:r>
          </w:p>
        </w:tc>
        <w:tc>
          <w:tcPr>
            <w:tcW w:w="2903" w:type="dxa"/>
            <w:gridSpan w:val="2"/>
          </w:tcPr>
          <w:p w14:paraId="5BA79571" w14:textId="2D6DB01A" w:rsidR="003E5368" w:rsidRPr="004F25D3" w:rsidRDefault="00C762AA" w:rsidP="0004381A">
            <w:pPr>
              <w:jc w:val="center"/>
              <w:rPr>
                <w:rFonts w:ascii="SassoonPrimaryInfant" w:hAnsi="SassoonPrimaryInfant"/>
                <w:sz w:val="20"/>
                <w:szCs w:val="20"/>
              </w:rPr>
            </w:pPr>
            <w:r w:rsidRPr="004F25D3">
              <w:rPr>
                <w:rFonts w:ascii="SassoonPrimaryInfant" w:hAnsi="SassoonPrimaryInfant"/>
                <w:noProof/>
                <w:sz w:val="20"/>
                <w:szCs w:val="20"/>
              </w:rPr>
              <w:drawing>
                <wp:inline distT="0" distB="0" distL="0" distR="0" wp14:anchorId="640997D4" wp14:editId="5F129DAB">
                  <wp:extent cx="1572895" cy="441960"/>
                  <wp:effectExtent l="0" t="0" r="8255" b="0"/>
                  <wp:docPr id="19644338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433812" name=""/>
                          <pic:cNvPicPr/>
                        </pic:nvPicPr>
                        <pic:blipFill>
                          <a:blip r:embed="rId196"/>
                          <a:stretch>
                            <a:fillRect/>
                          </a:stretch>
                        </pic:blipFill>
                        <pic:spPr>
                          <a:xfrm>
                            <a:off x="0" y="0"/>
                            <a:ext cx="1572895" cy="441960"/>
                          </a:xfrm>
                          <a:prstGeom prst="rect">
                            <a:avLst/>
                          </a:prstGeom>
                        </pic:spPr>
                      </pic:pic>
                    </a:graphicData>
                  </a:graphic>
                </wp:inline>
              </w:drawing>
            </w:r>
          </w:p>
        </w:tc>
      </w:tr>
      <w:tr w:rsidR="00623585" w:rsidRPr="004F25D3" w14:paraId="6805E2B7" w14:textId="77777777" w:rsidTr="0090280B">
        <w:trPr>
          <w:trHeight w:val="804"/>
        </w:trPr>
        <w:tc>
          <w:tcPr>
            <w:tcW w:w="1596" w:type="dxa"/>
            <w:shd w:val="clear" w:color="auto" w:fill="DAE9F7" w:themeFill="text2" w:themeFillTint="1A"/>
          </w:tcPr>
          <w:p w14:paraId="3E731CE7" w14:textId="77777777" w:rsidR="00623585" w:rsidRPr="004F25D3" w:rsidRDefault="00623585" w:rsidP="0004381A">
            <w:pPr>
              <w:jc w:val="center"/>
              <w:rPr>
                <w:rFonts w:ascii="SassoonPrimaryInfant" w:hAnsi="SassoonPrimaryInfant"/>
                <w:b/>
                <w:bCs/>
              </w:rPr>
            </w:pPr>
            <w:r w:rsidRPr="004F25D3">
              <w:rPr>
                <w:rFonts w:ascii="SassoonPrimaryInfant" w:hAnsi="SassoonPrimaryInfant"/>
                <w:b/>
                <w:bCs/>
              </w:rPr>
              <w:t>Year 6 Spelling</w:t>
            </w:r>
          </w:p>
          <w:p w14:paraId="612893F2" w14:textId="77777777" w:rsidR="00623585" w:rsidRPr="004F25D3" w:rsidRDefault="00623585" w:rsidP="0004381A">
            <w:pPr>
              <w:jc w:val="center"/>
              <w:rPr>
                <w:rFonts w:ascii="SassoonPrimaryInfant" w:hAnsi="SassoonPrimaryInfant"/>
                <w:b/>
                <w:bCs/>
              </w:rPr>
            </w:pPr>
            <w:r w:rsidRPr="004F25D3">
              <w:rPr>
                <w:rFonts w:ascii="SassoonPrimaryInfant" w:hAnsi="SassoonPrimaryInfant"/>
                <w:b/>
                <w:bCs/>
                <w:noProof/>
              </w:rPr>
              <w:drawing>
                <wp:inline distT="0" distB="0" distL="0" distR="0" wp14:anchorId="10BE3B4F" wp14:editId="6CF5F580">
                  <wp:extent cx="378995" cy="341096"/>
                  <wp:effectExtent l="0" t="0" r="2540" b="1905"/>
                  <wp:docPr id="933036871" name="Picture 1" descr="A logo with a tree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702394" name="Picture 1" descr="A logo with a tree and text&#10;&#10;AI-generated content may be incorrect."/>
                          <pic:cNvPicPr/>
                        </pic:nvPicPr>
                        <pic:blipFill>
                          <a:blip r:embed="rId60"/>
                          <a:stretch>
                            <a:fillRect/>
                          </a:stretch>
                        </pic:blipFill>
                        <pic:spPr>
                          <a:xfrm>
                            <a:off x="0" y="0"/>
                            <a:ext cx="384189" cy="345771"/>
                          </a:xfrm>
                          <a:prstGeom prst="rect">
                            <a:avLst/>
                          </a:prstGeom>
                        </pic:spPr>
                      </pic:pic>
                    </a:graphicData>
                  </a:graphic>
                </wp:inline>
              </w:drawing>
            </w:r>
          </w:p>
        </w:tc>
        <w:tc>
          <w:tcPr>
            <w:tcW w:w="1028" w:type="dxa"/>
          </w:tcPr>
          <w:p w14:paraId="71933638" w14:textId="701A0C81" w:rsidR="00623585" w:rsidRPr="004F25D3" w:rsidRDefault="00C762AA" w:rsidP="0004381A">
            <w:pPr>
              <w:jc w:val="center"/>
              <w:rPr>
                <w:rFonts w:ascii="SassoonPrimaryInfant" w:hAnsi="SassoonPrimaryInfant"/>
                <w:sz w:val="20"/>
                <w:szCs w:val="20"/>
              </w:rPr>
            </w:pPr>
            <w:r w:rsidRPr="004F25D3">
              <w:rPr>
                <w:rFonts w:ascii="SassoonPrimaryInfant" w:hAnsi="SassoonPrimaryInfant"/>
                <w:noProof/>
                <w:sz w:val="20"/>
                <w:szCs w:val="20"/>
              </w:rPr>
              <w:drawing>
                <wp:inline distT="0" distB="0" distL="0" distR="0" wp14:anchorId="325E92B9" wp14:editId="712F7F5F">
                  <wp:extent cx="522528" cy="446326"/>
                  <wp:effectExtent l="0" t="0" r="0" b="0"/>
                  <wp:docPr id="17176905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7690589" name=""/>
                          <pic:cNvPicPr/>
                        </pic:nvPicPr>
                        <pic:blipFill>
                          <a:blip r:embed="rId197"/>
                          <a:stretch>
                            <a:fillRect/>
                          </a:stretch>
                        </pic:blipFill>
                        <pic:spPr>
                          <a:xfrm>
                            <a:off x="0" y="0"/>
                            <a:ext cx="522528" cy="446326"/>
                          </a:xfrm>
                          <a:prstGeom prst="rect">
                            <a:avLst/>
                          </a:prstGeom>
                        </pic:spPr>
                      </pic:pic>
                    </a:graphicData>
                  </a:graphic>
                </wp:inline>
              </w:drawing>
            </w:r>
          </w:p>
        </w:tc>
        <w:tc>
          <w:tcPr>
            <w:tcW w:w="1665" w:type="dxa"/>
            <w:gridSpan w:val="2"/>
          </w:tcPr>
          <w:p w14:paraId="3793E46D" w14:textId="40104C70" w:rsidR="00623585" w:rsidRPr="004F25D3" w:rsidRDefault="003570E2" w:rsidP="0004381A">
            <w:pPr>
              <w:jc w:val="center"/>
              <w:rPr>
                <w:rFonts w:ascii="SassoonPrimaryInfant" w:hAnsi="SassoonPrimaryInfant"/>
                <w:sz w:val="20"/>
                <w:szCs w:val="20"/>
              </w:rPr>
            </w:pPr>
            <w:r w:rsidRPr="004F25D3">
              <w:rPr>
                <w:rFonts w:ascii="SassoonPrimaryInfant" w:hAnsi="SassoonPrimaryInfant"/>
                <w:noProof/>
                <w:sz w:val="20"/>
                <w:szCs w:val="20"/>
              </w:rPr>
              <w:drawing>
                <wp:inline distT="0" distB="0" distL="0" distR="0" wp14:anchorId="4C513A08" wp14:editId="632C1A79">
                  <wp:extent cx="533414" cy="457212"/>
                  <wp:effectExtent l="0" t="0" r="0" b="0"/>
                  <wp:docPr id="7383919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8391985" name=""/>
                          <pic:cNvPicPr/>
                        </pic:nvPicPr>
                        <pic:blipFill>
                          <a:blip r:embed="rId198"/>
                          <a:stretch>
                            <a:fillRect/>
                          </a:stretch>
                        </pic:blipFill>
                        <pic:spPr>
                          <a:xfrm>
                            <a:off x="0" y="0"/>
                            <a:ext cx="533414" cy="457212"/>
                          </a:xfrm>
                          <a:prstGeom prst="rect">
                            <a:avLst/>
                          </a:prstGeom>
                        </pic:spPr>
                      </pic:pic>
                    </a:graphicData>
                  </a:graphic>
                </wp:inline>
              </w:drawing>
            </w:r>
          </w:p>
        </w:tc>
        <w:tc>
          <w:tcPr>
            <w:tcW w:w="1662" w:type="dxa"/>
            <w:gridSpan w:val="2"/>
          </w:tcPr>
          <w:p w14:paraId="5F194AF6" w14:textId="59B981F5" w:rsidR="00623585" w:rsidRPr="004F25D3" w:rsidRDefault="003570E2" w:rsidP="0004381A">
            <w:pPr>
              <w:jc w:val="center"/>
              <w:rPr>
                <w:rFonts w:ascii="SassoonPrimaryInfant" w:hAnsi="SassoonPrimaryInfant"/>
                <w:sz w:val="20"/>
                <w:szCs w:val="20"/>
              </w:rPr>
            </w:pPr>
            <w:r w:rsidRPr="004F25D3">
              <w:rPr>
                <w:rFonts w:ascii="SassoonPrimaryInfant" w:hAnsi="SassoonPrimaryInfant"/>
                <w:noProof/>
                <w:sz w:val="20"/>
                <w:szCs w:val="20"/>
              </w:rPr>
              <w:drawing>
                <wp:inline distT="0" distB="0" distL="0" distR="0" wp14:anchorId="3CBB890B" wp14:editId="01853A33">
                  <wp:extent cx="522528" cy="473541"/>
                  <wp:effectExtent l="0" t="0" r="0" b="3175"/>
                  <wp:docPr id="8095012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501227" name=""/>
                          <pic:cNvPicPr/>
                        </pic:nvPicPr>
                        <pic:blipFill>
                          <a:blip r:embed="rId199"/>
                          <a:stretch>
                            <a:fillRect/>
                          </a:stretch>
                        </pic:blipFill>
                        <pic:spPr>
                          <a:xfrm>
                            <a:off x="0" y="0"/>
                            <a:ext cx="522528" cy="473541"/>
                          </a:xfrm>
                          <a:prstGeom prst="rect">
                            <a:avLst/>
                          </a:prstGeom>
                        </pic:spPr>
                      </pic:pic>
                    </a:graphicData>
                  </a:graphic>
                </wp:inline>
              </w:drawing>
            </w:r>
          </w:p>
        </w:tc>
        <w:tc>
          <w:tcPr>
            <w:tcW w:w="1672" w:type="dxa"/>
            <w:gridSpan w:val="2"/>
          </w:tcPr>
          <w:p w14:paraId="0CAF00F3" w14:textId="7FB8AA37" w:rsidR="00623585" w:rsidRPr="004F25D3" w:rsidRDefault="003570E2" w:rsidP="0004381A">
            <w:pPr>
              <w:jc w:val="center"/>
              <w:rPr>
                <w:rFonts w:ascii="SassoonPrimaryInfant" w:hAnsi="SassoonPrimaryInfant"/>
                <w:sz w:val="32"/>
                <w:szCs w:val="32"/>
              </w:rPr>
            </w:pPr>
            <w:r w:rsidRPr="004F25D3">
              <w:rPr>
                <w:rFonts w:ascii="SassoonPrimaryInfant" w:hAnsi="SassoonPrimaryInfant"/>
                <w:noProof/>
                <w:sz w:val="32"/>
                <w:szCs w:val="32"/>
              </w:rPr>
              <w:drawing>
                <wp:inline distT="0" distB="0" distL="0" distR="0" wp14:anchorId="6A66ED99" wp14:editId="09B5FCE6">
                  <wp:extent cx="549743" cy="473541"/>
                  <wp:effectExtent l="0" t="0" r="3175" b="3175"/>
                  <wp:docPr id="16598385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838592" name=""/>
                          <pic:cNvPicPr/>
                        </pic:nvPicPr>
                        <pic:blipFill>
                          <a:blip r:embed="rId200"/>
                          <a:stretch>
                            <a:fillRect/>
                          </a:stretch>
                        </pic:blipFill>
                        <pic:spPr>
                          <a:xfrm>
                            <a:off x="0" y="0"/>
                            <a:ext cx="549743" cy="473541"/>
                          </a:xfrm>
                          <a:prstGeom prst="rect">
                            <a:avLst/>
                          </a:prstGeom>
                        </pic:spPr>
                      </pic:pic>
                    </a:graphicData>
                  </a:graphic>
                </wp:inline>
              </w:drawing>
            </w:r>
          </w:p>
        </w:tc>
        <w:tc>
          <w:tcPr>
            <w:tcW w:w="1677" w:type="dxa"/>
            <w:gridSpan w:val="2"/>
          </w:tcPr>
          <w:p w14:paraId="685DB620" w14:textId="249E89BE" w:rsidR="00623585" w:rsidRPr="004F25D3" w:rsidRDefault="00387ED1" w:rsidP="0004381A">
            <w:pPr>
              <w:jc w:val="center"/>
              <w:rPr>
                <w:rFonts w:ascii="SassoonPrimaryInfant" w:hAnsi="SassoonPrimaryInfant"/>
                <w:sz w:val="32"/>
                <w:szCs w:val="32"/>
              </w:rPr>
            </w:pPr>
            <w:r w:rsidRPr="004F25D3">
              <w:rPr>
                <w:rFonts w:ascii="SassoonPrimaryInfant" w:hAnsi="SassoonPrimaryInfant"/>
                <w:noProof/>
                <w:sz w:val="32"/>
                <w:szCs w:val="32"/>
              </w:rPr>
              <w:drawing>
                <wp:inline distT="0" distB="0" distL="0" distR="0" wp14:anchorId="7116F445" wp14:editId="18A5E864">
                  <wp:extent cx="576958" cy="495313"/>
                  <wp:effectExtent l="0" t="0" r="0" b="0"/>
                  <wp:docPr id="10927714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2771436" name=""/>
                          <pic:cNvPicPr/>
                        </pic:nvPicPr>
                        <pic:blipFill>
                          <a:blip r:embed="rId201"/>
                          <a:stretch>
                            <a:fillRect/>
                          </a:stretch>
                        </pic:blipFill>
                        <pic:spPr>
                          <a:xfrm>
                            <a:off x="0" y="0"/>
                            <a:ext cx="576958" cy="495313"/>
                          </a:xfrm>
                          <a:prstGeom prst="rect">
                            <a:avLst/>
                          </a:prstGeom>
                        </pic:spPr>
                      </pic:pic>
                    </a:graphicData>
                  </a:graphic>
                </wp:inline>
              </w:drawing>
            </w:r>
          </w:p>
        </w:tc>
        <w:tc>
          <w:tcPr>
            <w:tcW w:w="1163" w:type="dxa"/>
          </w:tcPr>
          <w:p w14:paraId="046CB7DC" w14:textId="65FD091F" w:rsidR="00623585" w:rsidRPr="004F25D3" w:rsidRDefault="00387ED1" w:rsidP="0004381A">
            <w:pPr>
              <w:tabs>
                <w:tab w:val="left" w:pos="989"/>
              </w:tabs>
              <w:jc w:val="center"/>
              <w:rPr>
                <w:rFonts w:ascii="SassoonPrimaryInfant" w:hAnsi="SassoonPrimaryInfant"/>
                <w:sz w:val="20"/>
                <w:szCs w:val="20"/>
              </w:rPr>
            </w:pPr>
            <w:r w:rsidRPr="004F25D3">
              <w:rPr>
                <w:rFonts w:ascii="SassoonPrimaryInfant" w:hAnsi="SassoonPrimaryInfant"/>
                <w:noProof/>
                <w:sz w:val="20"/>
                <w:szCs w:val="20"/>
              </w:rPr>
              <w:drawing>
                <wp:inline distT="0" distB="0" distL="0" distR="0" wp14:anchorId="3753DD3D" wp14:editId="275B4FC5">
                  <wp:extent cx="576958" cy="424554"/>
                  <wp:effectExtent l="0" t="0" r="0" b="0"/>
                  <wp:docPr id="11117349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734993" name=""/>
                          <pic:cNvPicPr/>
                        </pic:nvPicPr>
                        <pic:blipFill>
                          <a:blip r:embed="rId202"/>
                          <a:stretch>
                            <a:fillRect/>
                          </a:stretch>
                        </pic:blipFill>
                        <pic:spPr>
                          <a:xfrm>
                            <a:off x="0" y="0"/>
                            <a:ext cx="576958" cy="424554"/>
                          </a:xfrm>
                          <a:prstGeom prst="rect">
                            <a:avLst/>
                          </a:prstGeom>
                        </pic:spPr>
                      </pic:pic>
                    </a:graphicData>
                  </a:graphic>
                </wp:inline>
              </w:drawing>
            </w:r>
          </w:p>
        </w:tc>
        <w:tc>
          <w:tcPr>
            <w:tcW w:w="2509" w:type="dxa"/>
            <w:gridSpan w:val="3"/>
          </w:tcPr>
          <w:p w14:paraId="0025B7FA" w14:textId="77777777" w:rsidR="00387ED1" w:rsidRPr="004F25D3" w:rsidRDefault="00387ED1" w:rsidP="0004381A">
            <w:pPr>
              <w:tabs>
                <w:tab w:val="left" w:pos="989"/>
              </w:tabs>
              <w:jc w:val="center"/>
              <w:rPr>
                <w:rFonts w:ascii="SassoonPrimaryInfant" w:hAnsi="SassoonPrimaryInfant"/>
                <w:sz w:val="20"/>
                <w:szCs w:val="20"/>
              </w:rPr>
            </w:pPr>
          </w:p>
          <w:p w14:paraId="6E20E601" w14:textId="3F3C1CB2" w:rsidR="00623585" w:rsidRPr="009F4639" w:rsidRDefault="00387ED1" w:rsidP="0004381A">
            <w:pPr>
              <w:tabs>
                <w:tab w:val="left" w:pos="989"/>
              </w:tabs>
              <w:jc w:val="center"/>
              <w:rPr>
                <w:rFonts w:ascii="SassoonPrimaryInfant" w:hAnsi="SassoonPrimaryInfant"/>
                <w:b/>
                <w:bCs/>
                <w:sz w:val="20"/>
                <w:szCs w:val="20"/>
              </w:rPr>
            </w:pPr>
            <w:r w:rsidRPr="009F4639">
              <w:rPr>
                <w:rFonts w:ascii="SassoonPrimaryInfant" w:hAnsi="SassoonPrimaryInfant"/>
                <w:b/>
                <w:bCs/>
                <w:sz w:val="20"/>
                <w:szCs w:val="20"/>
              </w:rPr>
              <w:t>Matrix application</w:t>
            </w:r>
          </w:p>
        </w:tc>
        <w:tc>
          <w:tcPr>
            <w:tcW w:w="2903" w:type="dxa"/>
            <w:gridSpan w:val="2"/>
            <w:shd w:val="clear" w:color="auto" w:fill="D1D1D1" w:themeFill="background2" w:themeFillShade="E6"/>
          </w:tcPr>
          <w:p w14:paraId="3B728FFB" w14:textId="77777777" w:rsidR="00623585" w:rsidRPr="004F25D3" w:rsidRDefault="00623585" w:rsidP="0004381A">
            <w:pPr>
              <w:tabs>
                <w:tab w:val="left" w:pos="989"/>
              </w:tabs>
              <w:jc w:val="center"/>
              <w:rPr>
                <w:rFonts w:ascii="SassoonPrimaryInfant" w:hAnsi="SassoonPrimaryInfant"/>
                <w:sz w:val="20"/>
                <w:szCs w:val="20"/>
              </w:rPr>
            </w:pPr>
          </w:p>
          <w:p w14:paraId="350A5259" w14:textId="77777777" w:rsidR="00623585" w:rsidRPr="004F25D3" w:rsidRDefault="00623585" w:rsidP="0004381A">
            <w:pPr>
              <w:tabs>
                <w:tab w:val="left" w:pos="989"/>
              </w:tabs>
              <w:jc w:val="center"/>
              <w:rPr>
                <w:rFonts w:ascii="SassoonPrimaryInfant" w:hAnsi="SassoonPrimaryInfant"/>
                <w:sz w:val="20"/>
                <w:szCs w:val="20"/>
              </w:rPr>
            </w:pPr>
            <w:r w:rsidRPr="004F25D3">
              <w:rPr>
                <w:rFonts w:ascii="SassoonPrimaryInfant" w:hAnsi="SassoonPrimaryInfant"/>
                <w:sz w:val="20"/>
                <w:szCs w:val="20"/>
              </w:rPr>
              <w:t>Buffer weeks</w:t>
            </w:r>
          </w:p>
        </w:tc>
      </w:tr>
      <w:tr w:rsidR="00DC67A6" w:rsidRPr="004F25D3" w14:paraId="60FFA3A1" w14:textId="77777777" w:rsidTr="60AAC3BA">
        <w:trPr>
          <w:trHeight w:val="1214"/>
        </w:trPr>
        <w:tc>
          <w:tcPr>
            <w:tcW w:w="1596" w:type="dxa"/>
            <w:shd w:val="clear" w:color="auto" w:fill="DAE9F7" w:themeFill="text2" w:themeFillTint="1A"/>
          </w:tcPr>
          <w:p w14:paraId="44D78423" w14:textId="77777777" w:rsidR="00DC67A6" w:rsidRPr="004F25D3" w:rsidRDefault="00DC67A6" w:rsidP="0004381A">
            <w:pPr>
              <w:jc w:val="center"/>
              <w:rPr>
                <w:rFonts w:ascii="SassoonPrimaryInfant" w:hAnsi="SassoonPrimaryInfant"/>
                <w:b/>
                <w:bCs/>
              </w:rPr>
            </w:pPr>
            <w:r w:rsidRPr="004F25D3">
              <w:rPr>
                <w:rFonts w:ascii="SassoonPrimaryInfant" w:hAnsi="SassoonPrimaryInfant"/>
                <w:b/>
                <w:bCs/>
              </w:rPr>
              <w:t>Comprehension</w:t>
            </w:r>
          </w:p>
          <w:p w14:paraId="1AF4FDA5" w14:textId="77777777" w:rsidR="00DC67A6" w:rsidRPr="004F25D3" w:rsidRDefault="00DC67A6" w:rsidP="0004381A">
            <w:pPr>
              <w:jc w:val="center"/>
              <w:rPr>
                <w:rFonts w:ascii="SassoonPrimaryInfant" w:hAnsi="SassoonPrimaryInfant"/>
                <w:b/>
                <w:bCs/>
                <w:sz w:val="8"/>
                <w:szCs w:val="8"/>
              </w:rPr>
            </w:pPr>
          </w:p>
          <w:p w14:paraId="43B36EFE" w14:textId="77777777" w:rsidR="00DC67A6" w:rsidRPr="004F25D3" w:rsidRDefault="00DC67A6" w:rsidP="0004381A">
            <w:pPr>
              <w:jc w:val="center"/>
              <w:rPr>
                <w:rFonts w:ascii="SassoonPrimaryInfant" w:hAnsi="SassoonPrimaryInfant"/>
                <w:b/>
                <w:bCs/>
                <w:sz w:val="28"/>
                <w:szCs w:val="28"/>
              </w:rPr>
            </w:pPr>
            <w:r w:rsidRPr="004F25D3">
              <w:rPr>
                <w:rFonts w:ascii="SassoonPrimaryInfant" w:hAnsi="SassoonPrimaryInfant"/>
                <w:b/>
                <w:bCs/>
                <w:noProof/>
                <w:sz w:val="28"/>
                <w:szCs w:val="28"/>
              </w:rPr>
              <w:drawing>
                <wp:inline distT="0" distB="0" distL="0" distR="0" wp14:anchorId="562F14A9" wp14:editId="67388610">
                  <wp:extent cx="402336" cy="402336"/>
                  <wp:effectExtent l="0" t="0" r="0" b="0"/>
                  <wp:docPr id="1263241418" name="Picture 1" descr="A magnifying glass and a boo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241518" name="Picture 1" descr="A magnifying glass and a book&#10;&#10;AI-generated content may be incorrect."/>
                          <pic:cNvPicPr/>
                        </pic:nvPicPr>
                        <pic:blipFill>
                          <a:blip r:embed="rId24"/>
                          <a:stretch>
                            <a:fillRect/>
                          </a:stretch>
                        </pic:blipFill>
                        <pic:spPr>
                          <a:xfrm>
                            <a:off x="0" y="0"/>
                            <a:ext cx="408073" cy="408073"/>
                          </a:xfrm>
                          <a:prstGeom prst="rect">
                            <a:avLst/>
                          </a:prstGeom>
                        </pic:spPr>
                      </pic:pic>
                    </a:graphicData>
                  </a:graphic>
                </wp:inline>
              </w:drawing>
            </w:r>
          </w:p>
        </w:tc>
        <w:tc>
          <w:tcPr>
            <w:tcW w:w="1862" w:type="dxa"/>
            <w:gridSpan w:val="2"/>
          </w:tcPr>
          <w:p w14:paraId="10F8FEB1" w14:textId="55CCFDFB" w:rsidR="00DC67A6" w:rsidRPr="004F25D3" w:rsidRDefault="407035AF" w:rsidP="0004381A">
            <w:r w:rsidRPr="638611C2">
              <w:rPr>
                <w:rFonts w:ascii="SassoonPrimaryInfant" w:hAnsi="SassoonPrimaryInfant"/>
                <w:sz w:val="20"/>
                <w:szCs w:val="20"/>
              </w:rPr>
              <w:t>Gothic Fiction Characters/The Maya</w:t>
            </w:r>
          </w:p>
        </w:tc>
        <w:tc>
          <w:tcPr>
            <w:tcW w:w="3324" w:type="dxa"/>
            <w:gridSpan w:val="4"/>
          </w:tcPr>
          <w:p w14:paraId="3B4F7630" w14:textId="792CC944" w:rsidR="00DC67A6" w:rsidRPr="004F25D3" w:rsidRDefault="2C42F871" w:rsidP="638611C2">
            <w:r w:rsidRPr="638611C2">
              <w:rPr>
                <w:rFonts w:ascii="SassoonPrimaryInfant" w:hAnsi="SassoonPrimaryInfant"/>
                <w:sz w:val="20"/>
                <w:szCs w:val="20"/>
              </w:rPr>
              <w:t>What is Light and How do we See? / How Does Electricity Travel in a Circuit?</w:t>
            </w:r>
          </w:p>
        </w:tc>
        <w:tc>
          <w:tcPr>
            <w:tcW w:w="1687" w:type="dxa"/>
            <w:gridSpan w:val="2"/>
          </w:tcPr>
          <w:p w14:paraId="7275D784" w14:textId="32735713" w:rsidR="00DC67A6" w:rsidRPr="004F25D3" w:rsidRDefault="2C42F871" w:rsidP="638611C2">
            <w:pPr>
              <w:rPr>
                <w:rFonts w:ascii="SassoonPrimaryInfant" w:hAnsi="SassoonPrimaryInfant"/>
                <w:sz w:val="20"/>
                <w:szCs w:val="20"/>
              </w:rPr>
            </w:pPr>
            <w:r w:rsidRPr="638611C2">
              <w:rPr>
                <w:rFonts w:ascii="SassoonPrimaryInfant" w:hAnsi="SassoonPrimaryInfant"/>
                <w:sz w:val="20"/>
                <w:szCs w:val="20"/>
              </w:rPr>
              <w:t>Migration to the UK/Windrush Passenger</w:t>
            </w:r>
          </w:p>
        </w:tc>
        <w:tc>
          <w:tcPr>
            <w:tcW w:w="2825" w:type="dxa"/>
            <w:gridSpan w:val="3"/>
          </w:tcPr>
          <w:p w14:paraId="2DD9D91E" w14:textId="05B41D9E" w:rsidR="00DC67A6" w:rsidRPr="004F25D3" w:rsidRDefault="19D9DD12" w:rsidP="0004381A">
            <w:r w:rsidRPr="638611C2">
              <w:rPr>
                <w:rFonts w:ascii="SassoonPrimaryInfant" w:hAnsi="SassoonPrimaryInfant"/>
                <w:sz w:val="20"/>
                <w:szCs w:val="20"/>
              </w:rPr>
              <w:t>The Listeners/The Scarecrow</w:t>
            </w:r>
          </w:p>
        </w:tc>
        <w:tc>
          <w:tcPr>
            <w:tcW w:w="3028" w:type="dxa"/>
            <w:gridSpan w:val="3"/>
          </w:tcPr>
          <w:p w14:paraId="196B189C" w14:textId="0DFFA0D8" w:rsidR="00DC67A6" w:rsidRPr="004F25D3" w:rsidRDefault="2C42F871" w:rsidP="638611C2">
            <w:pPr>
              <w:rPr>
                <w:rFonts w:ascii="SassoonPrimaryInfant" w:hAnsi="SassoonPrimaryInfant"/>
                <w:sz w:val="20"/>
                <w:szCs w:val="20"/>
              </w:rPr>
            </w:pPr>
            <w:r w:rsidRPr="638611C2">
              <w:rPr>
                <w:rFonts w:ascii="SassoonPrimaryInfant" w:hAnsi="SassoonPrimaryInfant"/>
                <w:sz w:val="20"/>
                <w:szCs w:val="20"/>
              </w:rPr>
              <w:t>Exports of the UK/Biomes of the World</w:t>
            </w:r>
          </w:p>
        </w:tc>
        <w:tc>
          <w:tcPr>
            <w:tcW w:w="1553" w:type="dxa"/>
          </w:tcPr>
          <w:p w14:paraId="5D7B5F30" w14:textId="586AB6F0" w:rsidR="00DC67A6" w:rsidRPr="004F25D3" w:rsidRDefault="00DC67A6" w:rsidP="0004381A">
            <w:pPr>
              <w:rPr>
                <w:rFonts w:ascii="SassoonPrimaryInfant" w:hAnsi="SassoonPrimaryInfant"/>
                <w:sz w:val="16"/>
                <w:szCs w:val="16"/>
              </w:rPr>
            </w:pPr>
          </w:p>
        </w:tc>
      </w:tr>
      <w:tr w:rsidR="00602340" w:rsidRPr="004F25D3" w14:paraId="0BA88915" w14:textId="77777777" w:rsidTr="60AAC3BA">
        <w:trPr>
          <w:trHeight w:val="1214"/>
        </w:trPr>
        <w:tc>
          <w:tcPr>
            <w:tcW w:w="1596" w:type="dxa"/>
            <w:shd w:val="clear" w:color="auto" w:fill="DAE9F7" w:themeFill="text2" w:themeFillTint="1A"/>
          </w:tcPr>
          <w:p w14:paraId="29685EE5" w14:textId="77777777" w:rsidR="00602340" w:rsidRDefault="00602340" w:rsidP="0004381A">
            <w:pPr>
              <w:jc w:val="center"/>
              <w:rPr>
                <w:rFonts w:ascii="SassoonPrimaryInfant" w:hAnsi="SassoonPrimaryInfant"/>
                <w:b/>
                <w:bCs/>
              </w:rPr>
            </w:pPr>
            <w:r>
              <w:rPr>
                <w:rFonts w:ascii="SassoonPrimaryInfant" w:hAnsi="SassoonPrimaryInfant"/>
                <w:b/>
                <w:bCs/>
              </w:rPr>
              <w:lastRenderedPageBreak/>
              <w:t>Handwriting</w:t>
            </w:r>
          </w:p>
          <w:p w14:paraId="3C6747D2" w14:textId="7EBC862E" w:rsidR="00602340" w:rsidRPr="004F25D3" w:rsidRDefault="00602340" w:rsidP="0004381A">
            <w:pPr>
              <w:jc w:val="center"/>
              <w:rPr>
                <w:rFonts w:ascii="SassoonPrimaryInfant" w:hAnsi="SassoonPrimaryInfant"/>
                <w:b/>
                <w:bCs/>
              </w:rPr>
            </w:pPr>
            <w:r w:rsidRPr="00212672">
              <w:rPr>
                <w:rFonts w:ascii="SassoonPrimaryInfant" w:hAnsi="SassoonPrimaryInfant"/>
                <w:b/>
                <w:bCs/>
                <w:noProof/>
              </w:rPr>
              <w:drawing>
                <wp:inline distT="0" distB="0" distL="0" distR="0" wp14:anchorId="21748E92" wp14:editId="0F8E3442">
                  <wp:extent cx="387350" cy="583100"/>
                  <wp:effectExtent l="0" t="0" r="0" b="7620"/>
                  <wp:docPr id="17474666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640922" name=""/>
                          <pic:cNvPicPr/>
                        </pic:nvPicPr>
                        <pic:blipFill>
                          <a:blip r:embed="rId25"/>
                          <a:stretch>
                            <a:fillRect/>
                          </a:stretch>
                        </pic:blipFill>
                        <pic:spPr>
                          <a:xfrm>
                            <a:off x="0" y="0"/>
                            <a:ext cx="413398" cy="622311"/>
                          </a:xfrm>
                          <a:prstGeom prst="rect">
                            <a:avLst/>
                          </a:prstGeom>
                        </pic:spPr>
                      </pic:pic>
                    </a:graphicData>
                  </a:graphic>
                </wp:inline>
              </w:drawing>
            </w:r>
          </w:p>
        </w:tc>
        <w:tc>
          <w:tcPr>
            <w:tcW w:w="14279" w:type="dxa"/>
            <w:gridSpan w:val="15"/>
          </w:tcPr>
          <w:p w14:paraId="3C24C688" w14:textId="77777777" w:rsidR="00602340" w:rsidRDefault="00602340" w:rsidP="00602340">
            <w:pPr>
              <w:rPr>
                <w:rFonts w:ascii="SassoonPrimaryInfant" w:hAnsi="SassoonPrimaryInfant"/>
                <w:sz w:val="20"/>
                <w:szCs w:val="20"/>
              </w:rPr>
            </w:pPr>
            <w:r w:rsidRPr="00747CF3">
              <w:rPr>
                <w:rFonts w:ascii="SassoonPrimaryInfant" w:hAnsi="SassoonPrimaryInfant"/>
                <w:b/>
                <w:bCs/>
                <w:sz w:val="20"/>
                <w:szCs w:val="20"/>
              </w:rPr>
              <w:t>Upper Key Stage 2 – embedding legibility and style</w:t>
            </w:r>
            <w:r>
              <w:rPr>
                <w:rFonts w:ascii="SassoonPrimaryInfant" w:hAnsi="SassoonPrimaryInfant"/>
                <w:b/>
                <w:bCs/>
                <w:sz w:val="20"/>
                <w:szCs w:val="20"/>
              </w:rPr>
              <w:t xml:space="preserve">. </w:t>
            </w:r>
            <w:r w:rsidRPr="00747CF3">
              <w:rPr>
                <w:rFonts w:ascii="SassoonPrimaryInfant" w:hAnsi="SassoonPrimaryInfant"/>
                <w:sz w:val="20"/>
                <w:szCs w:val="20"/>
              </w:rPr>
              <w:t>Pupils refine their handwriting style, ensuring legibility, fluency, and appropriate presentation. Joined handwriting becomes a natural and efficient tool for written communication.</w:t>
            </w:r>
          </w:p>
          <w:p w14:paraId="11A54082" w14:textId="5E37E042" w:rsidR="00602340" w:rsidRPr="004F25D3" w:rsidRDefault="00602340" w:rsidP="00602340">
            <w:pPr>
              <w:jc w:val="center"/>
              <w:rPr>
                <w:rFonts w:ascii="SassoonPrimaryInfant" w:hAnsi="SassoonPrimaryInfant"/>
                <w:sz w:val="16"/>
                <w:szCs w:val="16"/>
              </w:rPr>
            </w:pPr>
            <w:r w:rsidRPr="00716E24">
              <w:rPr>
                <w:rFonts w:ascii="SassoonPrimaryInfant" w:hAnsi="SassoonPrimaryInfant"/>
                <w:noProof/>
                <w:sz w:val="20"/>
                <w:szCs w:val="20"/>
              </w:rPr>
              <w:drawing>
                <wp:inline distT="0" distB="0" distL="0" distR="0" wp14:anchorId="20A32B88" wp14:editId="2EC9B4EF">
                  <wp:extent cx="7785100" cy="395901"/>
                  <wp:effectExtent l="0" t="0" r="0" b="4445"/>
                  <wp:docPr id="19502919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899349" name=""/>
                          <pic:cNvPicPr/>
                        </pic:nvPicPr>
                        <pic:blipFill>
                          <a:blip r:embed="rId84"/>
                          <a:stretch>
                            <a:fillRect/>
                          </a:stretch>
                        </pic:blipFill>
                        <pic:spPr>
                          <a:xfrm>
                            <a:off x="0" y="0"/>
                            <a:ext cx="7898392" cy="401662"/>
                          </a:xfrm>
                          <a:prstGeom prst="rect">
                            <a:avLst/>
                          </a:prstGeom>
                        </pic:spPr>
                      </pic:pic>
                    </a:graphicData>
                  </a:graphic>
                </wp:inline>
              </w:drawing>
            </w:r>
          </w:p>
        </w:tc>
      </w:tr>
    </w:tbl>
    <w:p w14:paraId="137829DE" w14:textId="73B7F68C" w:rsidR="00221BB2" w:rsidRPr="004F25D3" w:rsidRDefault="00221BB2" w:rsidP="76E781A1">
      <w:pPr>
        <w:spacing w:after="0" w:line="240" w:lineRule="auto"/>
        <w:jc w:val="center"/>
        <w:rPr>
          <w:rFonts w:ascii="SassoonPrimaryInfant" w:hAnsi="SassoonPrimaryInfant"/>
          <w:b/>
          <w:bCs/>
          <w:sz w:val="72"/>
          <w:szCs w:val="72"/>
        </w:rPr>
      </w:pPr>
    </w:p>
    <w:tbl>
      <w:tblPr>
        <w:tblStyle w:val="TableGrid"/>
        <w:tblW w:w="15878" w:type="dxa"/>
        <w:tblInd w:w="-289" w:type="dxa"/>
        <w:tblLayout w:type="fixed"/>
        <w:tblLook w:val="04A0" w:firstRow="1" w:lastRow="0" w:firstColumn="1" w:lastColumn="0" w:noHBand="0" w:noVBand="1"/>
      </w:tblPr>
      <w:tblGrid>
        <w:gridCol w:w="1582"/>
        <w:gridCol w:w="2078"/>
        <w:gridCol w:w="304"/>
        <w:gridCol w:w="1774"/>
        <w:gridCol w:w="609"/>
        <w:gridCol w:w="1469"/>
        <w:gridCol w:w="914"/>
        <w:gridCol w:w="1624"/>
        <w:gridCol w:w="758"/>
        <w:gridCol w:w="2004"/>
        <w:gridCol w:w="379"/>
        <w:gridCol w:w="2383"/>
      </w:tblGrid>
      <w:tr w:rsidR="00C63EC1" w:rsidRPr="004F25D3" w14:paraId="4B56BB38" w14:textId="77777777" w:rsidTr="60AAC3BA">
        <w:trPr>
          <w:trHeight w:val="433"/>
        </w:trPr>
        <w:tc>
          <w:tcPr>
            <w:tcW w:w="15878" w:type="dxa"/>
            <w:gridSpan w:val="12"/>
            <w:shd w:val="clear" w:color="auto" w:fill="DAE9F7" w:themeFill="text2" w:themeFillTint="1A"/>
          </w:tcPr>
          <w:p w14:paraId="63FF11B2" w14:textId="6CA9E67C" w:rsidR="00C63EC1" w:rsidRPr="00C63EC1" w:rsidRDefault="00C63EC1" w:rsidP="0004381A">
            <w:pPr>
              <w:jc w:val="center"/>
              <w:textAlignment w:val="baseline"/>
              <w:rPr>
                <w:rFonts w:ascii="SassoonPrimaryInfant" w:eastAsia="Times New Roman" w:hAnsi="SassoonPrimaryInfant" w:cs="Calibri"/>
                <w:b/>
                <w:bCs/>
                <w:noProof/>
                <w:sz w:val="32"/>
                <w:szCs w:val="32"/>
                <w:u w:val="single"/>
                <w:lang w:eastAsia="en-GB"/>
              </w:rPr>
            </w:pPr>
            <w:r>
              <w:rPr>
                <w:rFonts w:ascii="SassoonPrimaryInfant" w:eastAsia="Times New Roman" w:hAnsi="SassoonPrimaryInfant" w:cs="Calibri"/>
                <w:b/>
                <w:bCs/>
                <w:noProof/>
                <w:sz w:val="32"/>
                <w:szCs w:val="32"/>
                <w:u w:val="single"/>
                <w:lang w:eastAsia="en-GB"/>
              </w:rPr>
              <w:t>Year 6 Summer Term</w:t>
            </w:r>
          </w:p>
        </w:tc>
      </w:tr>
      <w:tr w:rsidR="00C63EC1" w:rsidRPr="004F25D3" w14:paraId="230F930D" w14:textId="77777777" w:rsidTr="60AAC3BA">
        <w:trPr>
          <w:trHeight w:val="352"/>
        </w:trPr>
        <w:tc>
          <w:tcPr>
            <w:tcW w:w="1582" w:type="dxa"/>
            <w:vMerge w:val="restart"/>
            <w:shd w:val="clear" w:color="auto" w:fill="DAE9F7" w:themeFill="text2" w:themeFillTint="1A"/>
          </w:tcPr>
          <w:p w14:paraId="5ACD6474" w14:textId="77777777" w:rsidR="00C63EC1" w:rsidRPr="004F25D3" w:rsidRDefault="00C63EC1" w:rsidP="0004381A">
            <w:pPr>
              <w:jc w:val="center"/>
              <w:rPr>
                <w:rFonts w:ascii="SassoonPrimaryInfant" w:hAnsi="SassoonPrimaryInfant"/>
                <w:b/>
                <w:bCs/>
              </w:rPr>
            </w:pPr>
            <w:r w:rsidRPr="004F25D3">
              <w:rPr>
                <w:rFonts w:ascii="SassoonPrimaryInfant" w:hAnsi="SassoonPrimaryInfant"/>
                <w:b/>
                <w:bCs/>
              </w:rPr>
              <w:t>Core Texts</w:t>
            </w:r>
          </w:p>
          <w:p w14:paraId="0742DAE4" w14:textId="1493A0FE" w:rsidR="00C63EC1" w:rsidRPr="004F25D3" w:rsidRDefault="00C63EC1" w:rsidP="0004381A">
            <w:pPr>
              <w:jc w:val="center"/>
              <w:rPr>
                <w:rFonts w:ascii="SassoonPrimaryInfant" w:hAnsi="SassoonPrimaryInfant"/>
                <w:b/>
                <w:bCs/>
              </w:rPr>
            </w:pPr>
            <w:r w:rsidRPr="004F25D3">
              <w:rPr>
                <w:rFonts w:ascii="SassoonPrimaryInfant" w:hAnsi="SassoonPrimaryInfant"/>
                <w:noProof/>
              </w:rPr>
              <w:drawing>
                <wp:inline distT="0" distB="0" distL="0" distR="0" wp14:anchorId="7E93E47F" wp14:editId="19D0A78D">
                  <wp:extent cx="512805" cy="512805"/>
                  <wp:effectExtent l="0" t="0" r="1905" b="1905"/>
                  <wp:docPr id="1574579707" name="Picture 1" descr="Reading boo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ading book "/>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0814" cy="520814"/>
                          </a:xfrm>
                          <a:prstGeom prst="rect">
                            <a:avLst/>
                          </a:prstGeom>
                          <a:noFill/>
                          <a:ln>
                            <a:noFill/>
                          </a:ln>
                        </pic:spPr>
                      </pic:pic>
                    </a:graphicData>
                  </a:graphic>
                </wp:inline>
              </w:drawing>
            </w:r>
          </w:p>
        </w:tc>
        <w:tc>
          <w:tcPr>
            <w:tcW w:w="8772" w:type="dxa"/>
            <w:gridSpan w:val="7"/>
            <w:shd w:val="clear" w:color="auto" w:fill="FAE2D5" w:themeFill="accent2" w:themeFillTint="33"/>
          </w:tcPr>
          <w:p w14:paraId="66D3CACF" w14:textId="552A325E" w:rsidR="00C63EC1" w:rsidRPr="00C63EC1" w:rsidRDefault="00C63EC1" w:rsidP="0004381A">
            <w:pPr>
              <w:jc w:val="center"/>
              <w:textAlignment w:val="baseline"/>
              <w:rPr>
                <w:rFonts w:ascii="SassoonPrimaryInfant" w:eastAsia="Times New Roman" w:hAnsi="SassoonPrimaryInfant" w:cs="Calibri"/>
                <w:b/>
                <w:bCs/>
                <w:noProof/>
                <w:sz w:val="28"/>
                <w:szCs w:val="28"/>
                <w:lang w:eastAsia="en-GB"/>
              </w:rPr>
            </w:pPr>
            <w:r>
              <w:rPr>
                <w:rFonts w:ascii="SassoonPrimaryInfant" w:eastAsia="Times New Roman" w:hAnsi="SassoonPrimaryInfant" w:cs="Calibri"/>
                <w:b/>
                <w:bCs/>
                <w:noProof/>
                <w:sz w:val="28"/>
                <w:szCs w:val="28"/>
                <w:lang w:eastAsia="en-GB"/>
              </w:rPr>
              <w:t>Summer 1 (7 weeks)</w:t>
            </w:r>
          </w:p>
        </w:tc>
        <w:tc>
          <w:tcPr>
            <w:tcW w:w="5524" w:type="dxa"/>
            <w:gridSpan w:val="4"/>
            <w:shd w:val="clear" w:color="auto" w:fill="FAE2D5" w:themeFill="accent2" w:themeFillTint="33"/>
          </w:tcPr>
          <w:p w14:paraId="2362DEF1" w14:textId="0A2235A4" w:rsidR="00C63EC1" w:rsidRPr="00C63EC1" w:rsidRDefault="00C63EC1" w:rsidP="0004381A">
            <w:pPr>
              <w:jc w:val="center"/>
              <w:textAlignment w:val="baseline"/>
              <w:rPr>
                <w:rFonts w:ascii="SassoonPrimaryInfant" w:eastAsia="Times New Roman" w:hAnsi="SassoonPrimaryInfant" w:cs="Calibri"/>
                <w:b/>
                <w:bCs/>
                <w:noProof/>
                <w:sz w:val="28"/>
                <w:szCs w:val="28"/>
                <w:lang w:eastAsia="en-GB"/>
              </w:rPr>
            </w:pPr>
            <w:r>
              <w:rPr>
                <w:rFonts w:ascii="SassoonPrimaryInfant" w:eastAsia="Times New Roman" w:hAnsi="SassoonPrimaryInfant" w:cs="Calibri"/>
                <w:b/>
                <w:bCs/>
                <w:noProof/>
                <w:sz w:val="28"/>
                <w:szCs w:val="28"/>
                <w:lang w:eastAsia="en-GB"/>
              </w:rPr>
              <w:t>Summer 2 (7 weeks)</w:t>
            </w:r>
          </w:p>
        </w:tc>
      </w:tr>
      <w:tr w:rsidR="00C63EC1" w:rsidRPr="004F25D3" w14:paraId="29F45015" w14:textId="77777777" w:rsidTr="60AAC3BA">
        <w:trPr>
          <w:trHeight w:val="1337"/>
        </w:trPr>
        <w:tc>
          <w:tcPr>
            <w:tcW w:w="1582" w:type="dxa"/>
            <w:vMerge/>
          </w:tcPr>
          <w:p w14:paraId="76404DAB" w14:textId="17856020" w:rsidR="00C63EC1" w:rsidRPr="004F25D3" w:rsidRDefault="00C63EC1" w:rsidP="0004381A">
            <w:pPr>
              <w:jc w:val="center"/>
              <w:rPr>
                <w:rFonts w:ascii="SassoonPrimaryInfant" w:hAnsi="SassoonPrimaryInfant"/>
                <w:b/>
                <w:bCs/>
              </w:rPr>
            </w:pPr>
          </w:p>
        </w:tc>
        <w:tc>
          <w:tcPr>
            <w:tcW w:w="8772" w:type="dxa"/>
            <w:gridSpan w:val="7"/>
          </w:tcPr>
          <w:p w14:paraId="78D82095" w14:textId="4C08CC76" w:rsidR="00C63EC1" w:rsidRPr="00E40E35" w:rsidRDefault="2B67B81E" w:rsidP="4ED4AB69">
            <w:pPr>
              <w:jc w:val="center"/>
              <w:textAlignment w:val="baseline"/>
              <w:rPr>
                <w:rFonts w:ascii="SassoonPrimaryInfant" w:eastAsia="Times New Roman" w:hAnsi="SassoonPrimaryInfant" w:cs="Calibri"/>
                <w:sz w:val="24"/>
                <w:szCs w:val="24"/>
                <w:lang w:eastAsia="en-GB"/>
              </w:rPr>
            </w:pPr>
            <w:r w:rsidRPr="4ED4AB69">
              <w:rPr>
                <w:rFonts w:ascii="SassoonPrimaryInfant" w:eastAsia="Times New Roman" w:hAnsi="SassoonPrimaryInfant" w:cs="Calibri"/>
                <w:sz w:val="24"/>
                <w:szCs w:val="24"/>
                <w:lang w:eastAsia="en-GB"/>
              </w:rPr>
              <w:t>Pig Heart Boy</w:t>
            </w:r>
          </w:p>
        </w:tc>
        <w:tc>
          <w:tcPr>
            <w:tcW w:w="5524" w:type="dxa"/>
            <w:gridSpan w:val="4"/>
          </w:tcPr>
          <w:p w14:paraId="767963BD" w14:textId="3992F30A" w:rsidR="00C63EC1" w:rsidRPr="004F25D3" w:rsidRDefault="24A4D9E5" w:rsidP="4ED4AB69">
            <w:pPr>
              <w:jc w:val="center"/>
              <w:textAlignment w:val="baseline"/>
              <w:rPr>
                <w:rFonts w:ascii="SassoonPrimaryInfant" w:eastAsia="Times New Roman" w:hAnsi="SassoonPrimaryInfant" w:cs="Calibri"/>
                <w:sz w:val="24"/>
                <w:szCs w:val="24"/>
                <w:lang w:eastAsia="en-GB"/>
              </w:rPr>
            </w:pPr>
            <w:r w:rsidRPr="4ED4AB69">
              <w:rPr>
                <w:rFonts w:ascii="SassoonPrimaryInfant" w:eastAsia="Times New Roman" w:hAnsi="SassoonPrimaryInfant" w:cs="Calibri"/>
                <w:sz w:val="24"/>
                <w:szCs w:val="24"/>
                <w:lang w:eastAsia="en-GB"/>
              </w:rPr>
              <w:t>Wonder</w:t>
            </w:r>
          </w:p>
        </w:tc>
      </w:tr>
      <w:tr w:rsidR="00CC60FA" w:rsidRPr="004F25D3" w14:paraId="05AA611E" w14:textId="77777777" w:rsidTr="60AAC3BA">
        <w:tc>
          <w:tcPr>
            <w:tcW w:w="1582" w:type="dxa"/>
            <w:shd w:val="clear" w:color="auto" w:fill="DAE9F7" w:themeFill="text2" w:themeFillTint="1A"/>
          </w:tcPr>
          <w:p w14:paraId="1CB10A60" w14:textId="77777777" w:rsidR="00CC60FA" w:rsidRPr="004F25D3" w:rsidRDefault="00CC60FA" w:rsidP="0004381A">
            <w:pPr>
              <w:jc w:val="center"/>
              <w:rPr>
                <w:rFonts w:ascii="SassoonPrimaryInfant" w:hAnsi="SassoonPrimaryInfant"/>
                <w:b/>
                <w:bCs/>
              </w:rPr>
            </w:pPr>
            <w:r w:rsidRPr="004F25D3">
              <w:rPr>
                <w:rFonts w:ascii="SassoonPrimaryInfant" w:hAnsi="SassoonPrimaryInfant"/>
                <w:b/>
                <w:bCs/>
              </w:rPr>
              <w:t>Writing</w:t>
            </w:r>
          </w:p>
          <w:p w14:paraId="4EE7C90F" w14:textId="77777777" w:rsidR="00CC60FA" w:rsidRPr="004F25D3" w:rsidRDefault="00CC60FA" w:rsidP="0004381A">
            <w:pPr>
              <w:jc w:val="center"/>
              <w:rPr>
                <w:rFonts w:ascii="SassoonPrimaryInfant" w:hAnsi="SassoonPrimaryInfant"/>
                <w:b/>
                <w:bCs/>
              </w:rPr>
            </w:pPr>
            <w:r w:rsidRPr="004F25D3">
              <w:rPr>
                <w:rFonts w:ascii="SassoonPrimaryInfant" w:hAnsi="SassoonPrimaryInfant"/>
                <w:noProof/>
              </w:rPr>
              <w:drawing>
                <wp:inline distT="0" distB="0" distL="0" distR="0" wp14:anchorId="4B57593B" wp14:editId="5EA27789">
                  <wp:extent cx="395416" cy="395416"/>
                  <wp:effectExtent l="0" t="0" r="5080" b="5080"/>
                  <wp:docPr id="669688742" name="Picture 2" descr="Penci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encil "/>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6000" cy="406000"/>
                          </a:xfrm>
                          <a:prstGeom prst="rect">
                            <a:avLst/>
                          </a:prstGeom>
                          <a:noFill/>
                          <a:ln>
                            <a:noFill/>
                          </a:ln>
                        </pic:spPr>
                      </pic:pic>
                    </a:graphicData>
                  </a:graphic>
                </wp:inline>
              </w:drawing>
            </w:r>
          </w:p>
          <w:p w14:paraId="2D192987" w14:textId="77777777" w:rsidR="00CC60FA" w:rsidRPr="004F25D3" w:rsidRDefault="00CC60FA" w:rsidP="0004381A">
            <w:pPr>
              <w:rPr>
                <w:rFonts w:ascii="SassoonPrimaryInfant" w:hAnsi="SassoonPrimaryInfant"/>
                <w:b/>
                <w:bCs/>
              </w:rPr>
            </w:pPr>
          </w:p>
        </w:tc>
        <w:tc>
          <w:tcPr>
            <w:tcW w:w="4156" w:type="dxa"/>
            <w:gridSpan w:val="3"/>
          </w:tcPr>
          <w:p w14:paraId="0652ED7D" w14:textId="0398E6C1" w:rsidR="00CC60FA" w:rsidRPr="00E761EC" w:rsidRDefault="4025F9AD" w:rsidP="4025F9AD">
            <w:pPr>
              <w:jc w:val="center"/>
            </w:pPr>
            <w:r>
              <w:rPr>
                <w:noProof/>
              </w:rPr>
              <w:drawing>
                <wp:anchor distT="0" distB="0" distL="114300" distR="114300" simplePos="0" relativeHeight="251668480" behindDoc="1" locked="0" layoutInCell="1" allowOverlap="1" wp14:anchorId="46BE153D" wp14:editId="7CADD176">
                  <wp:simplePos x="0" y="0"/>
                  <wp:positionH relativeFrom="column">
                    <wp:align>left</wp:align>
                  </wp:positionH>
                  <wp:positionV relativeFrom="paragraph">
                    <wp:posOffset>0</wp:posOffset>
                  </wp:positionV>
                  <wp:extent cx="270579" cy="502504"/>
                  <wp:effectExtent l="0" t="0" r="0" b="0"/>
                  <wp:wrapNone/>
                  <wp:docPr id="202040649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0406497" name="Picture 2020406497"/>
                          <pic:cNvPicPr/>
                        </pic:nvPicPr>
                        <pic:blipFill>
                          <a:blip r:embed="rId203">
                            <a:extLst>
                              <a:ext uri="{28A0092B-C50C-407E-A947-70E740481C1C}">
                                <a14:useLocalDpi xmlns:a14="http://schemas.microsoft.com/office/drawing/2010/main"/>
                              </a:ext>
                            </a:extLst>
                          </a:blip>
                          <a:stretch>
                            <a:fillRect/>
                          </a:stretch>
                        </pic:blipFill>
                        <pic:spPr>
                          <a:xfrm>
                            <a:off x="0" y="0"/>
                            <a:ext cx="270579" cy="502504"/>
                          </a:xfrm>
                          <a:prstGeom prst="rect">
                            <a:avLst/>
                          </a:prstGeom>
                        </pic:spPr>
                      </pic:pic>
                    </a:graphicData>
                  </a:graphic>
                  <wp14:sizeRelH relativeFrom="page">
                    <wp14:pctWidth>0</wp14:pctWidth>
                  </wp14:sizeRelH>
                  <wp14:sizeRelV relativeFrom="page">
                    <wp14:pctHeight>0</wp14:pctHeight>
                  </wp14:sizeRelV>
                </wp:anchor>
              </w:drawing>
            </w:r>
          </w:p>
          <w:p w14:paraId="700A6666" w14:textId="57DCF1BE" w:rsidR="00CC60FA" w:rsidRPr="00E761EC" w:rsidRDefault="43FE9F4A" w:rsidP="4ED4AB69">
            <w:pPr>
              <w:jc w:val="center"/>
              <w:rPr>
                <w:rFonts w:ascii="SassoonPrimaryInfant" w:eastAsia="SassoonPrimaryInfant" w:hAnsi="SassoonPrimaryInfant" w:cs="SassoonPrimaryInfant"/>
                <w:sz w:val="20"/>
                <w:szCs w:val="20"/>
              </w:rPr>
            </w:pPr>
            <w:r w:rsidRPr="4ED4AB69">
              <w:rPr>
                <w:rFonts w:ascii="SassoonPrimaryInfant" w:eastAsia="SassoonPrimaryInfant" w:hAnsi="SassoonPrimaryInfant" w:cs="SassoonPrimaryInfant"/>
                <w:sz w:val="20"/>
                <w:szCs w:val="20"/>
              </w:rPr>
              <w:t>How to Slay a Legenda</w:t>
            </w:r>
            <w:r w:rsidR="039A9250" w:rsidRPr="4ED4AB69">
              <w:rPr>
                <w:rFonts w:ascii="SassoonPrimaryInfant" w:eastAsia="SassoonPrimaryInfant" w:hAnsi="SassoonPrimaryInfant" w:cs="SassoonPrimaryInfant"/>
                <w:sz w:val="20"/>
                <w:szCs w:val="20"/>
              </w:rPr>
              <w:t>ry</w:t>
            </w:r>
            <w:r w:rsidRPr="4ED4AB69">
              <w:rPr>
                <w:rFonts w:ascii="SassoonPrimaryInfant" w:eastAsia="SassoonPrimaryInfant" w:hAnsi="SassoonPrimaryInfant" w:cs="SassoonPrimaryInfant"/>
                <w:sz w:val="20"/>
                <w:szCs w:val="20"/>
              </w:rPr>
              <w:t xml:space="preserve"> Beast</w:t>
            </w:r>
          </w:p>
          <w:p w14:paraId="1FC3C5AB" w14:textId="1F8E0760" w:rsidR="00CC60FA" w:rsidRPr="00E761EC" w:rsidRDefault="736E2013" w:rsidP="4ED4AB69">
            <w:pPr>
              <w:jc w:val="center"/>
            </w:pPr>
            <w:r w:rsidRPr="60AAC3BA">
              <w:rPr>
                <w:rFonts w:ascii="SassoonPrimaryInfant" w:eastAsia="SassoonPrimaryInfant" w:hAnsi="SassoonPrimaryInfant" w:cs="SassoonPrimaryInfant"/>
                <w:b/>
                <w:bCs/>
                <w:sz w:val="20"/>
                <w:szCs w:val="20"/>
              </w:rPr>
              <w:t>Instructions (3 weeks)</w:t>
            </w:r>
          </w:p>
          <w:p w14:paraId="0D734000" w14:textId="696C6BE8" w:rsidR="00CC60FA" w:rsidRPr="00E761EC" w:rsidRDefault="00CC60FA" w:rsidP="60AAC3BA">
            <w:pPr>
              <w:jc w:val="center"/>
              <w:rPr>
                <w:rFonts w:ascii="SassoonPrimaryInfant" w:eastAsia="SassoonPrimaryInfant" w:hAnsi="SassoonPrimaryInfant" w:cs="SassoonPrimaryInfant"/>
                <w:b/>
                <w:bCs/>
                <w:sz w:val="20"/>
                <w:szCs w:val="20"/>
              </w:rPr>
            </w:pPr>
          </w:p>
          <w:p w14:paraId="07529DE1" w14:textId="58D8834A" w:rsidR="00CC60FA" w:rsidRPr="00E761EC" w:rsidRDefault="023CC6C0" w:rsidP="4ED4AB69">
            <w:pPr>
              <w:jc w:val="center"/>
            </w:pPr>
            <w:r w:rsidRPr="60AAC3BA">
              <w:rPr>
                <w:rFonts w:ascii="SassoonPrimaryInfant" w:eastAsia="SassoonPrimaryInfant" w:hAnsi="SassoonPrimaryInfant" w:cs="SassoonPrimaryInfant"/>
                <w:sz w:val="20"/>
                <w:szCs w:val="20"/>
              </w:rPr>
              <w:t xml:space="preserve">Title statement </w:t>
            </w:r>
          </w:p>
          <w:p w14:paraId="00BAEA52" w14:textId="4AF1B5AF" w:rsidR="00CC60FA" w:rsidRPr="00E761EC" w:rsidRDefault="023CC6C0" w:rsidP="4ED4AB69">
            <w:pPr>
              <w:jc w:val="center"/>
            </w:pPr>
            <w:r w:rsidRPr="60AAC3BA">
              <w:rPr>
                <w:rFonts w:ascii="SassoonPrimaryInfant" w:eastAsia="SassoonPrimaryInfant" w:hAnsi="SassoonPrimaryInfant" w:cs="SassoonPrimaryInfant"/>
                <w:sz w:val="20"/>
                <w:szCs w:val="20"/>
              </w:rPr>
              <w:t xml:space="preserve">List of equipment or materials </w:t>
            </w:r>
          </w:p>
          <w:p w14:paraId="6D904561" w14:textId="6C459EB6" w:rsidR="00CC60FA" w:rsidRPr="00E761EC" w:rsidRDefault="023CC6C0" w:rsidP="4ED4AB69">
            <w:pPr>
              <w:jc w:val="center"/>
            </w:pPr>
            <w:r w:rsidRPr="60AAC3BA">
              <w:rPr>
                <w:rFonts w:ascii="SassoonPrimaryInfant" w:eastAsia="SassoonPrimaryInfant" w:hAnsi="SassoonPrimaryInfant" w:cs="SassoonPrimaryInfant"/>
                <w:sz w:val="20"/>
                <w:szCs w:val="20"/>
              </w:rPr>
              <w:t xml:space="preserve">Sequenced, chronological steps </w:t>
            </w:r>
          </w:p>
          <w:p w14:paraId="1FE5D294" w14:textId="38A29288" w:rsidR="00CC60FA" w:rsidRPr="00E761EC" w:rsidRDefault="023CC6C0" w:rsidP="4ED4AB69">
            <w:pPr>
              <w:jc w:val="center"/>
            </w:pPr>
            <w:r w:rsidRPr="60AAC3BA">
              <w:rPr>
                <w:rFonts w:ascii="SassoonPrimaryInfant" w:eastAsia="SassoonPrimaryInfant" w:hAnsi="SassoonPrimaryInfant" w:cs="SassoonPrimaryInfant"/>
                <w:sz w:val="20"/>
                <w:szCs w:val="20"/>
              </w:rPr>
              <w:t xml:space="preserve">Diagrams or illustrations </w:t>
            </w:r>
          </w:p>
          <w:p w14:paraId="5800E158" w14:textId="191896BA" w:rsidR="00CC60FA" w:rsidRPr="00E761EC" w:rsidRDefault="023CC6C0" w:rsidP="4ED4AB69">
            <w:pPr>
              <w:jc w:val="center"/>
            </w:pPr>
            <w:r w:rsidRPr="60AAC3BA">
              <w:rPr>
                <w:rFonts w:ascii="SassoonPrimaryInfant" w:eastAsia="SassoonPrimaryInfant" w:hAnsi="SassoonPrimaryInfant" w:cs="SassoonPrimaryInfant"/>
                <w:sz w:val="20"/>
                <w:szCs w:val="20"/>
              </w:rPr>
              <w:t xml:space="preserve">Present tense </w:t>
            </w:r>
          </w:p>
          <w:p w14:paraId="2CE2194B" w14:textId="46321EE5" w:rsidR="00CC60FA" w:rsidRPr="00E761EC" w:rsidRDefault="023CC6C0" w:rsidP="4ED4AB69">
            <w:pPr>
              <w:jc w:val="center"/>
            </w:pPr>
            <w:r w:rsidRPr="60AAC3BA">
              <w:rPr>
                <w:rFonts w:ascii="SassoonPrimaryInfant" w:eastAsia="SassoonPrimaryInfant" w:hAnsi="SassoonPrimaryInfant" w:cs="SassoonPrimaryInfant"/>
                <w:sz w:val="20"/>
                <w:szCs w:val="20"/>
              </w:rPr>
              <w:t xml:space="preserve">Imperative verbs (commands) </w:t>
            </w:r>
          </w:p>
          <w:p w14:paraId="75E99FCD" w14:textId="69C754AF" w:rsidR="00CC60FA" w:rsidRPr="00E761EC" w:rsidRDefault="023CC6C0" w:rsidP="4ED4AB69">
            <w:pPr>
              <w:jc w:val="center"/>
            </w:pPr>
            <w:r w:rsidRPr="60AAC3BA">
              <w:rPr>
                <w:rFonts w:ascii="SassoonPrimaryInfant" w:eastAsia="SassoonPrimaryInfant" w:hAnsi="SassoonPrimaryInfant" w:cs="SassoonPrimaryInfant"/>
                <w:sz w:val="20"/>
                <w:szCs w:val="20"/>
              </w:rPr>
              <w:t>Detailed information</w:t>
            </w:r>
          </w:p>
          <w:p w14:paraId="533A6713" w14:textId="17163D17" w:rsidR="00CC60FA" w:rsidRPr="00E761EC" w:rsidRDefault="023CC6C0" w:rsidP="4ED4AB69">
            <w:pPr>
              <w:jc w:val="center"/>
            </w:pPr>
            <w:r w:rsidRPr="60AAC3BA">
              <w:rPr>
                <w:rFonts w:ascii="SassoonPrimaryInfant" w:eastAsia="SassoonPrimaryInfant" w:hAnsi="SassoonPrimaryInfant" w:cs="SassoonPrimaryInfant"/>
                <w:sz w:val="20"/>
                <w:szCs w:val="20"/>
              </w:rPr>
              <w:t xml:space="preserve"> Co-ordinating conjunctions</w:t>
            </w:r>
          </w:p>
          <w:p w14:paraId="53C04C3E" w14:textId="251655A6" w:rsidR="00CC60FA" w:rsidRPr="00E761EC" w:rsidRDefault="023CC6C0" w:rsidP="4ED4AB69">
            <w:pPr>
              <w:jc w:val="center"/>
            </w:pPr>
            <w:r w:rsidRPr="60AAC3BA">
              <w:rPr>
                <w:rFonts w:ascii="SassoonPrimaryInfant" w:eastAsia="SassoonPrimaryInfant" w:hAnsi="SassoonPrimaryInfant" w:cs="SassoonPrimaryInfant"/>
                <w:sz w:val="20"/>
                <w:szCs w:val="20"/>
              </w:rPr>
              <w:t xml:space="preserve"> Subordinating conjunctions </w:t>
            </w:r>
          </w:p>
          <w:p w14:paraId="30C85FC4" w14:textId="36F94F14" w:rsidR="00CC60FA" w:rsidRPr="00E761EC" w:rsidRDefault="023CC6C0" w:rsidP="4ED4AB69">
            <w:pPr>
              <w:jc w:val="center"/>
            </w:pPr>
            <w:r w:rsidRPr="60AAC3BA">
              <w:rPr>
                <w:rFonts w:ascii="SassoonPrimaryInfant" w:eastAsia="SassoonPrimaryInfant" w:hAnsi="SassoonPrimaryInfant" w:cs="SassoonPrimaryInfant"/>
                <w:sz w:val="20"/>
                <w:szCs w:val="20"/>
              </w:rPr>
              <w:t xml:space="preserve">Expanded noun phrases </w:t>
            </w:r>
          </w:p>
          <w:p w14:paraId="339CDD6F" w14:textId="631330CB" w:rsidR="00CC60FA" w:rsidRPr="00E761EC" w:rsidRDefault="023CC6C0" w:rsidP="4ED4AB69">
            <w:pPr>
              <w:jc w:val="center"/>
            </w:pPr>
            <w:r w:rsidRPr="60AAC3BA">
              <w:rPr>
                <w:rFonts w:ascii="SassoonPrimaryInfant" w:eastAsia="SassoonPrimaryInfant" w:hAnsi="SassoonPrimaryInfant" w:cs="SassoonPrimaryInfant"/>
                <w:sz w:val="20"/>
                <w:szCs w:val="20"/>
              </w:rPr>
              <w:t xml:space="preserve">Commands, using the imperative Adverbs/adverbials of manner Adverbs/adverbials of time </w:t>
            </w:r>
          </w:p>
          <w:p w14:paraId="4A386DD7" w14:textId="0E656141" w:rsidR="00CC60FA" w:rsidRPr="00E761EC" w:rsidRDefault="023CC6C0" w:rsidP="4ED4AB69">
            <w:pPr>
              <w:jc w:val="center"/>
            </w:pPr>
            <w:r w:rsidRPr="60AAC3BA">
              <w:rPr>
                <w:rFonts w:ascii="SassoonPrimaryInfant" w:eastAsia="SassoonPrimaryInfant" w:hAnsi="SassoonPrimaryInfant" w:cs="SassoonPrimaryInfant"/>
                <w:sz w:val="20"/>
                <w:szCs w:val="20"/>
              </w:rPr>
              <w:t xml:space="preserve">Commas in a list </w:t>
            </w:r>
          </w:p>
          <w:p w14:paraId="5B290ADB" w14:textId="63E0C5C3" w:rsidR="00CC60FA" w:rsidRPr="00E761EC" w:rsidRDefault="023CC6C0" w:rsidP="4ED4AB69">
            <w:pPr>
              <w:jc w:val="center"/>
            </w:pPr>
            <w:r w:rsidRPr="60AAC3BA">
              <w:rPr>
                <w:rFonts w:ascii="SassoonPrimaryInfant" w:eastAsia="SassoonPrimaryInfant" w:hAnsi="SassoonPrimaryInfant" w:cs="SassoonPrimaryInfant"/>
                <w:sz w:val="20"/>
                <w:szCs w:val="20"/>
              </w:rPr>
              <w:t xml:space="preserve">Parentheses </w:t>
            </w:r>
          </w:p>
          <w:p w14:paraId="6E18EBA0" w14:textId="47C393F4" w:rsidR="00CC60FA" w:rsidRPr="00E761EC" w:rsidRDefault="023CC6C0" w:rsidP="4ED4AB69">
            <w:pPr>
              <w:jc w:val="center"/>
            </w:pPr>
            <w:r w:rsidRPr="60AAC3BA">
              <w:rPr>
                <w:rFonts w:ascii="SassoonPrimaryInfant" w:eastAsia="SassoonPrimaryInfant" w:hAnsi="SassoonPrimaryInfant" w:cs="SassoonPrimaryInfant"/>
                <w:sz w:val="20"/>
                <w:szCs w:val="20"/>
              </w:rPr>
              <w:t xml:space="preserve">Apostrophes for possession </w:t>
            </w:r>
          </w:p>
          <w:p w14:paraId="1C3E9664" w14:textId="7B40EEAA" w:rsidR="00CC60FA" w:rsidRPr="00E761EC" w:rsidRDefault="023CC6C0" w:rsidP="60AAC3BA">
            <w:pPr>
              <w:jc w:val="center"/>
              <w:rPr>
                <w:rFonts w:ascii="SassoonPrimaryInfant" w:eastAsia="SassoonPrimaryInfant" w:hAnsi="SassoonPrimaryInfant" w:cs="SassoonPrimaryInfant"/>
                <w:sz w:val="20"/>
                <w:szCs w:val="20"/>
              </w:rPr>
            </w:pPr>
            <w:r w:rsidRPr="60AAC3BA">
              <w:rPr>
                <w:rFonts w:ascii="SassoonPrimaryInfant" w:eastAsia="SassoonPrimaryInfant" w:hAnsi="SassoonPrimaryInfant" w:cs="SassoonPrimaryInfant"/>
                <w:sz w:val="20"/>
                <w:szCs w:val="20"/>
              </w:rPr>
              <w:lastRenderedPageBreak/>
              <w:t xml:space="preserve">Commas </w:t>
            </w:r>
          </w:p>
        </w:tc>
        <w:tc>
          <w:tcPr>
            <w:tcW w:w="4616" w:type="dxa"/>
            <w:gridSpan w:val="4"/>
          </w:tcPr>
          <w:p w14:paraId="1AC0588B" w14:textId="2FC92E3B" w:rsidR="00CC60FA" w:rsidRPr="00E761EC" w:rsidRDefault="00CC60FA" w:rsidP="76E781A1">
            <w:pPr>
              <w:jc w:val="center"/>
            </w:pPr>
          </w:p>
          <w:p w14:paraId="160EF9D6" w14:textId="34A1C8F3" w:rsidR="00CC60FA" w:rsidRPr="00E761EC" w:rsidRDefault="01EF78C1" w:rsidP="4025F9AD">
            <w:pPr>
              <w:jc w:val="center"/>
            </w:pPr>
            <w:r w:rsidRPr="4ED4AB69">
              <w:rPr>
                <w:rFonts w:ascii="SassoonPrimaryInfant" w:eastAsia="SassoonPrimaryInfant" w:hAnsi="SassoonPrimaryInfant" w:cs="SassoonPrimaryInfant"/>
                <w:b/>
                <w:bCs/>
                <w:sz w:val="20"/>
                <w:szCs w:val="20"/>
              </w:rPr>
              <w:t>SATS</w:t>
            </w:r>
          </w:p>
        </w:tc>
        <w:tc>
          <w:tcPr>
            <w:tcW w:w="2762" w:type="dxa"/>
            <w:gridSpan w:val="2"/>
          </w:tcPr>
          <w:p w14:paraId="4910CCC3" w14:textId="405154BC" w:rsidR="00CC60FA" w:rsidRPr="00F258BA" w:rsidRDefault="4ED4AB69" w:rsidP="4ED4AB69">
            <w:pPr>
              <w:textAlignment w:val="baseline"/>
            </w:pPr>
            <w:r>
              <w:rPr>
                <w:noProof/>
              </w:rPr>
              <w:drawing>
                <wp:anchor distT="0" distB="0" distL="114300" distR="114300" simplePos="0" relativeHeight="251655168" behindDoc="1" locked="0" layoutInCell="1" allowOverlap="1" wp14:anchorId="5AED53E6" wp14:editId="4D3B9AF3">
                  <wp:simplePos x="0" y="0"/>
                  <wp:positionH relativeFrom="column">
                    <wp:align>left</wp:align>
                  </wp:positionH>
                  <wp:positionV relativeFrom="paragraph">
                    <wp:posOffset>0</wp:posOffset>
                  </wp:positionV>
                  <wp:extent cx="285764" cy="480243"/>
                  <wp:effectExtent l="0" t="0" r="0" b="0"/>
                  <wp:wrapNone/>
                  <wp:docPr id="79260296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602969" name="Picture 792602969"/>
                          <pic:cNvPicPr/>
                        </pic:nvPicPr>
                        <pic:blipFill>
                          <a:blip r:embed="rId204">
                            <a:extLst>
                              <a:ext uri="{28A0092B-C50C-407E-A947-70E740481C1C}">
                                <a14:useLocalDpi xmlns:a14="http://schemas.microsoft.com/office/drawing/2010/main"/>
                              </a:ext>
                            </a:extLst>
                          </a:blip>
                          <a:stretch>
                            <a:fillRect/>
                          </a:stretch>
                        </pic:blipFill>
                        <pic:spPr>
                          <a:xfrm>
                            <a:off x="0" y="0"/>
                            <a:ext cx="285764" cy="480243"/>
                          </a:xfrm>
                          <a:prstGeom prst="rect">
                            <a:avLst/>
                          </a:prstGeom>
                        </pic:spPr>
                      </pic:pic>
                    </a:graphicData>
                  </a:graphic>
                  <wp14:sizeRelH relativeFrom="page">
                    <wp14:pctWidth>0</wp14:pctWidth>
                  </wp14:sizeRelH>
                  <wp14:sizeRelV relativeFrom="page">
                    <wp14:pctHeight>0</wp14:pctHeight>
                  </wp14:sizeRelV>
                </wp:anchor>
              </w:drawing>
            </w:r>
          </w:p>
          <w:p w14:paraId="52459300" w14:textId="0CF2981D" w:rsidR="00CC60FA" w:rsidRPr="00F258BA" w:rsidRDefault="00CC60FA" w:rsidP="4ED4AB69">
            <w:pPr>
              <w:textAlignment w:val="baseline"/>
              <w:rPr>
                <w:rFonts w:ascii="SassoonPrimaryInfant" w:eastAsia="Times New Roman" w:hAnsi="SassoonPrimaryInfant" w:cs="Segoe UI"/>
                <w:color w:val="000000" w:themeColor="text1"/>
                <w:sz w:val="16"/>
                <w:szCs w:val="16"/>
                <w:lang w:eastAsia="en-GB"/>
              </w:rPr>
            </w:pPr>
          </w:p>
          <w:p w14:paraId="72D5F3D9" w14:textId="79BF9AC5" w:rsidR="00CC60FA" w:rsidRPr="00F258BA" w:rsidRDefault="00CC60FA" w:rsidP="4ED4AB69">
            <w:pPr>
              <w:textAlignment w:val="baseline"/>
              <w:rPr>
                <w:rFonts w:ascii="SassoonPrimaryInfant" w:eastAsia="Times New Roman" w:hAnsi="SassoonPrimaryInfant" w:cs="Segoe UI"/>
                <w:color w:val="000000" w:themeColor="text1"/>
                <w:sz w:val="16"/>
                <w:szCs w:val="16"/>
                <w:lang w:eastAsia="en-GB"/>
              </w:rPr>
            </w:pPr>
          </w:p>
          <w:p w14:paraId="219A3597" w14:textId="79A43921" w:rsidR="00CC60FA" w:rsidRPr="00F258BA" w:rsidRDefault="00CC60FA" w:rsidP="4ED4AB69">
            <w:pPr>
              <w:textAlignment w:val="baseline"/>
              <w:rPr>
                <w:rFonts w:ascii="SassoonPrimaryInfant" w:eastAsia="Times New Roman" w:hAnsi="SassoonPrimaryInfant" w:cs="Segoe UI"/>
                <w:color w:val="000000" w:themeColor="text1"/>
                <w:sz w:val="16"/>
                <w:szCs w:val="16"/>
                <w:lang w:eastAsia="en-GB"/>
              </w:rPr>
            </w:pPr>
          </w:p>
          <w:p w14:paraId="20DAC50D" w14:textId="4D90C52D" w:rsidR="00CC60FA" w:rsidRPr="00F258BA" w:rsidRDefault="6E2DAD52" w:rsidP="4ED4AB69">
            <w:pPr>
              <w:textAlignment w:val="baseline"/>
              <w:rPr>
                <w:rFonts w:ascii="SassoonPrimaryInfant" w:eastAsia="Times New Roman" w:hAnsi="SassoonPrimaryInfant" w:cs="Segoe UI"/>
                <w:color w:val="000000" w:themeColor="text1"/>
                <w:sz w:val="20"/>
                <w:szCs w:val="20"/>
                <w:lang w:eastAsia="en-GB"/>
              </w:rPr>
            </w:pPr>
            <w:r w:rsidRPr="2AAEEF30">
              <w:rPr>
                <w:rFonts w:ascii="SassoonPrimaryInfant" w:eastAsia="Times New Roman" w:hAnsi="SassoonPrimaryInfant" w:cs="Segoe UI"/>
                <w:color w:val="000000" w:themeColor="text1"/>
                <w:sz w:val="20"/>
                <w:szCs w:val="20"/>
                <w:lang w:eastAsia="en-GB"/>
              </w:rPr>
              <w:t xml:space="preserve">        </w:t>
            </w:r>
            <w:r w:rsidR="3D57F222" w:rsidRPr="2AAEEF30">
              <w:rPr>
                <w:rFonts w:ascii="SassoonPrimaryInfant" w:eastAsia="Times New Roman" w:hAnsi="SassoonPrimaryInfant" w:cs="Segoe UI"/>
                <w:color w:val="000000" w:themeColor="text1"/>
                <w:sz w:val="20"/>
                <w:szCs w:val="20"/>
                <w:lang w:eastAsia="en-GB"/>
              </w:rPr>
              <w:t xml:space="preserve">     </w:t>
            </w:r>
            <w:r w:rsidR="01EF78C1" w:rsidRPr="2AAEEF30">
              <w:rPr>
                <w:rFonts w:ascii="SassoonPrimaryInfant" w:eastAsia="Times New Roman" w:hAnsi="SassoonPrimaryInfant" w:cs="Segoe UI"/>
                <w:color w:val="000000" w:themeColor="text1"/>
                <w:sz w:val="20"/>
                <w:szCs w:val="20"/>
                <w:lang w:eastAsia="en-GB"/>
              </w:rPr>
              <w:t xml:space="preserve">The </w:t>
            </w:r>
            <w:r w:rsidR="212B4248" w:rsidRPr="2AAEEF30">
              <w:rPr>
                <w:rFonts w:ascii="SassoonPrimaryInfant" w:eastAsia="Times New Roman" w:hAnsi="SassoonPrimaryInfant" w:cs="Segoe UI"/>
                <w:color w:val="000000" w:themeColor="text1"/>
                <w:sz w:val="20"/>
                <w:szCs w:val="20"/>
                <w:lang w:eastAsia="en-GB"/>
              </w:rPr>
              <w:t>Last</w:t>
            </w:r>
            <w:r w:rsidR="01EF78C1" w:rsidRPr="2AAEEF30">
              <w:rPr>
                <w:rFonts w:ascii="SassoonPrimaryInfant" w:eastAsia="Times New Roman" w:hAnsi="SassoonPrimaryInfant" w:cs="Segoe UI"/>
                <w:color w:val="000000" w:themeColor="text1"/>
                <w:sz w:val="20"/>
                <w:szCs w:val="20"/>
                <w:lang w:eastAsia="en-GB"/>
              </w:rPr>
              <w:t xml:space="preserve"> Year</w:t>
            </w:r>
          </w:p>
          <w:p w14:paraId="171FCAAC" w14:textId="43CFC83A" w:rsidR="00CC60FA" w:rsidRPr="00F258BA" w:rsidRDefault="3C80939D" w:rsidP="008A0E3C">
            <w:pPr>
              <w:jc w:val="center"/>
              <w:textAlignment w:val="baseline"/>
            </w:pPr>
            <w:r w:rsidRPr="60AAC3BA">
              <w:rPr>
                <w:rFonts w:ascii="SassoonPrimaryInfant" w:eastAsia="Times New Roman" w:hAnsi="SassoonPrimaryInfant" w:cs="Segoe UI"/>
                <w:b/>
                <w:bCs/>
                <w:color w:val="000000" w:themeColor="text1"/>
                <w:sz w:val="20"/>
                <w:szCs w:val="20"/>
                <w:lang w:eastAsia="en-GB"/>
              </w:rPr>
              <w:t>Recount –diary (4 weeks)</w:t>
            </w:r>
          </w:p>
          <w:p w14:paraId="5556D82B" w14:textId="78FDB4BA" w:rsidR="00CC60FA" w:rsidRPr="00F258BA" w:rsidRDefault="00CC60FA" w:rsidP="008A0E3C">
            <w:pPr>
              <w:jc w:val="center"/>
              <w:textAlignment w:val="baseline"/>
              <w:rPr>
                <w:rFonts w:ascii="SassoonPrimaryInfant" w:eastAsia="Times New Roman" w:hAnsi="SassoonPrimaryInfant" w:cs="Segoe UI"/>
                <w:b/>
                <w:bCs/>
                <w:color w:val="000000" w:themeColor="text1"/>
                <w:sz w:val="20"/>
                <w:szCs w:val="20"/>
                <w:lang w:eastAsia="en-GB"/>
              </w:rPr>
            </w:pPr>
          </w:p>
          <w:p w14:paraId="75D6CEBC" w14:textId="15413276" w:rsidR="00CC60FA" w:rsidRPr="00F258BA" w:rsidRDefault="37EFEA32" w:rsidP="008A0E3C">
            <w:pPr>
              <w:jc w:val="center"/>
              <w:textAlignment w:val="baseline"/>
            </w:pPr>
            <w:r w:rsidRPr="60AAC3BA">
              <w:rPr>
                <w:rFonts w:ascii="SassoonPrimaryInfant" w:eastAsia="SassoonPrimaryInfant" w:hAnsi="SassoonPrimaryInfant" w:cs="SassoonPrimaryInfant"/>
                <w:sz w:val="20"/>
                <w:szCs w:val="20"/>
              </w:rPr>
              <w:t>Date</w:t>
            </w:r>
          </w:p>
          <w:p w14:paraId="74BE15F5" w14:textId="0139A719" w:rsidR="00CC60FA" w:rsidRPr="00F258BA" w:rsidRDefault="37EFEA32" w:rsidP="008A0E3C">
            <w:pPr>
              <w:jc w:val="center"/>
              <w:textAlignment w:val="baseline"/>
            </w:pPr>
            <w:r w:rsidRPr="60AAC3BA">
              <w:rPr>
                <w:rFonts w:ascii="SassoonPrimaryInfant" w:eastAsia="SassoonPrimaryInfant" w:hAnsi="SassoonPrimaryInfant" w:cs="SassoonPrimaryInfant"/>
                <w:sz w:val="20"/>
                <w:szCs w:val="20"/>
              </w:rPr>
              <w:t>Salutation</w:t>
            </w:r>
          </w:p>
          <w:p w14:paraId="4CB850E1" w14:textId="1BCC0F79" w:rsidR="00CC60FA" w:rsidRPr="00F258BA" w:rsidRDefault="37EFEA32" w:rsidP="008A0E3C">
            <w:pPr>
              <w:jc w:val="center"/>
              <w:textAlignment w:val="baseline"/>
            </w:pPr>
            <w:r w:rsidRPr="60AAC3BA">
              <w:rPr>
                <w:rFonts w:ascii="SassoonPrimaryInfant" w:eastAsia="SassoonPrimaryInfant" w:hAnsi="SassoonPrimaryInfant" w:cs="SassoonPrimaryInfant"/>
                <w:sz w:val="20"/>
                <w:szCs w:val="20"/>
              </w:rPr>
              <w:t>Chronological order</w:t>
            </w:r>
          </w:p>
          <w:p w14:paraId="4716513B" w14:textId="7E7A60EF" w:rsidR="00CC60FA" w:rsidRPr="00F258BA" w:rsidRDefault="37EFEA32" w:rsidP="008A0E3C">
            <w:pPr>
              <w:jc w:val="center"/>
              <w:textAlignment w:val="baseline"/>
            </w:pPr>
            <w:r w:rsidRPr="60AAC3BA">
              <w:rPr>
                <w:rFonts w:ascii="SassoonPrimaryInfant" w:eastAsia="SassoonPrimaryInfant" w:hAnsi="SassoonPrimaryInfant" w:cs="SassoonPrimaryInfant"/>
                <w:sz w:val="20"/>
                <w:szCs w:val="20"/>
              </w:rPr>
              <w:t>Past tense</w:t>
            </w:r>
          </w:p>
          <w:p w14:paraId="47FB8A98" w14:textId="37E59D35" w:rsidR="00CC60FA" w:rsidRPr="00F258BA" w:rsidRDefault="37EFEA32" w:rsidP="008A0E3C">
            <w:pPr>
              <w:jc w:val="center"/>
              <w:textAlignment w:val="baseline"/>
            </w:pPr>
            <w:r w:rsidRPr="60AAC3BA">
              <w:rPr>
                <w:rFonts w:ascii="SassoonPrimaryInfant" w:eastAsia="SassoonPrimaryInfant" w:hAnsi="SassoonPrimaryInfant" w:cs="SassoonPrimaryInfant"/>
                <w:sz w:val="20"/>
                <w:szCs w:val="20"/>
              </w:rPr>
              <w:t>First person</w:t>
            </w:r>
          </w:p>
          <w:p w14:paraId="647A0251" w14:textId="7ECCDD88" w:rsidR="00CC60FA" w:rsidRPr="00F258BA" w:rsidRDefault="37EFEA32" w:rsidP="008A0E3C">
            <w:pPr>
              <w:jc w:val="center"/>
              <w:textAlignment w:val="baseline"/>
            </w:pPr>
            <w:r w:rsidRPr="60AAC3BA">
              <w:rPr>
                <w:rFonts w:ascii="SassoonPrimaryInfant" w:eastAsia="SassoonPrimaryInfant" w:hAnsi="SassoonPrimaryInfant" w:cs="SassoonPrimaryInfant"/>
                <w:sz w:val="20"/>
                <w:szCs w:val="20"/>
              </w:rPr>
              <w:t>Facts and opinions Rhetorical questions</w:t>
            </w:r>
          </w:p>
          <w:p w14:paraId="7D1313AE" w14:textId="145B9E19" w:rsidR="00CC60FA" w:rsidRPr="00F258BA" w:rsidRDefault="37EFEA32" w:rsidP="008A0E3C">
            <w:pPr>
              <w:jc w:val="center"/>
              <w:textAlignment w:val="baseline"/>
            </w:pPr>
            <w:r w:rsidRPr="60AAC3BA">
              <w:rPr>
                <w:rFonts w:ascii="SassoonPrimaryInfant" w:eastAsia="SassoonPrimaryInfant" w:hAnsi="SassoonPrimaryInfant" w:cs="SassoonPrimaryInfant"/>
                <w:sz w:val="20"/>
                <w:szCs w:val="20"/>
              </w:rPr>
              <w:t>Sign off</w:t>
            </w:r>
          </w:p>
          <w:p w14:paraId="3C210445" w14:textId="19CCE9F2" w:rsidR="00CC60FA" w:rsidRPr="00F258BA" w:rsidRDefault="37EFEA32" w:rsidP="008A0E3C">
            <w:pPr>
              <w:jc w:val="center"/>
              <w:textAlignment w:val="baseline"/>
            </w:pPr>
            <w:r w:rsidRPr="60AAC3BA">
              <w:rPr>
                <w:rFonts w:ascii="SassoonPrimaryInfant" w:eastAsia="SassoonPrimaryInfant" w:hAnsi="SassoonPrimaryInfant" w:cs="SassoonPrimaryInfant"/>
                <w:sz w:val="20"/>
                <w:szCs w:val="20"/>
              </w:rPr>
              <w:t>Active voice</w:t>
            </w:r>
          </w:p>
          <w:p w14:paraId="2D7AC838" w14:textId="6537999E" w:rsidR="00CC60FA" w:rsidRPr="00F258BA" w:rsidRDefault="37EFEA32" w:rsidP="008A0E3C">
            <w:pPr>
              <w:jc w:val="center"/>
              <w:textAlignment w:val="baseline"/>
            </w:pPr>
            <w:r w:rsidRPr="60AAC3BA">
              <w:rPr>
                <w:rFonts w:ascii="SassoonPrimaryInfant" w:eastAsia="SassoonPrimaryInfant" w:hAnsi="SassoonPrimaryInfant" w:cs="SassoonPrimaryInfant"/>
                <w:sz w:val="20"/>
                <w:szCs w:val="20"/>
              </w:rPr>
              <w:t>Subjunctive mood Subordinating conjunctions Conjunctive adverbs</w:t>
            </w:r>
          </w:p>
          <w:p w14:paraId="63C3130D" w14:textId="210D1ECA" w:rsidR="00CC60FA" w:rsidRPr="00F258BA" w:rsidRDefault="37EFEA32" w:rsidP="008A0E3C">
            <w:pPr>
              <w:jc w:val="center"/>
              <w:textAlignment w:val="baseline"/>
              <w:rPr>
                <w:rFonts w:ascii="SassoonPrimaryInfant" w:eastAsia="SassoonPrimaryInfant" w:hAnsi="SassoonPrimaryInfant" w:cs="SassoonPrimaryInfant"/>
                <w:sz w:val="20"/>
                <w:szCs w:val="20"/>
              </w:rPr>
            </w:pPr>
            <w:r w:rsidRPr="60AAC3BA">
              <w:rPr>
                <w:rFonts w:ascii="SassoonPrimaryInfant" w:eastAsia="SassoonPrimaryInfant" w:hAnsi="SassoonPrimaryInfant" w:cs="SassoonPrimaryInfant"/>
                <w:sz w:val="20"/>
                <w:szCs w:val="20"/>
              </w:rPr>
              <w:lastRenderedPageBreak/>
              <w:t>Relative clauses Adverbs/adverbials of time Adverbs/adverbials of place Expanded noun phrases Semi-colons</w:t>
            </w:r>
          </w:p>
        </w:tc>
        <w:tc>
          <w:tcPr>
            <w:tcW w:w="2762" w:type="dxa"/>
            <w:gridSpan w:val="2"/>
          </w:tcPr>
          <w:p w14:paraId="574B3BE4" w14:textId="245A8464" w:rsidR="50259362" w:rsidRDefault="50259362" w:rsidP="23BBB169">
            <w:r>
              <w:rPr>
                <w:noProof/>
              </w:rPr>
              <w:lastRenderedPageBreak/>
              <w:drawing>
                <wp:anchor distT="0" distB="0" distL="114300" distR="114300" simplePos="0" relativeHeight="251659264" behindDoc="1" locked="0" layoutInCell="1" allowOverlap="1" wp14:anchorId="3E31413D" wp14:editId="3AED1DC7">
                  <wp:simplePos x="0" y="0"/>
                  <wp:positionH relativeFrom="column">
                    <wp:posOffset>457200</wp:posOffset>
                  </wp:positionH>
                  <wp:positionV relativeFrom="paragraph">
                    <wp:posOffset>28575</wp:posOffset>
                  </wp:positionV>
                  <wp:extent cx="357030" cy="438172"/>
                  <wp:effectExtent l="0" t="0" r="0" b="0"/>
                  <wp:wrapNone/>
                  <wp:docPr id="153300095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899430" name="Picture 557899430"/>
                          <pic:cNvPicPr/>
                        </pic:nvPicPr>
                        <pic:blipFill>
                          <a:blip r:embed="rId205">
                            <a:extLst>
                              <a:ext uri="{28A0092B-C50C-407E-A947-70E740481C1C}">
                                <a14:useLocalDpi xmlns:a14="http://schemas.microsoft.com/office/drawing/2010/main"/>
                              </a:ext>
                            </a:extLst>
                          </a:blip>
                          <a:stretch>
                            <a:fillRect/>
                          </a:stretch>
                        </pic:blipFill>
                        <pic:spPr>
                          <a:xfrm>
                            <a:off x="0" y="0"/>
                            <a:ext cx="357030" cy="438172"/>
                          </a:xfrm>
                          <a:prstGeom prst="rect">
                            <a:avLst/>
                          </a:prstGeom>
                        </pic:spPr>
                      </pic:pic>
                    </a:graphicData>
                  </a:graphic>
                  <wp14:sizeRelH relativeFrom="page">
                    <wp14:pctWidth>0</wp14:pctWidth>
                  </wp14:sizeRelH>
                  <wp14:sizeRelV relativeFrom="page">
                    <wp14:pctHeight>0</wp14:pctHeight>
                  </wp14:sizeRelV>
                </wp:anchor>
              </w:drawing>
            </w:r>
            <w:r w:rsidRPr="23BBB169">
              <w:rPr>
                <w:rFonts w:ascii="SassoonPrimaryInfant" w:eastAsia="Times New Roman" w:hAnsi="SassoonPrimaryInfant" w:cs="Segoe UI"/>
                <w:color w:val="000000" w:themeColor="text1"/>
                <w:sz w:val="16"/>
                <w:szCs w:val="16"/>
                <w:lang w:eastAsia="en-GB"/>
              </w:rPr>
              <w:t xml:space="preserve">                   </w:t>
            </w:r>
          </w:p>
          <w:p w14:paraId="52FA5DC0" w14:textId="1AE92E86" w:rsidR="00CC60FA" w:rsidRPr="00F258BA" w:rsidRDefault="50259362" w:rsidP="2AAEEF30">
            <w:pPr>
              <w:textAlignment w:val="baseline"/>
            </w:pPr>
            <w:r w:rsidRPr="2AAEEF30">
              <w:rPr>
                <w:rFonts w:ascii="SassoonPrimaryInfant" w:eastAsia="Times New Roman" w:hAnsi="SassoonPrimaryInfant" w:cs="Segoe UI"/>
                <w:color w:val="000000" w:themeColor="text1"/>
                <w:sz w:val="16"/>
                <w:szCs w:val="16"/>
                <w:lang w:eastAsia="en-GB"/>
              </w:rPr>
              <w:t xml:space="preserve">         </w:t>
            </w:r>
          </w:p>
          <w:p w14:paraId="5B9226B6" w14:textId="3703B687" w:rsidR="00CC60FA" w:rsidRPr="00F258BA" w:rsidRDefault="00CC60FA" w:rsidP="23BBB169">
            <w:pPr>
              <w:textAlignment w:val="baseline"/>
              <w:rPr>
                <w:rFonts w:ascii="SassoonPrimaryInfant" w:eastAsia="Times New Roman" w:hAnsi="SassoonPrimaryInfant" w:cs="Segoe UI"/>
                <w:color w:val="000000" w:themeColor="text1"/>
                <w:sz w:val="16"/>
                <w:szCs w:val="16"/>
                <w:lang w:eastAsia="en-GB"/>
              </w:rPr>
            </w:pPr>
          </w:p>
          <w:p w14:paraId="1686C188" w14:textId="3594BEAE" w:rsidR="638611C2" w:rsidRDefault="638611C2" w:rsidP="638611C2">
            <w:pPr>
              <w:rPr>
                <w:rFonts w:ascii="SassoonPrimaryInfant" w:eastAsia="Times New Roman" w:hAnsi="SassoonPrimaryInfant" w:cs="Segoe UI"/>
                <w:color w:val="000000" w:themeColor="text1"/>
                <w:sz w:val="16"/>
                <w:szCs w:val="16"/>
                <w:lang w:eastAsia="en-GB"/>
              </w:rPr>
            </w:pPr>
          </w:p>
          <w:p w14:paraId="331A28FF" w14:textId="104D5648" w:rsidR="00CC60FA" w:rsidRPr="00F258BA" w:rsidRDefault="278C0161" w:rsidP="008A0E3C">
            <w:pPr>
              <w:jc w:val="center"/>
              <w:textAlignment w:val="baseline"/>
              <w:rPr>
                <w:rFonts w:ascii="SassoonPrimaryInfant" w:eastAsia="Times New Roman" w:hAnsi="SassoonPrimaryInfant" w:cs="Segoe UI"/>
                <w:color w:val="000000" w:themeColor="text1"/>
                <w:sz w:val="20"/>
                <w:szCs w:val="20"/>
                <w:lang w:eastAsia="en-GB"/>
              </w:rPr>
            </w:pPr>
            <w:r w:rsidRPr="638611C2">
              <w:rPr>
                <w:rFonts w:ascii="SassoonPrimaryInfant" w:eastAsia="Times New Roman" w:hAnsi="SassoonPrimaryInfant" w:cs="Segoe UI"/>
                <w:color w:val="000000" w:themeColor="text1"/>
                <w:sz w:val="20"/>
                <w:szCs w:val="20"/>
                <w:lang w:eastAsia="en-GB"/>
              </w:rPr>
              <w:t>Famous Outlaws</w:t>
            </w:r>
          </w:p>
          <w:p w14:paraId="166E0F7F" w14:textId="0F62DD70" w:rsidR="00CC60FA" w:rsidRPr="00F258BA" w:rsidRDefault="3A4EB1EA" w:rsidP="008A0E3C">
            <w:pPr>
              <w:jc w:val="center"/>
              <w:textAlignment w:val="baseline"/>
            </w:pPr>
            <w:r w:rsidRPr="60AAC3BA">
              <w:rPr>
                <w:rFonts w:ascii="SassoonPrimaryInfant" w:eastAsia="Times New Roman" w:hAnsi="SassoonPrimaryInfant" w:cs="Segoe UI"/>
                <w:b/>
                <w:bCs/>
                <w:color w:val="000000" w:themeColor="text1"/>
                <w:sz w:val="20"/>
                <w:szCs w:val="20"/>
                <w:lang w:eastAsia="en-GB"/>
              </w:rPr>
              <w:t>Non-Chronological Report (3 weeks)</w:t>
            </w:r>
          </w:p>
          <w:p w14:paraId="4876139A" w14:textId="42AB3372" w:rsidR="00CC60FA" w:rsidRPr="00F258BA" w:rsidRDefault="00CC60FA" w:rsidP="008A0E3C">
            <w:pPr>
              <w:jc w:val="center"/>
              <w:textAlignment w:val="baseline"/>
              <w:rPr>
                <w:rFonts w:ascii="SassoonPrimaryInfant" w:eastAsia="Times New Roman" w:hAnsi="SassoonPrimaryInfant" w:cs="Segoe UI"/>
                <w:b/>
                <w:bCs/>
                <w:color w:val="000000" w:themeColor="text1"/>
                <w:sz w:val="16"/>
                <w:szCs w:val="16"/>
                <w:lang w:eastAsia="en-GB"/>
              </w:rPr>
            </w:pPr>
          </w:p>
          <w:p w14:paraId="19D98148" w14:textId="364C38E7" w:rsidR="00CC60FA" w:rsidRPr="00F258BA" w:rsidRDefault="68958DA9" w:rsidP="008A0E3C">
            <w:pPr>
              <w:jc w:val="center"/>
              <w:textAlignment w:val="baseline"/>
            </w:pPr>
            <w:r w:rsidRPr="60AAC3BA">
              <w:rPr>
                <w:rFonts w:ascii="SassoonPrimaryInfant" w:eastAsia="SassoonPrimaryInfant" w:hAnsi="SassoonPrimaryInfant" w:cs="SassoonPrimaryInfant"/>
                <w:sz w:val="20"/>
                <w:szCs w:val="20"/>
              </w:rPr>
              <w:t>Heading</w:t>
            </w:r>
          </w:p>
          <w:p w14:paraId="2A69DD19" w14:textId="5ED5D20D" w:rsidR="00CC60FA" w:rsidRPr="00F258BA" w:rsidRDefault="68958DA9" w:rsidP="008A0E3C">
            <w:pPr>
              <w:jc w:val="center"/>
              <w:textAlignment w:val="baseline"/>
            </w:pPr>
            <w:r w:rsidRPr="60AAC3BA">
              <w:rPr>
                <w:rFonts w:ascii="SassoonPrimaryInfant" w:eastAsia="SassoonPrimaryInfant" w:hAnsi="SassoonPrimaryInfant" w:cs="SassoonPrimaryInfant"/>
                <w:sz w:val="20"/>
                <w:szCs w:val="20"/>
              </w:rPr>
              <w:t>Brief introduction Subheadings</w:t>
            </w:r>
          </w:p>
          <w:p w14:paraId="03E394C2" w14:textId="4BE817AF" w:rsidR="00CC60FA" w:rsidRPr="00F258BA" w:rsidRDefault="68958DA9" w:rsidP="008A0E3C">
            <w:pPr>
              <w:jc w:val="center"/>
              <w:textAlignment w:val="baseline"/>
            </w:pPr>
            <w:r w:rsidRPr="60AAC3BA">
              <w:rPr>
                <w:rFonts w:ascii="SassoonPrimaryInfant" w:eastAsia="SassoonPrimaryInfant" w:hAnsi="SassoonPrimaryInfant" w:cs="SassoonPrimaryInfant"/>
                <w:sz w:val="20"/>
                <w:szCs w:val="20"/>
              </w:rPr>
              <w:t>Technical vocabulary Pictures and captions</w:t>
            </w:r>
          </w:p>
          <w:p w14:paraId="01AF91C8" w14:textId="21E1820C" w:rsidR="00CC60FA" w:rsidRPr="00F258BA" w:rsidRDefault="68958DA9" w:rsidP="008A0E3C">
            <w:pPr>
              <w:jc w:val="center"/>
              <w:textAlignment w:val="baseline"/>
            </w:pPr>
            <w:r w:rsidRPr="60AAC3BA">
              <w:rPr>
                <w:rFonts w:ascii="SassoonPrimaryInfant" w:eastAsia="SassoonPrimaryInfant" w:hAnsi="SassoonPrimaryInfant" w:cs="SassoonPrimaryInfant"/>
                <w:sz w:val="20"/>
                <w:szCs w:val="20"/>
              </w:rPr>
              <w:t>Third person - formal Statements giving factual information</w:t>
            </w:r>
          </w:p>
          <w:p w14:paraId="4FA2FFDB" w14:textId="6346C84B" w:rsidR="00CC60FA" w:rsidRPr="00F258BA" w:rsidRDefault="68958DA9" w:rsidP="008A0E3C">
            <w:pPr>
              <w:jc w:val="center"/>
              <w:textAlignment w:val="baseline"/>
            </w:pPr>
            <w:r w:rsidRPr="60AAC3BA">
              <w:rPr>
                <w:rFonts w:ascii="SassoonPrimaryInfant" w:eastAsia="SassoonPrimaryInfant" w:hAnsi="SassoonPrimaryInfant" w:cs="SassoonPrimaryInfant"/>
                <w:sz w:val="20"/>
                <w:szCs w:val="20"/>
              </w:rPr>
              <w:t>Co-ordinating conjunctions Subordinating conjunctions Adverbs/adverbials of time Adverbs/adverbials of reason Adverbs/adverbials of manner</w:t>
            </w:r>
          </w:p>
          <w:p w14:paraId="781046A0" w14:textId="77D94674" w:rsidR="00CC60FA" w:rsidRPr="00F258BA" w:rsidRDefault="68958DA9" w:rsidP="008A0E3C">
            <w:pPr>
              <w:jc w:val="center"/>
              <w:textAlignment w:val="baseline"/>
            </w:pPr>
            <w:r w:rsidRPr="60AAC3BA">
              <w:rPr>
                <w:rFonts w:ascii="SassoonPrimaryInfant" w:eastAsia="SassoonPrimaryInfant" w:hAnsi="SassoonPrimaryInfant" w:cs="SassoonPrimaryInfant"/>
                <w:sz w:val="20"/>
                <w:szCs w:val="20"/>
              </w:rPr>
              <w:lastRenderedPageBreak/>
              <w:t>Adverbs/adverbials of place Expanded noun phrases Apostrophes for possession</w:t>
            </w:r>
          </w:p>
          <w:p w14:paraId="4FCE66ED" w14:textId="5A5A568E" w:rsidR="00CC60FA" w:rsidRPr="00F258BA" w:rsidRDefault="00CC60FA" w:rsidP="60AAC3BA">
            <w:pPr>
              <w:textAlignment w:val="baseline"/>
              <w:rPr>
                <w:rFonts w:ascii="SassoonPrimaryInfant" w:eastAsia="Times New Roman" w:hAnsi="SassoonPrimaryInfant" w:cs="Segoe UI"/>
                <w:b/>
                <w:bCs/>
                <w:color w:val="000000" w:themeColor="text1"/>
                <w:sz w:val="16"/>
                <w:szCs w:val="16"/>
                <w:lang w:eastAsia="en-GB"/>
              </w:rPr>
            </w:pPr>
          </w:p>
          <w:p w14:paraId="49CE2D3D" w14:textId="406FEB72" w:rsidR="00CC60FA" w:rsidRPr="00F258BA" w:rsidRDefault="00CC60FA" w:rsidP="638611C2">
            <w:pPr>
              <w:textAlignment w:val="baseline"/>
              <w:rPr>
                <w:rFonts w:ascii="SassoonPrimaryInfant" w:eastAsia="Times New Roman" w:hAnsi="SassoonPrimaryInfant" w:cs="Segoe UI"/>
                <w:b/>
                <w:bCs/>
                <w:color w:val="000000" w:themeColor="text1"/>
                <w:sz w:val="16"/>
                <w:szCs w:val="16"/>
                <w:lang w:eastAsia="en-GB"/>
              </w:rPr>
            </w:pPr>
          </w:p>
        </w:tc>
      </w:tr>
      <w:tr w:rsidR="00030FD6" w:rsidRPr="004F25D3" w14:paraId="539354CE" w14:textId="77777777" w:rsidTr="60AAC3BA">
        <w:trPr>
          <w:trHeight w:val="594"/>
        </w:trPr>
        <w:tc>
          <w:tcPr>
            <w:tcW w:w="1582" w:type="dxa"/>
            <w:shd w:val="clear" w:color="auto" w:fill="DAE9F7" w:themeFill="text2" w:themeFillTint="1A"/>
          </w:tcPr>
          <w:p w14:paraId="745C7B36" w14:textId="77777777" w:rsidR="00030FD6" w:rsidRPr="004F25D3" w:rsidRDefault="00030FD6" w:rsidP="0004381A">
            <w:pPr>
              <w:jc w:val="center"/>
              <w:rPr>
                <w:rFonts w:ascii="SassoonPrimaryInfant" w:hAnsi="SassoonPrimaryInfant"/>
                <w:b/>
                <w:bCs/>
              </w:rPr>
            </w:pPr>
            <w:r w:rsidRPr="004F25D3">
              <w:rPr>
                <w:rFonts w:ascii="SassoonPrimaryInfant" w:hAnsi="SassoonPrimaryInfant"/>
                <w:b/>
                <w:bCs/>
              </w:rPr>
              <w:lastRenderedPageBreak/>
              <w:t>Spelling</w:t>
            </w:r>
          </w:p>
          <w:p w14:paraId="1AEFB31E" w14:textId="77777777" w:rsidR="00030FD6" w:rsidRPr="004F25D3" w:rsidRDefault="00030FD6" w:rsidP="0004381A">
            <w:pPr>
              <w:jc w:val="center"/>
              <w:rPr>
                <w:rFonts w:ascii="SassoonPrimaryInfant" w:hAnsi="SassoonPrimaryInfant"/>
                <w:b/>
                <w:bCs/>
              </w:rPr>
            </w:pPr>
            <w:r w:rsidRPr="004F25D3">
              <w:rPr>
                <w:rFonts w:ascii="SassoonPrimaryInfant" w:hAnsi="SassoonPrimaryInfant"/>
                <w:b/>
                <w:bCs/>
                <w:noProof/>
              </w:rPr>
              <w:drawing>
                <wp:inline distT="0" distB="0" distL="0" distR="0" wp14:anchorId="7BD780E5" wp14:editId="30F4097E">
                  <wp:extent cx="696690" cy="254511"/>
                  <wp:effectExtent l="0" t="0" r="0" b="0"/>
                  <wp:docPr id="1386991505" name="Picture 1" descr="A game of scrabble let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967979" name="Picture 1" descr="A game of scrabble letters&#10;&#10;AI-generated content may be incorrect."/>
                          <pic:cNvPicPr/>
                        </pic:nvPicPr>
                        <pic:blipFill>
                          <a:blip r:embed="rId20"/>
                          <a:stretch>
                            <a:fillRect/>
                          </a:stretch>
                        </pic:blipFill>
                        <pic:spPr>
                          <a:xfrm>
                            <a:off x="0" y="0"/>
                            <a:ext cx="721354" cy="263521"/>
                          </a:xfrm>
                          <a:prstGeom prst="rect">
                            <a:avLst/>
                          </a:prstGeom>
                        </pic:spPr>
                      </pic:pic>
                    </a:graphicData>
                  </a:graphic>
                </wp:inline>
              </w:drawing>
            </w:r>
          </w:p>
        </w:tc>
        <w:tc>
          <w:tcPr>
            <w:tcW w:w="6234" w:type="dxa"/>
            <w:gridSpan w:val="5"/>
          </w:tcPr>
          <w:p w14:paraId="16EB1ABF" w14:textId="77777777" w:rsidR="00030FD6" w:rsidRPr="004F25D3" w:rsidRDefault="00030FD6" w:rsidP="0004381A">
            <w:pPr>
              <w:jc w:val="center"/>
              <w:rPr>
                <w:rFonts w:ascii="SassoonPrimaryInfant" w:hAnsi="SassoonPrimaryInfant"/>
                <w:sz w:val="20"/>
                <w:szCs w:val="20"/>
              </w:rPr>
            </w:pPr>
            <w:r w:rsidRPr="00030FD6">
              <w:rPr>
                <w:rFonts w:ascii="SassoonPrimaryInfant" w:hAnsi="SassoonPrimaryInfant"/>
                <w:noProof/>
                <w:sz w:val="20"/>
                <w:szCs w:val="20"/>
              </w:rPr>
              <w:drawing>
                <wp:inline distT="0" distB="0" distL="0" distR="0" wp14:anchorId="46ADFC28" wp14:editId="10CD72FE">
                  <wp:extent cx="2351893" cy="375313"/>
                  <wp:effectExtent l="0" t="0" r="0" b="5715"/>
                  <wp:docPr id="10019863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986358" name=""/>
                          <pic:cNvPicPr/>
                        </pic:nvPicPr>
                        <pic:blipFill>
                          <a:blip r:embed="rId206"/>
                          <a:stretch>
                            <a:fillRect/>
                          </a:stretch>
                        </pic:blipFill>
                        <pic:spPr>
                          <a:xfrm>
                            <a:off x="0" y="0"/>
                            <a:ext cx="2376852" cy="379296"/>
                          </a:xfrm>
                          <a:prstGeom prst="rect">
                            <a:avLst/>
                          </a:prstGeom>
                        </pic:spPr>
                      </pic:pic>
                    </a:graphicData>
                  </a:graphic>
                </wp:inline>
              </w:drawing>
            </w:r>
          </w:p>
        </w:tc>
        <w:tc>
          <w:tcPr>
            <w:tcW w:w="8062" w:type="dxa"/>
            <w:gridSpan w:val="6"/>
            <w:shd w:val="clear" w:color="auto" w:fill="D9D9D9" w:themeFill="background1" w:themeFillShade="D9"/>
          </w:tcPr>
          <w:p w14:paraId="3B1C9BD7" w14:textId="3D5F9530" w:rsidR="00030FD6" w:rsidRPr="004F25D3" w:rsidRDefault="00030FD6" w:rsidP="00BF365E">
            <w:pPr>
              <w:rPr>
                <w:rFonts w:ascii="SassoonPrimaryInfant" w:hAnsi="SassoonPrimaryInfant"/>
                <w:sz w:val="20"/>
                <w:szCs w:val="20"/>
              </w:rPr>
            </w:pPr>
            <w:r>
              <w:rPr>
                <w:rFonts w:ascii="SassoonPrimaryInfant" w:hAnsi="SassoonPrimaryInfant"/>
                <w:sz w:val="20"/>
                <w:szCs w:val="20"/>
              </w:rPr>
              <w:t>TBC</w:t>
            </w:r>
          </w:p>
        </w:tc>
      </w:tr>
      <w:tr w:rsidR="00030FD6" w:rsidRPr="004F25D3" w14:paraId="59FB1D56" w14:textId="77777777" w:rsidTr="60AAC3BA">
        <w:trPr>
          <w:trHeight w:val="648"/>
        </w:trPr>
        <w:tc>
          <w:tcPr>
            <w:tcW w:w="1582" w:type="dxa"/>
            <w:shd w:val="clear" w:color="auto" w:fill="DAE9F7" w:themeFill="text2" w:themeFillTint="1A"/>
          </w:tcPr>
          <w:p w14:paraId="56294A89" w14:textId="77777777" w:rsidR="00030FD6" w:rsidRPr="004F25D3" w:rsidRDefault="00030FD6" w:rsidP="0004381A">
            <w:pPr>
              <w:jc w:val="center"/>
              <w:rPr>
                <w:rFonts w:ascii="SassoonPrimaryInfant" w:hAnsi="SassoonPrimaryInfant"/>
                <w:b/>
                <w:bCs/>
              </w:rPr>
            </w:pPr>
            <w:r w:rsidRPr="004F25D3">
              <w:rPr>
                <w:rFonts w:ascii="SassoonPrimaryInfant" w:hAnsi="SassoonPrimaryInfant"/>
                <w:b/>
                <w:bCs/>
              </w:rPr>
              <w:t>Year 6 Spelling</w:t>
            </w:r>
          </w:p>
          <w:p w14:paraId="091D5299" w14:textId="77777777" w:rsidR="00030FD6" w:rsidRPr="004F25D3" w:rsidRDefault="00030FD6" w:rsidP="0004381A">
            <w:pPr>
              <w:jc w:val="center"/>
              <w:rPr>
                <w:rFonts w:ascii="SassoonPrimaryInfant" w:hAnsi="SassoonPrimaryInfant"/>
                <w:b/>
                <w:bCs/>
              </w:rPr>
            </w:pPr>
            <w:r w:rsidRPr="004F25D3">
              <w:rPr>
                <w:rFonts w:ascii="SassoonPrimaryInfant" w:hAnsi="SassoonPrimaryInfant"/>
                <w:b/>
                <w:bCs/>
                <w:noProof/>
              </w:rPr>
              <w:drawing>
                <wp:inline distT="0" distB="0" distL="0" distR="0" wp14:anchorId="0464963B" wp14:editId="4F7DA2CE">
                  <wp:extent cx="245660" cy="221095"/>
                  <wp:effectExtent l="0" t="0" r="2540" b="7620"/>
                  <wp:docPr id="1201524571" name="Picture 1" descr="A logo with a tree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702394" name="Picture 1" descr="A logo with a tree and text&#10;&#10;AI-generated content may be incorrect."/>
                          <pic:cNvPicPr/>
                        </pic:nvPicPr>
                        <pic:blipFill>
                          <a:blip r:embed="rId60"/>
                          <a:stretch>
                            <a:fillRect/>
                          </a:stretch>
                        </pic:blipFill>
                        <pic:spPr>
                          <a:xfrm>
                            <a:off x="0" y="0"/>
                            <a:ext cx="251985" cy="226788"/>
                          </a:xfrm>
                          <a:prstGeom prst="rect">
                            <a:avLst/>
                          </a:prstGeom>
                        </pic:spPr>
                      </pic:pic>
                    </a:graphicData>
                  </a:graphic>
                </wp:inline>
              </w:drawing>
            </w:r>
          </w:p>
        </w:tc>
        <w:tc>
          <w:tcPr>
            <w:tcW w:w="2078" w:type="dxa"/>
          </w:tcPr>
          <w:p w14:paraId="44F66F7B" w14:textId="1CFFB258" w:rsidR="00030FD6" w:rsidRPr="004F25D3" w:rsidRDefault="00E644D7" w:rsidP="00E644D7">
            <w:pPr>
              <w:jc w:val="center"/>
              <w:rPr>
                <w:rFonts w:ascii="SassoonPrimaryInfant" w:hAnsi="SassoonPrimaryInfant"/>
                <w:sz w:val="20"/>
                <w:szCs w:val="20"/>
              </w:rPr>
            </w:pPr>
            <w:r w:rsidRPr="00E644D7">
              <w:rPr>
                <w:rFonts w:ascii="SassoonPrimaryInfant" w:hAnsi="SassoonPrimaryInfant"/>
                <w:noProof/>
                <w:sz w:val="20"/>
                <w:szCs w:val="20"/>
              </w:rPr>
              <w:drawing>
                <wp:inline distT="0" distB="0" distL="0" distR="0" wp14:anchorId="18699EE8" wp14:editId="6AC79EC1">
                  <wp:extent cx="525439" cy="397943"/>
                  <wp:effectExtent l="0" t="0" r="8255" b="2540"/>
                  <wp:docPr id="2194446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444630" name=""/>
                          <pic:cNvPicPr/>
                        </pic:nvPicPr>
                        <pic:blipFill>
                          <a:blip r:embed="rId207"/>
                          <a:stretch>
                            <a:fillRect/>
                          </a:stretch>
                        </pic:blipFill>
                        <pic:spPr>
                          <a:xfrm>
                            <a:off x="0" y="0"/>
                            <a:ext cx="527657" cy="399623"/>
                          </a:xfrm>
                          <a:prstGeom prst="rect">
                            <a:avLst/>
                          </a:prstGeom>
                        </pic:spPr>
                      </pic:pic>
                    </a:graphicData>
                  </a:graphic>
                </wp:inline>
              </w:drawing>
            </w:r>
          </w:p>
        </w:tc>
        <w:tc>
          <w:tcPr>
            <w:tcW w:w="4156" w:type="dxa"/>
            <w:gridSpan w:val="4"/>
          </w:tcPr>
          <w:p w14:paraId="4947F5BD" w14:textId="086F979B" w:rsidR="00030FD6" w:rsidRPr="00F3286D" w:rsidRDefault="00E644D7" w:rsidP="00BF365E">
            <w:pPr>
              <w:tabs>
                <w:tab w:val="left" w:pos="989"/>
              </w:tabs>
              <w:rPr>
                <w:rFonts w:ascii="SassoonPrimaryInfant" w:hAnsi="SassoonPrimaryInfant"/>
                <w:b/>
                <w:bCs/>
                <w:sz w:val="20"/>
                <w:szCs w:val="20"/>
              </w:rPr>
            </w:pPr>
            <w:r w:rsidRPr="00F3286D">
              <w:rPr>
                <w:rFonts w:ascii="SassoonPrimaryInfant" w:hAnsi="SassoonPrimaryInfant"/>
                <w:b/>
                <w:bCs/>
                <w:sz w:val="20"/>
                <w:szCs w:val="20"/>
              </w:rPr>
              <w:t>Matrix application</w:t>
            </w:r>
          </w:p>
        </w:tc>
        <w:tc>
          <w:tcPr>
            <w:tcW w:w="8062" w:type="dxa"/>
            <w:gridSpan w:val="6"/>
            <w:shd w:val="clear" w:color="auto" w:fill="D9D9D9" w:themeFill="background1" w:themeFillShade="D9"/>
          </w:tcPr>
          <w:p w14:paraId="66D6D01F" w14:textId="46693E49" w:rsidR="00030FD6" w:rsidRPr="004F25D3" w:rsidRDefault="00E644D7" w:rsidP="00BF365E">
            <w:pPr>
              <w:tabs>
                <w:tab w:val="left" w:pos="989"/>
              </w:tabs>
              <w:rPr>
                <w:rFonts w:ascii="SassoonPrimaryInfant" w:hAnsi="SassoonPrimaryInfant"/>
                <w:sz w:val="20"/>
                <w:szCs w:val="20"/>
              </w:rPr>
            </w:pPr>
            <w:r>
              <w:rPr>
                <w:rFonts w:ascii="SassoonPrimaryInfant" w:hAnsi="SassoonPrimaryInfant"/>
                <w:sz w:val="20"/>
                <w:szCs w:val="20"/>
              </w:rPr>
              <w:t>TBC</w:t>
            </w:r>
          </w:p>
        </w:tc>
      </w:tr>
      <w:tr w:rsidR="008A0E3C" w:rsidRPr="004F25D3" w14:paraId="65E0A572" w14:textId="77777777" w:rsidTr="00111432">
        <w:trPr>
          <w:trHeight w:val="1214"/>
        </w:trPr>
        <w:tc>
          <w:tcPr>
            <w:tcW w:w="1582" w:type="dxa"/>
            <w:shd w:val="clear" w:color="auto" w:fill="DAE9F7" w:themeFill="text2" w:themeFillTint="1A"/>
          </w:tcPr>
          <w:p w14:paraId="11A1518C" w14:textId="77777777" w:rsidR="008A0E3C" w:rsidRPr="004F25D3" w:rsidRDefault="008A0E3C" w:rsidP="0004381A">
            <w:pPr>
              <w:jc w:val="center"/>
              <w:rPr>
                <w:rFonts w:ascii="SassoonPrimaryInfant" w:hAnsi="SassoonPrimaryInfant"/>
                <w:b/>
                <w:bCs/>
              </w:rPr>
            </w:pPr>
            <w:r w:rsidRPr="004F25D3">
              <w:rPr>
                <w:rFonts w:ascii="SassoonPrimaryInfant" w:hAnsi="SassoonPrimaryInfant"/>
                <w:b/>
                <w:bCs/>
              </w:rPr>
              <w:t>Comprehension</w:t>
            </w:r>
          </w:p>
          <w:p w14:paraId="74C23183" w14:textId="77777777" w:rsidR="008A0E3C" w:rsidRPr="004F25D3" w:rsidRDefault="008A0E3C" w:rsidP="0004381A">
            <w:pPr>
              <w:jc w:val="center"/>
              <w:rPr>
                <w:rFonts w:ascii="SassoonPrimaryInfant" w:hAnsi="SassoonPrimaryInfant"/>
                <w:b/>
                <w:bCs/>
                <w:sz w:val="8"/>
                <w:szCs w:val="8"/>
              </w:rPr>
            </w:pPr>
          </w:p>
          <w:p w14:paraId="58F25DA2" w14:textId="77777777" w:rsidR="008A0E3C" w:rsidRPr="004F25D3" w:rsidRDefault="008A0E3C" w:rsidP="0004381A">
            <w:pPr>
              <w:jc w:val="center"/>
              <w:rPr>
                <w:rFonts w:ascii="SassoonPrimaryInfant" w:hAnsi="SassoonPrimaryInfant"/>
                <w:b/>
                <w:bCs/>
                <w:sz w:val="28"/>
                <w:szCs w:val="28"/>
              </w:rPr>
            </w:pPr>
            <w:r w:rsidRPr="004F25D3">
              <w:rPr>
                <w:rFonts w:ascii="SassoonPrimaryInfant" w:hAnsi="SassoonPrimaryInfant"/>
                <w:b/>
                <w:bCs/>
                <w:noProof/>
                <w:sz w:val="28"/>
                <w:szCs w:val="28"/>
              </w:rPr>
              <w:drawing>
                <wp:inline distT="0" distB="0" distL="0" distR="0" wp14:anchorId="29F1FFE2" wp14:editId="43F25818">
                  <wp:extent cx="402336" cy="402336"/>
                  <wp:effectExtent l="0" t="0" r="0" b="0"/>
                  <wp:docPr id="42750803" name="Picture 1" descr="A magnifying glass and a boo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241518" name="Picture 1" descr="A magnifying glass and a book&#10;&#10;AI-generated content may be incorrect."/>
                          <pic:cNvPicPr/>
                        </pic:nvPicPr>
                        <pic:blipFill>
                          <a:blip r:embed="rId24"/>
                          <a:stretch>
                            <a:fillRect/>
                          </a:stretch>
                        </pic:blipFill>
                        <pic:spPr>
                          <a:xfrm>
                            <a:off x="0" y="0"/>
                            <a:ext cx="408073" cy="408073"/>
                          </a:xfrm>
                          <a:prstGeom prst="rect">
                            <a:avLst/>
                          </a:prstGeom>
                        </pic:spPr>
                      </pic:pic>
                    </a:graphicData>
                  </a:graphic>
                </wp:inline>
              </w:drawing>
            </w:r>
          </w:p>
        </w:tc>
        <w:tc>
          <w:tcPr>
            <w:tcW w:w="2382" w:type="dxa"/>
            <w:gridSpan w:val="2"/>
          </w:tcPr>
          <w:p w14:paraId="4F46A22B" w14:textId="77777777" w:rsidR="008A0E3C" w:rsidRDefault="008A0E3C" w:rsidP="638611C2">
            <w:pPr>
              <w:jc w:val="center"/>
              <w:rPr>
                <w:rFonts w:ascii="SassoonPrimaryInfant" w:hAnsi="SassoonPrimaryInfant"/>
                <w:noProof/>
                <w:sz w:val="20"/>
                <w:szCs w:val="20"/>
              </w:rPr>
            </w:pPr>
            <w:r w:rsidRPr="638611C2">
              <w:rPr>
                <w:rFonts w:ascii="SassoonPrimaryInfant" w:hAnsi="SassoonPrimaryInfant"/>
                <w:noProof/>
                <w:sz w:val="20"/>
                <w:szCs w:val="20"/>
              </w:rPr>
              <w:t>Desert Creatures/Desert Biomes</w:t>
            </w:r>
          </w:p>
        </w:tc>
        <w:tc>
          <w:tcPr>
            <w:tcW w:w="2383" w:type="dxa"/>
            <w:gridSpan w:val="2"/>
          </w:tcPr>
          <w:p w14:paraId="26EB2A12" w14:textId="79CD2D0F" w:rsidR="008A0E3C" w:rsidRDefault="008A0E3C" w:rsidP="638611C2">
            <w:pPr>
              <w:jc w:val="center"/>
            </w:pPr>
            <w:r w:rsidRPr="638611C2">
              <w:rPr>
                <w:rFonts w:ascii="SassoonPrimaryInfant" w:hAnsi="SassoonPrimaryInfant"/>
                <w:noProof/>
                <w:sz w:val="20"/>
                <w:szCs w:val="20"/>
              </w:rPr>
              <w:t>The Circulatory System and the Heart/The Digestive System</w:t>
            </w:r>
          </w:p>
        </w:tc>
        <w:tc>
          <w:tcPr>
            <w:tcW w:w="2383" w:type="dxa"/>
            <w:gridSpan w:val="2"/>
          </w:tcPr>
          <w:p w14:paraId="79F3B54F" w14:textId="77777777" w:rsidR="008A0E3C" w:rsidRDefault="008A0E3C" w:rsidP="638611C2">
            <w:pPr>
              <w:jc w:val="center"/>
            </w:pPr>
          </w:p>
          <w:p w14:paraId="6CABF110" w14:textId="7720DDEC" w:rsidR="004A0FF3" w:rsidRPr="00F276D3" w:rsidRDefault="004A0FF3" w:rsidP="638611C2">
            <w:pPr>
              <w:jc w:val="center"/>
              <w:rPr>
                <w:rFonts w:ascii="SassoonPrimaryInfant" w:hAnsi="SassoonPrimaryInfant"/>
                <w:b/>
                <w:bCs/>
                <w:sz w:val="20"/>
                <w:szCs w:val="20"/>
              </w:rPr>
            </w:pPr>
            <w:r w:rsidRPr="00F276D3">
              <w:rPr>
                <w:rFonts w:ascii="SassoonPrimaryInfant" w:hAnsi="SassoonPrimaryInfant"/>
                <w:b/>
                <w:bCs/>
                <w:sz w:val="20"/>
                <w:szCs w:val="20"/>
              </w:rPr>
              <w:t>SATS</w:t>
            </w:r>
          </w:p>
        </w:tc>
        <w:tc>
          <w:tcPr>
            <w:tcW w:w="2382" w:type="dxa"/>
            <w:gridSpan w:val="2"/>
          </w:tcPr>
          <w:p w14:paraId="28D58B92" w14:textId="77777777" w:rsidR="008A0E3C" w:rsidRDefault="008A0E3C" w:rsidP="638611C2">
            <w:pPr>
              <w:jc w:val="center"/>
            </w:pPr>
          </w:p>
          <w:p w14:paraId="41ADDEF8" w14:textId="235815B1" w:rsidR="00F276D3" w:rsidRDefault="00F276D3" w:rsidP="638611C2">
            <w:pPr>
              <w:jc w:val="center"/>
            </w:pPr>
            <w:r w:rsidRPr="00F276D3">
              <w:rPr>
                <w:rFonts w:ascii="SassoonPrimaryInfant" w:hAnsi="SassoonPrimaryInfant"/>
                <w:b/>
                <w:bCs/>
                <w:sz w:val="20"/>
                <w:szCs w:val="20"/>
              </w:rPr>
              <w:t>SATS</w:t>
            </w:r>
          </w:p>
        </w:tc>
        <w:tc>
          <w:tcPr>
            <w:tcW w:w="2383" w:type="dxa"/>
            <w:gridSpan w:val="2"/>
          </w:tcPr>
          <w:p w14:paraId="35447F30" w14:textId="0E465A27" w:rsidR="008A0E3C" w:rsidRPr="004A0FF3" w:rsidRDefault="004A0FF3" w:rsidP="00F841C8">
            <w:pPr>
              <w:jc w:val="center"/>
              <w:rPr>
                <w:rFonts w:ascii="SassoonPrimaryInfant" w:hAnsi="SassoonPrimaryInfant"/>
                <w:sz w:val="16"/>
                <w:szCs w:val="16"/>
              </w:rPr>
            </w:pPr>
            <w:r w:rsidRPr="004A0FF3">
              <w:rPr>
                <w:rFonts w:ascii="SassoonPrimaryInfant" w:hAnsi="SassoonPrimaryInfant"/>
                <w:sz w:val="16"/>
                <w:szCs w:val="16"/>
              </w:rPr>
              <w:t>A Day in the Life of a Cardiologist/A Day in the Life of a Pharoah</w:t>
            </w:r>
          </w:p>
        </w:tc>
        <w:tc>
          <w:tcPr>
            <w:tcW w:w="2383" w:type="dxa"/>
          </w:tcPr>
          <w:p w14:paraId="546FF396" w14:textId="57DEB7B8" w:rsidR="008A0E3C" w:rsidRPr="004A0FF3" w:rsidRDefault="004A0FF3" w:rsidP="00F841C8">
            <w:pPr>
              <w:jc w:val="center"/>
              <w:rPr>
                <w:rFonts w:ascii="SassoonPrimaryInfant" w:hAnsi="SassoonPrimaryInfant"/>
                <w:sz w:val="20"/>
                <w:szCs w:val="20"/>
              </w:rPr>
            </w:pPr>
            <w:r w:rsidRPr="004A0FF3">
              <w:rPr>
                <w:rFonts w:ascii="SassoonPrimaryInfant" w:hAnsi="SassoonPrimaryInfant"/>
                <w:sz w:val="20"/>
                <w:szCs w:val="20"/>
              </w:rPr>
              <w:t>Narwhals/Polar Bears</w:t>
            </w:r>
          </w:p>
        </w:tc>
      </w:tr>
      <w:tr w:rsidR="003F64AC" w:rsidRPr="004F25D3" w14:paraId="600E9D7E" w14:textId="77777777" w:rsidTr="60AAC3BA">
        <w:trPr>
          <w:trHeight w:val="1214"/>
        </w:trPr>
        <w:tc>
          <w:tcPr>
            <w:tcW w:w="1582" w:type="dxa"/>
            <w:shd w:val="clear" w:color="auto" w:fill="DAE9F7" w:themeFill="text2" w:themeFillTint="1A"/>
          </w:tcPr>
          <w:p w14:paraId="33DBFD37" w14:textId="77777777" w:rsidR="003F64AC" w:rsidRDefault="003F64AC" w:rsidP="0004381A">
            <w:pPr>
              <w:jc w:val="center"/>
              <w:rPr>
                <w:rFonts w:ascii="SassoonPrimaryInfant" w:hAnsi="SassoonPrimaryInfant"/>
                <w:b/>
                <w:bCs/>
              </w:rPr>
            </w:pPr>
            <w:r>
              <w:rPr>
                <w:rFonts w:ascii="SassoonPrimaryInfant" w:hAnsi="SassoonPrimaryInfant"/>
                <w:b/>
                <w:bCs/>
              </w:rPr>
              <w:t>Handwriting</w:t>
            </w:r>
          </w:p>
          <w:p w14:paraId="70768591" w14:textId="21B6298B" w:rsidR="003F64AC" w:rsidRPr="004F25D3" w:rsidRDefault="003F64AC" w:rsidP="0004381A">
            <w:pPr>
              <w:jc w:val="center"/>
              <w:rPr>
                <w:rFonts w:ascii="SassoonPrimaryInfant" w:hAnsi="SassoonPrimaryInfant"/>
                <w:b/>
                <w:bCs/>
              </w:rPr>
            </w:pPr>
            <w:r w:rsidRPr="00212672">
              <w:rPr>
                <w:rFonts w:ascii="SassoonPrimaryInfant" w:hAnsi="SassoonPrimaryInfant"/>
                <w:b/>
                <w:bCs/>
                <w:noProof/>
              </w:rPr>
              <w:drawing>
                <wp:inline distT="0" distB="0" distL="0" distR="0" wp14:anchorId="646487CB" wp14:editId="7FBA6FD4">
                  <wp:extent cx="387350" cy="583100"/>
                  <wp:effectExtent l="0" t="0" r="0" b="7620"/>
                  <wp:docPr id="12125727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640922" name=""/>
                          <pic:cNvPicPr/>
                        </pic:nvPicPr>
                        <pic:blipFill>
                          <a:blip r:embed="rId25"/>
                          <a:stretch>
                            <a:fillRect/>
                          </a:stretch>
                        </pic:blipFill>
                        <pic:spPr>
                          <a:xfrm>
                            <a:off x="0" y="0"/>
                            <a:ext cx="413398" cy="622311"/>
                          </a:xfrm>
                          <a:prstGeom prst="rect">
                            <a:avLst/>
                          </a:prstGeom>
                        </pic:spPr>
                      </pic:pic>
                    </a:graphicData>
                  </a:graphic>
                </wp:inline>
              </w:drawing>
            </w:r>
          </w:p>
        </w:tc>
        <w:tc>
          <w:tcPr>
            <w:tcW w:w="14296" w:type="dxa"/>
            <w:gridSpan w:val="11"/>
          </w:tcPr>
          <w:p w14:paraId="13EAF8A6" w14:textId="77777777" w:rsidR="003F64AC" w:rsidRDefault="003F64AC" w:rsidP="003F64AC">
            <w:pPr>
              <w:rPr>
                <w:rFonts w:ascii="SassoonPrimaryInfant" w:hAnsi="SassoonPrimaryInfant"/>
                <w:sz w:val="20"/>
                <w:szCs w:val="20"/>
              </w:rPr>
            </w:pPr>
            <w:r w:rsidRPr="00747CF3">
              <w:rPr>
                <w:rFonts w:ascii="SassoonPrimaryInfant" w:hAnsi="SassoonPrimaryInfant"/>
                <w:b/>
                <w:bCs/>
                <w:sz w:val="20"/>
                <w:szCs w:val="20"/>
              </w:rPr>
              <w:t>Upper Key Stage 2 – embedding legibility and style</w:t>
            </w:r>
            <w:r>
              <w:rPr>
                <w:rFonts w:ascii="SassoonPrimaryInfant" w:hAnsi="SassoonPrimaryInfant"/>
                <w:b/>
                <w:bCs/>
                <w:sz w:val="20"/>
                <w:szCs w:val="20"/>
              </w:rPr>
              <w:t xml:space="preserve">. </w:t>
            </w:r>
            <w:r w:rsidRPr="00747CF3">
              <w:rPr>
                <w:rFonts w:ascii="SassoonPrimaryInfant" w:hAnsi="SassoonPrimaryInfant"/>
                <w:sz w:val="20"/>
                <w:szCs w:val="20"/>
              </w:rPr>
              <w:t>Pupils refine their handwriting style, ensuring legibility, fluency, and appropriate presentation. Joined handwriting becomes a natural and efficient tool for written communication.</w:t>
            </w:r>
          </w:p>
          <w:p w14:paraId="554F58CD" w14:textId="00807DB5" w:rsidR="003F64AC" w:rsidRPr="001619A2" w:rsidRDefault="003F64AC" w:rsidP="003F64AC">
            <w:pPr>
              <w:jc w:val="center"/>
              <w:rPr>
                <w:rFonts w:ascii="SassoonPrimaryInfant" w:hAnsi="SassoonPrimaryInfant"/>
                <w:b/>
                <w:bCs/>
                <w:sz w:val="16"/>
                <w:szCs w:val="16"/>
              </w:rPr>
            </w:pPr>
            <w:r w:rsidRPr="00716E24">
              <w:rPr>
                <w:rFonts w:ascii="SassoonPrimaryInfant" w:hAnsi="SassoonPrimaryInfant"/>
                <w:noProof/>
                <w:sz w:val="20"/>
                <w:szCs w:val="20"/>
              </w:rPr>
              <w:drawing>
                <wp:inline distT="0" distB="0" distL="0" distR="0" wp14:anchorId="5C63412C" wp14:editId="66C82C92">
                  <wp:extent cx="7785100" cy="395901"/>
                  <wp:effectExtent l="0" t="0" r="0" b="4445"/>
                  <wp:docPr id="19070169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899349" name=""/>
                          <pic:cNvPicPr/>
                        </pic:nvPicPr>
                        <pic:blipFill>
                          <a:blip r:embed="rId84"/>
                          <a:stretch>
                            <a:fillRect/>
                          </a:stretch>
                        </pic:blipFill>
                        <pic:spPr>
                          <a:xfrm>
                            <a:off x="0" y="0"/>
                            <a:ext cx="7898392" cy="401662"/>
                          </a:xfrm>
                          <a:prstGeom prst="rect">
                            <a:avLst/>
                          </a:prstGeom>
                        </pic:spPr>
                      </pic:pic>
                    </a:graphicData>
                  </a:graphic>
                </wp:inline>
              </w:drawing>
            </w:r>
          </w:p>
        </w:tc>
      </w:tr>
    </w:tbl>
    <w:p w14:paraId="6EF2B3FA" w14:textId="420489FD" w:rsidR="00FC3584" w:rsidRPr="004F25D3" w:rsidRDefault="00FC3584" w:rsidP="0054615D">
      <w:pPr>
        <w:rPr>
          <w:rFonts w:ascii="SassoonPrimaryInfant" w:hAnsi="SassoonPrimaryInfant"/>
          <w:sz w:val="32"/>
          <w:szCs w:val="32"/>
          <w:u w:val="single"/>
        </w:rPr>
      </w:pPr>
    </w:p>
    <w:sectPr w:rsidR="00FC3584" w:rsidRPr="004F25D3" w:rsidSect="00033CA5">
      <w:headerReference w:type="default" r:id="rId208"/>
      <w:footerReference w:type="default" r:id="rId209"/>
      <w:pgSz w:w="16838" w:h="11906" w:orient="landscape"/>
      <w:pgMar w:top="284"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FF8C08" w14:textId="77777777" w:rsidR="00AF1224" w:rsidRDefault="00AF1224" w:rsidP="00F569DA">
      <w:pPr>
        <w:spacing w:after="0" w:line="240" w:lineRule="auto"/>
      </w:pPr>
      <w:r>
        <w:separator/>
      </w:r>
    </w:p>
  </w:endnote>
  <w:endnote w:type="continuationSeparator" w:id="0">
    <w:p w14:paraId="77243A8D" w14:textId="77777777" w:rsidR="00AF1224" w:rsidRDefault="00AF1224" w:rsidP="00F569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assoonPrimaryInfant">
    <w:altName w:val="Calibri"/>
    <w:panose1 w:val="00000000000000000000"/>
    <w:charset w:val="00"/>
    <w:family w:val="auto"/>
    <w:pitch w:val="variable"/>
    <w:sig w:usb0="00000083" w:usb1="00000000" w:usb2="00000000" w:usb3="00000000" w:csb0="00000009"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5130"/>
      <w:gridCol w:w="5130"/>
      <w:gridCol w:w="5130"/>
    </w:tblGrid>
    <w:tr w:rsidR="29CAC8EA" w14:paraId="44273BD4" w14:textId="77777777" w:rsidTr="29CAC8EA">
      <w:trPr>
        <w:trHeight w:val="300"/>
      </w:trPr>
      <w:tc>
        <w:tcPr>
          <w:tcW w:w="5130" w:type="dxa"/>
        </w:tcPr>
        <w:p w14:paraId="777ED007" w14:textId="596E07E6" w:rsidR="29CAC8EA" w:rsidRDefault="29CAC8EA" w:rsidP="29CAC8EA">
          <w:pPr>
            <w:pStyle w:val="Header"/>
            <w:ind w:left="-115"/>
          </w:pPr>
        </w:p>
      </w:tc>
      <w:tc>
        <w:tcPr>
          <w:tcW w:w="5130" w:type="dxa"/>
        </w:tcPr>
        <w:p w14:paraId="68033D45" w14:textId="16A1D17F" w:rsidR="29CAC8EA" w:rsidRDefault="29CAC8EA" w:rsidP="29CAC8EA">
          <w:pPr>
            <w:pStyle w:val="Header"/>
            <w:jc w:val="center"/>
          </w:pPr>
        </w:p>
      </w:tc>
      <w:tc>
        <w:tcPr>
          <w:tcW w:w="5130" w:type="dxa"/>
        </w:tcPr>
        <w:p w14:paraId="065B53BF" w14:textId="7F356C21" w:rsidR="29CAC8EA" w:rsidRDefault="29CAC8EA" w:rsidP="29CAC8EA">
          <w:pPr>
            <w:pStyle w:val="Header"/>
            <w:ind w:right="-115"/>
            <w:jc w:val="right"/>
          </w:pPr>
        </w:p>
      </w:tc>
    </w:tr>
  </w:tbl>
  <w:p w14:paraId="4A53DC48" w14:textId="191908EE" w:rsidR="29CAC8EA" w:rsidRDefault="29CAC8EA" w:rsidP="29CAC8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082789" w14:textId="77777777" w:rsidR="00AF1224" w:rsidRDefault="00AF1224" w:rsidP="00F569DA">
      <w:pPr>
        <w:spacing w:after="0" w:line="240" w:lineRule="auto"/>
      </w:pPr>
      <w:r>
        <w:separator/>
      </w:r>
    </w:p>
  </w:footnote>
  <w:footnote w:type="continuationSeparator" w:id="0">
    <w:p w14:paraId="522A01DF" w14:textId="77777777" w:rsidR="00AF1224" w:rsidRDefault="00AF1224" w:rsidP="00F569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5130"/>
      <w:gridCol w:w="5130"/>
      <w:gridCol w:w="5130"/>
    </w:tblGrid>
    <w:tr w:rsidR="29CAC8EA" w14:paraId="2CD3E785" w14:textId="77777777" w:rsidTr="29CAC8EA">
      <w:trPr>
        <w:trHeight w:val="300"/>
      </w:trPr>
      <w:tc>
        <w:tcPr>
          <w:tcW w:w="5130" w:type="dxa"/>
        </w:tcPr>
        <w:p w14:paraId="2EF45954" w14:textId="45DB446E" w:rsidR="29CAC8EA" w:rsidRDefault="29CAC8EA" w:rsidP="29CAC8EA">
          <w:pPr>
            <w:pStyle w:val="Header"/>
            <w:ind w:left="-115"/>
          </w:pPr>
        </w:p>
      </w:tc>
      <w:tc>
        <w:tcPr>
          <w:tcW w:w="5130" w:type="dxa"/>
        </w:tcPr>
        <w:p w14:paraId="5FFB7121" w14:textId="757E4309" w:rsidR="29CAC8EA" w:rsidRDefault="29CAC8EA" w:rsidP="29CAC8EA">
          <w:pPr>
            <w:pStyle w:val="Header"/>
            <w:jc w:val="center"/>
          </w:pPr>
        </w:p>
      </w:tc>
      <w:tc>
        <w:tcPr>
          <w:tcW w:w="5130" w:type="dxa"/>
        </w:tcPr>
        <w:p w14:paraId="378C408A" w14:textId="2EFD656B" w:rsidR="29CAC8EA" w:rsidRDefault="29CAC8EA" w:rsidP="29CAC8EA">
          <w:pPr>
            <w:pStyle w:val="Header"/>
            <w:ind w:right="-115"/>
            <w:jc w:val="right"/>
          </w:pPr>
        </w:p>
      </w:tc>
    </w:tr>
  </w:tbl>
  <w:p w14:paraId="6271B802" w14:textId="5BD3114B" w:rsidR="29CAC8EA" w:rsidRDefault="29CAC8EA" w:rsidP="29CAC8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A purple circle with white text&#10;&#10;AI-generated content may be incorrect." style="width:41.45pt;height:41.9pt;visibility:visible" o:bullet="t">
        <v:imagedata r:id="rId1" o:title="A purple circle with white text&#10;&#10;AI-generated content may be incorrect"/>
      </v:shape>
    </w:pict>
  </w:numPicBullet>
  <w:abstractNum w:abstractNumId="0" w15:restartNumberingAfterBreak="0">
    <w:nsid w:val="01332F3B"/>
    <w:multiLevelType w:val="hybridMultilevel"/>
    <w:tmpl w:val="5F8880C2"/>
    <w:lvl w:ilvl="0" w:tplc="19D8BE52">
      <w:start w:val="1"/>
      <w:numFmt w:val="bullet"/>
      <w:lvlText w:val=""/>
      <w:lvlPicBulletId w:val="0"/>
      <w:lvlJc w:val="left"/>
      <w:pPr>
        <w:tabs>
          <w:tab w:val="num" w:pos="720"/>
        </w:tabs>
        <w:ind w:left="720" w:hanging="360"/>
      </w:pPr>
      <w:rPr>
        <w:rFonts w:ascii="Symbol" w:hAnsi="Symbol" w:hint="default"/>
      </w:rPr>
    </w:lvl>
    <w:lvl w:ilvl="1" w:tplc="D4E88214" w:tentative="1">
      <w:start w:val="1"/>
      <w:numFmt w:val="bullet"/>
      <w:lvlText w:val=""/>
      <w:lvlJc w:val="left"/>
      <w:pPr>
        <w:tabs>
          <w:tab w:val="num" w:pos="1440"/>
        </w:tabs>
        <w:ind w:left="1440" w:hanging="360"/>
      </w:pPr>
      <w:rPr>
        <w:rFonts w:ascii="Symbol" w:hAnsi="Symbol" w:hint="default"/>
      </w:rPr>
    </w:lvl>
    <w:lvl w:ilvl="2" w:tplc="CA2A4A54" w:tentative="1">
      <w:start w:val="1"/>
      <w:numFmt w:val="bullet"/>
      <w:lvlText w:val=""/>
      <w:lvlJc w:val="left"/>
      <w:pPr>
        <w:tabs>
          <w:tab w:val="num" w:pos="2160"/>
        </w:tabs>
        <w:ind w:left="2160" w:hanging="360"/>
      </w:pPr>
      <w:rPr>
        <w:rFonts w:ascii="Symbol" w:hAnsi="Symbol" w:hint="default"/>
      </w:rPr>
    </w:lvl>
    <w:lvl w:ilvl="3" w:tplc="EA5EB018" w:tentative="1">
      <w:start w:val="1"/>
      <w:numFmt w:val="bullet"/>
      <w:lvlText w:val=""/>
      <w:lvlJc w:val="left"/>
      <w:pPr>
        <w:tabs>
          <w:tab w:val="num" w:pos="2880"/>
        </w:tabs>
        <w:ind w:left="2880" w:hanging="360"/>
      </w:pPr>
      <w:rPr>
        <w:rFonts w:ascii="Symbol" w:hAnsi="Symbol" w:hint="default"/>
      </w:rPr>
    </w:lvl>
    <w:lvl w:ilvl="4" w:tplc="F852FDD6" w:tentative="1">
      <w:start w:val="1"/>
      <w:numFmt w:val="bullet"/>
      <w:lvlText w:val=""/>
      <w:lvlJc w:val="left"/>
      <w:pPr>
        <w:tabs>
          <w:tab w:val="num" w:pos="3600"/>
        </w:tabs>
        <w:ind w:left="3600" w:hanging="360"/>
      </w:pPr>
      <w:rPr>
        <w:rFonts w:ascii="Symbol" w:hAnsi="Symbol" w:hint="default"/>
      </w:rPr>
    </w:lvl>
    <w:lvl w:ilvl="5" w:tplc="A37400E8" w:tentative="1">
      <w:start w:val="1"/>
      <w:numFmt w:val="bullet"/>
      <w:lvlText w:val=""/>
      <w:lvlJc w:val="left"/>
      <w:pPr>
        <w:tabs>
          <w:tab w:val="num" w:pos="4320"/>
        </w:tabs>
        <w:ind w:left="4320" w:hanging="360"/>
      </w:pPr>
      <w:rPr>
        <w:rFonts w:ascii="Symbol" w:hAnsi="Symbol" w:hint="default"/>
      </w:rPr>
    </w:lvl>
    <w:lvl w:ilvl="6" w:tplc="057A85F8" w:tentative="1">
      <w:start w:val="1"/>
      <w:numFmt w:val="bullet"/>
      <w:lvlText w:val=""/>
      <w:lvlJc w:val="left"/>
      <w:pPr>
        <w:tabs>
          <w:tab w:val="num" w:pos="5040"/>
        </w:tabs>
        <w:ind w:left="5040" w:hanging="360"/>
      </w:pPr>
      <w:rPr>
        <w:rFonts w:ascii="Symbol" w:hAnsi="Symbol" w:hint="default"/>
      </w:rPr>
    </w:lvl>
    <w:lvl w:ilvl="7" w:tplc="DF066A44" w:tentative="1">
      <w:start w:val="1"/>
      <w:numFmt w:val="bullet"/>
      <w:lvlText w:val=""/>
      <w:lvlJc w:val="left"/>
      <w:pPr>
        <w:tabs>
          <w:tab w:val="num" w:pos="5760"/>
        </w:tabs>
        <w:ind w:left="5760" w:hanging="360"/>
      </w:pPr>
      <w:rPr>
        <w:rFonts w:ascii="Symbol" w:hAnsi="Symbol" w:hint="default"/>
      </w:rPr>
    </w:lvl>
    <w:lvl w:ilvl="8" w:tplc="4F3C39CA"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08F679E0"/>
    <w:multiLevelType w:val="hybridMultilevel"/>
    <w:tmpl w:val="021896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36835CF"/>
    <w:multiLevelType w:val="hybridMultilevel"/>
    <w:tmpl w:val="27A41A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CA63C67"/>
    <w:multiLevelType w:val="hybridMultilevel"/>
    <w:tmpl w:val="12BAEF16"/>
    <w:lvl w:ilvl="0" w:tplc="BB6009FA">
      <w:start w:val="1"/>
      <w:numFmt w:val="bullet"/>
      <w:lvlText w:val=""/>
      <w:lvlPicBulletId w:val="0"/>
      <w:lvlJc w:val="left"/>
      <w:pPr>
        <w:tabs>
          <w:tab w:val="num" w:pos="720"/>
        </w:tabs>
        <w:ind w:left="720" w:hanging="360"/>
      </w:pPr>
      <w:rPr>
        <w:rFonts w:ascii="Symbol" w:hAnsi="Symbol" w:hint="default"/>
      </w:rPr>
    </w:lvl>
    <w:lvl w:ilvl="1" w:tplc="01E29316" w:tentative="1">
      <w:start w:val="1"/>
      <w:numFmt w:val="bullet"/>
      <w:lvlText w:val=""/>
      <w:lvlJc w:val="left"/>
      <w:pPr>
        <w:tabs>
          <w:tab w:val="num" w:pos="1440"/>
        </w:tabs>
        <w:ind w:left="1440" w:hanging="360"/>
      </w:pPr>
      <w:rPr>
        <w:rFonts w:ascii="Symbol" w:hAnsi="Symbol" w:hint="default"/>
      </w:rPr>
    </w:lvl>
    <w:lvl w:ilvl="2" w:tplc="372033A4" w:tentative="1">
      <w:start w:val="1"/>
      <w:numFmt w:val="bullet"/>
      <w:lvlText w:val=""/>
      <w:lvlJc w:val="left"/>
      <w:pPr>
        <w:tabs>
          <w:tab w:val="num" w:pos="2160"/>
        </w:tabs>
        <w:ind w:left="2160" w:hanging="360"/>
      </w:pPr>
      <w:rPr>
        <w:rFonts w:ascii="Symbol" w:hAnsi="Symbol" w:hint="default"/>
      </w:rPr>
    </w:lvl>
    <w:lvl w:ilvl="3" w:tplc="682857D0" w:tentative="1">
      <w:start w:val="1"/>
      <w:numFmt w:val="bullet"/>
      <w:lvlText w:val=""/>
      <w:lvlJc w:val="left"/>
      <w:pPr>
        <w:tabs>
          <w:tab w:val="num" w:pos="2880"/>
        </w:tabs>
        <w:ind w:left="2880" w:hanging="360"/>
      </w:pPr>
      <w:rPr>
        <w:rFonts w:ascii="Symbol" w:hAnsi="Symbol" w:hint="default"/>
      </w:rPr>
    </w:lvl>
    <w:lvl w:ilvl="4" w:tplc="586490B0" w:tentative="1">
      <w:start w:val="1"/>
      <w:numFmt w:val="bullet"/>
      <w:lvlText w:val=""/>
      <w:lvlJc w:val="left"/>
      <w:pPr>
        <w:tabs>
          <w:tab w:val="num" w:pos="3600"/>
        </w:tabs>
        <w:ind w:left="3600" w:hanging="360"/>
      </w:pPr>
      <w:rPr>
        <w:rFonts w:ascii="Symbol" w:hAnsi="Symbol" w:hint="default"/>
      </w:rPr>
    </w:lvl>
    <w:lvl w:ilvl="5" w:tplc="518CFF20" w:tentative="1">
      <w:start w:val="1"/>
      <w:numFmt w:val="bullet"/>
      <w:lvlText w:val=""/>
      <w:lvlJc w:val="left"/>
      <w:pPr>
        <w:tabs>
          <w:tab w:val="num" w:pos="4320"/>
        </w:tabs>
        <w:ind w:left="4320" w:hanging="360"/>
      </w:pPr>
      <w:rPr>
        <w:rFonts w:ascii="Symbol" w:hAnsi="Symbol" w:hint="default"/>
      </w:rPr>
    </w:lvl>
    <w:lvl w:ilvl="6" w:tplc="2B66580A" w:tentative="1">
      <w:start w:val="1"/>
      <w:numFmt w:val="bullet"/>
      <w:lvlText w:val=""/>
      <w:lvlJc w:val="left"/>
      <w:pPr>
        <w:tabs>
          <w:tab w:val="num" w:pos="5040"/>
        </w:tabs>
        <w:ind w:left="5040" w:hanging="360"/>
      </w:pPr>
      <w:rPr>
        <w:rFonts w:ascii="Symbol" w:hAnsi="Symbol" w:hint="default"/>
      </w:rPr>
    </w:lvl>
    <w:lvl w:ilvl="7" w:tplc="0268C3EC" w:tentative="1">
      <w:start w:val="1"/>
      <w:numFmt w:val="bullet"/>
      <w:lvlText w:val=""/>
      <w:lvlJc w:val="left"/>
      <w:pPr>
        <w:tabs>
          <w:tab w:val="num" w:pos="5760"/>
        </w:tabs>
        <w:ind w:left="5760" w:hanging="360"/>
      </w:pPr>
      <w:rPr>
        <w:rFonts w:ascii="Symbol" w:hAnsi="Symbol" w:hint="default"/>
      </w:rPr>
    </w:lvl>
    <w:lvl w:ilvl="8" w:tplc="DE4823D8"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D8079F7"/>
    <w:multiLevelType w:val="hybridMultilevel"/>
    <w:tmpl w:val="810C43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F5E5C1C"/>
    <w:multiLevelType w:val="hybridMultilevel"/>
    <w:tmpl w:val="D130A250"/>
    <w:lvl w:ilvl="0" w:tplc="23A85464">
      <w:start w:val="3"/>
      <w:numFmt w:val="bullet"/>
      <w:lvlText w:val="-"/>
      <w:lvlJc w:val="left"/>
      <w:pPr>
        <w:ind w:left="720" w:hanging="360"/>
      </w:pPr>
      <w:rPr>
        <w:rFonts w:ascii="Comic Sans MS" w:eastAsiaTheme="minorHAnsi" w:hAnsi="Comic Sans M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CCE747D"/>
    <w:multiLevelType w:val="hybridMultilevel"/>
    <w:tmpl w:val="3E967662"/>
    <w:lvl w:ilvl="0" w:tplc="2E9C961E">
      <w:start w:val="1"/>
      <w:numFmt w:val="bullet"/>
      <w:lvlText w:val=""/>
      <w:lvlPicBulletId w:val="0"/>
      <w:lvlJc w:val="left"/>
      <w:pPr>
        <w:tabs>
          <w:tab w:val="num" w:pos="720"/>
        </w:tabs>
        <w:ind w:left="720" w:hanging="360"/>
      </w:pPr>
      <w:rPr>
        <w:rFonts w:ascii="Symbol" w:hAnsi="Symbol" w:hint="default"/>
      </w:rPr>
    </w:lvl>
    <w:lvl w:ilvl="1" w:tplc="AB489352" w:tentative="1">
      <w:start w:val="1"/>
      <w:numFmt w:val="bullet"/>
      <w:lvlText w:val=""/>
      <w:lvlJc w:val="left"/>
      <w:pPr>
        <w:tabs>
          <w:tab w:val="num" w:pos="1440"/>
        </w:tabs>
        <w:ind w:left="1440" w:hanging="360"/>
      </w:pPr>
      <w:rPr>
        <w:rFonts w:ascii="Symbol" w:hAnsi="Symbol" w:hint="default"/>
      </w:rPr>
    </w:lvl>
    <w:lvl w:ilvl="2" w:tplc="565C74AC" w:tentative="1">
      <w:start w:val="1"/>
      <w:numFmt w:val="bullet"/>
      <w:lvlText w:val=""/>
      <w:lvlJc w:val="left"/>
      <w:pPr>
        <w:tabs>
          <w:tab w:val="num" w:pos="2160"/>
        </w:tabs>
        <w:ind w:left="2160" w:hanging="360"/>
      </w:pPr>
      <w:rPr>
        <w:rFonts w:ascii="Symbol" w:hAnsi="Symbol" w:hint="default"/>
      </w:rPr>
    </w:lvl>
    <w:lvl w:ilvl="3" w:tplc="46A46DD4" w:tentative="1">
      <w:start w:val="1"/>
      <w:numFmt w:val="bullet"/>
      <w:lvlText w:val=""/>
      <w:lvlJc w:val="left"/>
      <w:pPr>
        <w:tabs>
          <w:tab w:val="num" w:pos="2880"/>
        </w:tabs>
        <w:ind w:left="2880" w:hanging="360"/>
      </w:pPr>
      <w:rPr>
        <w:rFonts w:ascii="Symbol" w:hAnsi="Symbol" w:hint="default"/>
      </w:rPr>
    </w:lvl>
    <w:lvl w:ilvl="4" w:tplc="B65EDAEC" w:tentative="1">
      <w:start w:val="1"/>
      <w:numFmt w:val="bullet"/>
      <w:lvlText w:val=""/>
      <w:lvlJc w:val="left"/>
      <w:pPr>
        <w:tabs>
          <w:tab w:val="num" w:pos="3600"/>
        </w:tabs>
        <w:ind w:left="3600" w:hanging="360"/>
      </w:pPr>
      <w:rPr>
        <w:rFonts w:ascii="Symbol" w:hAnsi="Symbol" w:hint="default"/>
      </w:rPr>
    </w:lvl>
    <w:lvl w:ilvl="5" w:tplc="344836A4" w:tentative="1">
      <w:start w:val="1"/>
      <w:numFmt w:val="bullet"/>
      <w:lvlText w:val=""/>
      <w:lvlJc w:val="left"/>
      <w:pPr>
        <w:tabs>
          <w:tab w:val="num" w:pos="4320"/>
        </w:tabs>
        <w:ind w:left="4320" w:hanging="360"/>
      </w:pPr>
      <w:rPr>
        <w:rFonts w:ascii="Symbol" w:hAnsi="Symbol" w:hint="default"/>
      </w:rPr>
    </w:lvl>
    <w:lvl w:ilvl="6" w:tplc="7A00B49A" w:tentative="1">
      <w:start w:val="1"/>
      <w:numFmt w:val="bullet"/>
      <w:lvlText w:val=""/>
      <w:lvlJc w:val="left"/>
      <w:pPr>
        <w:tabs>
          <w:tab w:val="num" w:pos="5040"/>
        </w:tabs>
        <w:ind w:left="5040" w:hanging="360"/>
      </w:pPr>
      <w:rPr>
        <w:rFonts w:ascii="Symbol" w:hAnsi="Symbol" w:hint="default"/>
      </w:rPr>
    </w:lvl>
    <w:lvl w:ilvl="7" w:tplc="E9B45ADA" w:tentative="1">
      <w:start w:val="1"/>
      <w:numFmt w:val="bullet"/>
      <w:lvlText w:val=""/>
      <w:lvlJc w:val="left"/>
      <w:pPr>
        <w:tabs>
          <w:tab w:val="num" w:pos="5760"/>
        </w:tabs>
        <w:ind w:left="5760" w:hanging="360"/>
      </w:pPr>
      <w:rPr>
        <w:rFonts w:ascii="Symbol" w:hAnsi="Symbol" w:hint="default"/>
      </w:rPr>
    </w:lvl>
    <w:lvl w:ilvl="8" w:tplc="F4586AEC"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3FB6617E"/>
    <w:multiLevelType w:val="hybridMultilevel"/>
    <w:tmpl w:val="DAF69B26"/>
    <w:lvl w:ilvl="0" w:tplc="8D14D2CE">
      <w:start w:val="1"/>
      <w:numFmt w:val="bullet"/>
      <w:lvlText w:val=""/>
      <w:lvlPicBulletId w:val="0"/>
      <w:lvlJc w:val="left"/>
      <w:pPr>
        <w:tabs>
          <w:tab w:val="num" w:pos="720"/>
        </w:tabs>
        <w:ind w:left="720" w:hanging="360"/>
      </w:pPr>
      <w:rPr>
        <w:rFonts w:ascii="Symbol" w:hAnsi="Symbol" w:hint="default"/>
      </w:rPr>
    </w:lvl>
    <w:lvl w:ilvl="1" w:tplc="B53EAD10" w:tentative="1">
      <w:start w:val="1"/>
      <w:numFmt w:val="bullet"/>
      <w:lvlText w:val=""/>
      <w:lvlJc w:val="left"/>
      <w:pPr>
        <w:tabs>
          <w:tab w:val="num" w:pos="1440"/>
        </w:tabs>
        <w:ind w:left="1440" w:hanging="360"/>
      </w:pPr>
      <w:rPr>
        <w:rFonts w:ascii="Symbol" w:hAnsi="Symbol" w:hint="default"/>
      </w:rPr>
    </w:lvl>
    <w:lvl w:ilvl="2" w:tplc="DE724F96" w:tentative="1">
      <w:start w:val="1"/>
      <w:numFmt w:val="bullet"/>
      <w:lvlText w:val=""/>
      <w:lvlJc w:val="left"/>
      <w:pPr>
        <w:tabs>
          <w:tab w:val="num" w:pos="2160"/>
        </w:tabs>
        <w:ind w:left="2160" w:hanging="360"/>
      </w:pPr>
      <w:rPr>
        <w:rFonts w:ascii="Symbol" w:hAnsi="Symbol" w:hint="default"/>
      </w:rPr>
    </w:lvl>
    <w:lvl w:ilvl="3" w:tplc="9D461AFC" w:tentative="1">
      <w:start w:val="1"/>
      <w:numFmt w:val="bullet"/>
      <w:lvlText w:val=""/>
      <w:lvlJc w:val="left"/>
      <w:pPr>
        <w:tabs>
          <w:tab w:val="num" w:pos="2880"/>
        </w:tabs>
        <w:ind w:left="2880" w:hanging="360"/>
      </w:pPr>
      <w:rPr>
        <w:rFonts w:ascii="Symbol" w:hAnsi="Symbol" w:hint="default"/>
      </w:rPr>
    </w:lvl>
    <w:lvl w:ilvl="4" w:tplc="B5A613FE" w:tentative="1">
      <w:start w:val="1"/>
      <w:numFmt w:val="bullet"/>
      <w:lvlText w:val=""/>
      <w:lvlJc w:val="left"/>
      <w:pPr>
        <w:tabs>
          <w:tab w:val="num" w:pos="3600"/>
        </w:tabs>
        <w:ind w:left="3600" w:hanging="360"/>
      </w:pPr>
      <w:rPr>
        <w:rFonts w:ascii="Symbol" w:hAnsi="Symbol" w:hint="default"/>
      </w:rPr>
    </w:lvl>
    <w:lvl w:ilvl="5" w:tplc="704A412C" w:tentative="1">
      <w:start w:val="1"/>
      <w:numFmt w:val="bullet"/>
      <w:lvlText w:val=""/>
      <w:lvlJc w:val="left"/>
      <w:pPr>
        <w:tabs>
          <w:tab w:val="num" w:pos="4320"/>
        </w:tabs>
        <w:ind w:left="4320" w:hanging="360"/>
      </w:pPr>
      <w:rPr>
        <w:rFonts w:ascii="Symbol" w:hAnsi="Symbol" w:hint="default"/>
      </w:rPr>
    </w:lvl>
    <w:lvl w:ilvl="6" w:tplc="B25AB4D4" w:tentative="1">
      <w:start w:val="1"/>
      <w:numFmt w:val="bullet"/>
      <w:lvlText w:val=""/>
      <w:lvlJc w:val="left"/>
      <w:pPr>
        <w:tabs>
          <w:tab w:val="num" w:pos="5040"/>
        </w:tabs>
        <w:ind w:left="5040" w:hanging="360"/>
      </w:pPr>
      <w:rPr>
        <w:rFonts w:ascii="Symbol" w:hAnsi="Symbol" w:hint="default"/>
      </w:rPr>
    </w:lvl>
    <w:lvl w:ilvl="7" w:tplc="A09283DE" w:tentative="1">
      <w:start w:val="1"/>
      <w:numFmt w:val="bullet"/>
      <w:lvlText w:val=""/>
      <w:lvlJc w:val="left"/>
      <w:pPr>
        <w:tabs>
          <w:tab w:val="num" w:pos="5760"/>
        </w:tabs>
        <w:ind w:left="5760" w:hanging="360"/>
      </w:pPr>
      <w:rPr>
        <w:rFonts w:ascii="Symbol" w:hAnsi="Symbol" w:hint="default"/>
      </w:rPr>
    </w:lvl>
    <w:lvl w:ilvl="8" w:tplc="5E50A710"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47A66402"/>
    <w:multiLevelType w:val="hybridMultilevel"/>
    <w:tmpl w:val="EC7C09B8"/>
    <w:lvl w:ilvl="0" w:tplc="13FC00AE">
      <w:start w:val="1"/>
      <w:numFmt w:val="bullet"/>
      <w:lvlText w:val=""/>
      <w:lvlPicBulletId w:val="0"/>
      <w:lvlJc w:val="left"/>
      <w:pPr>
        <w:tabs>
          <w:tab w:val="num" w:pos="720"/>
        </w:tabs>
        <w:ind w:left="720" w:hanging="360"/>
      </w:pPr>
      <w:rPr>
        <w:rFonts w:ascii="Symbol" w:hAnsi="Symbol" w:hint="default"/>
      </w:rPr>
    </w:lvl>
    <w:lvl w:ilvl="1" w:tplc="7ED8CA04" w:tentative="1">
      <w:start w:val="1"/>
      <w:numFmt w:val="bullet"/>
      <w:lvlText w:val=""/>
      <w:lvlJc w:val="left"/>
      <w:pPr>
        <w:tabs>
          <w:tab w:val="num" w:pos="1440"/>
        </w:tabs>
        <w:ind w:left="1440" w:hanging="360"/>
      </w:pPr>
      <w:rPr>
        <w:rFonts w:ascii="Symbol" w:hAnsi="Symbol" w:hint="default"/>
      </w:rPr>
    </w:lvl>
    <w:lvl w:ilvl="2" w:tplc="98080D9A" w:tentative="1">
      <w:start w:val="1"/>
      <w:numFmt w:val="bullet"/>
      <w:lvlText w:val=""/>
      <w:lvlJc w:val="left"/>
      <w:pPr>
        <w:tabs>
          <w:tab w:val="num" w:pos="2160"/>
        </w:tabs>
        <w:ind w:left="2160" w:hanging="360"/>
      </w:pPr>
      <w:rPr>
        <w:rFonts w:ascii="Symbol" w:hAnsi="Symbol" w:hint="default"/>
      </w:rPr>
    </w:lvl>
    <w:lvl w:ilvl="3" w:tplc="3F9A7CE2" w:tentative="1">
      <w:start w:val="1"/>
      <w:numFmt w:val="bullet"/>
      <w:lvlText w:val=""/>
      <w:lvlJc w:val="left"/>
      <w:pPr>
        <w:tabs>
          <w:tab w:val="num" w:pos="2880"/>
        </w:tabs>
        <w:ind w:left="2880" w:hanging="360"/>
      </w:pPr>
      <w:rPr>
        <w:rFonts w:ascii="Symbol" w:hAnsi="Symbol" w:hint="default"/>
      </w:rPr>
    </w:lvl>
    <w:lvl w:ilvl="4" w:tplc="637E5DBC" w:tentative="1">
      <w:start w:val="1"/>
      <w:numFmt w:val="bullet"/>
      <w:lvlText w:val=""/>
      <w:lvlJc w:val="left"/>
      <w:pPr>
        <w:tabs>
          <w:tab w:val="num" w:pos="3600"/>
        </w:tabs>
        <w:ind w:left="3600" w:hanging="360"/>
      </w:pPr>
      <w:rPr>
        <w:rFonts w:ascii="Symbol" w:hAnsi="Symbol" w:hint="default"/>
      </w:rPr>
    </w:lvl>
    <w:lvl w:ilvl="5" w:tplc="6BEEECC6" w:tentative="1">
      <w:start w:val="1"/>
      <w:numFmt w:val="bullet"/>
      <w:lvlText w:val=""/>
      <w:lvlJc w:val="left"/>
      <w:pPr>
        <w:tabs>
          <w:tab w:val="num" w:pos="4320"/>
        </w:tabs>
        <w:ind w:left="4320" w:hanging="360"/>
      </w:pPr>
      <w:rPr>
        <w:rFonts w:ascii="Symbol" w:hAnsi="Symbol" w:hint="default"/>
      </w:rPr>
    </w:lvl>
    <w:lvl w:ilvl="6" w:tplc="1AA6C994" w:tentative="1">
      <w:start w:val="1"/>
      <w:numFmt w:val="bullet"/>
      <w:lvlText w:val=""/>
      <w:lvlJc w:val="left"/>
      <w:pPr>
        <w:tabs>
          <w:tab w:val="num" w:pos="5040"/>
        </w:tabs>
        <w:ind w:left="5040" w:hanging="360"/>
      </w:pPr>
      <w:rPr>
        <w:rFonts w:ascii="Symbol" w:hAnsi="Symbol" w:hint="default"/>
      </w:rPr>
    </w:lvl>
    <w:lvl w:ilvl="7" w:tplc="CC44D904" w:tentative="1">
      <w:start w:val="1"/>
      <w:numFmt w:val="bullet"/>
      <w:lvlText w:val=""/>
      <w:lvlJc w:val="left"/>
      <w:pPr>
        <w:tabs>
          <w:tab w:val="num" w:pos="5760"/>
        </w:tabs>
        <w:ind w:left="5760" w:hanging="360"/>
      </w:pPr>
      <w:rPr>
        <w:rFonts w:ascii="Symbol" w:hAnsi="Symbol" w:hint="default"/>
      </w:rPr>
    </w:lvl>
    <w:lvl w:ilvl="8" w:tplc="1490339C" w:tentative="1">
      <w:start w:val="1"/>
      <w:numFmt w:val="bullet"/>
      <w:lvlText w:val=""/>
      <w:lvlJc w:val="left"/>
      <w:pPr>
        <w:tabs>
          <w:tab w:val="num" w:pos="6480"/>
        </w:tabs>
        <w:ind w:left="6480" w:hanging="360"/>
      </w:pPr>
      <w:rPr>
        <w:rFonts w:ascii="Symbol" w:hAnsi="Symbol" w:hint="default"/>
      </w:rPr>
    </w:lvl>
  </w:abstractNum>
  <w:num w:numId="1" w16cid:durableId="1680503725">
    <w:abstractNumId w:val="5"/>
  </w:num>
  <w:num w:numId="2" w16cid:durableId="746348137">
    <w:abstractNumId w:val="3"/>
  </w:num>
  <w:num w:numId="3" w16cid:durableId="1194078340">
    <w:abstractNumId w:val="0"/>
  </w:num>
  <w:num w:numId="4" w16cid:durableId="607736881">
    <w:abstractNumId w:val="8"/>
  </w:num>
  <w:num w:numId="5" w16cid:durableId="1467700377">
    <w:abstractNumId w:val="7"/>
  </w:num>
  <w:num w:numId="6" w16cid:durableId="904072267">
    <w:abstractNumId w:val="6"/>
  </w:num>
  <w:num w:numId="7" w16cid:durableId="1605071162">
    <w:abstractNumId w:val="4"/>
  </w:num>
  <w:num w:numId="8" w16cid:durableId="1405641978">
    <w:abstractNumId w:val="1"/>
  </w:num>
  <w:num w:numId="9" w16cid:durableId="8474036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F0C"/>
    <w:rsid w:val="0000006F"/>
    <w:rsid w:val="00000776"/>
    <w:rsid w:val="00004C78"/>
    <w:rsid w:val="000056CE"/>
    <w:rsid w:val="000057BF"/>
    <w:rsid w:val="000068CF"/>
    <w:rsid w:val="00007871"/>
    <w:rsid w:val="00007C84"/>
    <w:rsid w:val="00007D4F"/>
    <w:rsid w:val="00011C67"/>
    <w:rsid w:val="000134B8"/>
    <w:rsid w:val="000140BF"/>
    <w:rsid w:val="00015395"/>
    <w:rsid w:val="00015421"/>
    <w:rsid w:val="00015776"/>
    <w:rsid w:val="00015F59"/>
    <w:rsid w:val="000165AF"/>
    <w:rsid w:val="0002036E"/>
    <w:rsid w:val="0002055B"/>
    <w:rsid w:val="000205E9"/>
    <w:rsid w:val="00020A80"/>
    <w:rsid w:val="000214B8"/>
    <w:rsid w:val="00021A79"/>
    <w:rsid w:val="00022693"/>
    <w:rsid w:val="00022857"/>
    <w:rsid w:val="00022A59"/>
    <w:rsid w:val="00024B2F"/>
    <w:rsid w:val="00025866"/>
    <w:rsid w:val="0002601B"/>
    <w:rsid w:val="000260F3"/>
    <w:rsid w:val="000275D5"/>
    <w:rsid w:val="0002767F"/>
    <w:rsid w:val="00027DB1"/>
    <w:rsid w:val="00030FD6"/>
    <w:rsid w:val="00033CA5"/>
    <w:rsid w:val="00035C56"/>
    <w:rsid w:val="00035EA2"/>
    <w:rsid w:val="0003681F"/>
    <w:rsid w:val="00036D82"/>
    <w:rsid w:val="00037F1C"/>
    <w:rsid w:val="0004064F"/>
    <w:rsid w:val="0004161F"/>
    <w:rsid w:val="0004186F"/>
    <w:rsid w:val="000418FE"/>
    <w:rsid w:val="0004381A"/>
    <w:rsid w:val="00043CF6"/>
    <w:rsid w:val="0004446C"/>
    <w:rsid w:val="00047AAD"/>
    <w:rsid w:val="0005044E"/>
    <w:rsid w:val="00050F7C"/>
    <w:rsid w:val="0005188B"/>
    <w:rsid w:val="0005235F"/>
    <w:rsid w:val="00052371"/>
    <w:rsid w:val="00052400"/>
    <w:rsid w:val="00052565"/>
    <w:rsid w:val="00054312"/>
    <w:rsid w:val="00055A19"/>
    <w:rsid w:val="00056056"/>
    <w:rsid w:val="00056AAF"/>
    <w:rsid w:val="0005744A"/>
    <w:rsid w:val="00063D9A"/>
    <w:rsid w:val="00064994"/>
    <w:rsid w:val="000664A2"/>
    <w:rsid w:val="00066C49"/>
    <w:rsid w:val="00067A73"/>
    <w:rsid w:val="00067B15"/>
    <w:rsid w:val="00067EE6"/>
    <w:rsid w:val="00070448"/>
    <w:rsid w:val="00070E45"/>
    <w:rsid w:val="00071B13"/>
    <w:rsid w:val="00071DDB"/>
    <w:rsid w:val="00072456"/>
    <w:rsid w:val="00072C6E"/>
    <w:rsid w:val="00075013"/>
    <w:rsid w:val="00076C9F"/>
    <w:rsid w:val="00081C4E"/>
    <w:rsid w:val="000833ED"/>
    <w:rsid w:val="00084957"/>
    <w:rsid w:val="000849A5"/>
    <w:rsid w:val="00084A2C"/>
    <w:rsid w:val="0008525C"/>
    <w:rsid w:val="00085F1D"/>
    <w:rsid w:val="00086659"/>
    <w:rsid w:val="00087422"/>
    <w:rsid w:val="000879CA"/>
    <w:rsid w:val="0009412B"/>
    <w:rsid w:val="000948EB"/>
    <w:rsid w:val="00094B7F"/>
    <w:rsid w:val="00095254"/>
    <w:rsid w:val="00095E5B"/>
    <w:rsid w:val="00096285"/>
    <w:rsid w:val="000965D6"/>
    <w:rsid w:val="00097DA2"/>
    <w:rsid w:val="000A289A"/>
    <w:rsid w:val="000A339D"/>
    <w:rsid w:val="000A41DD"/>
    <w:rsid w:val="000A4408"/>
    <w:rsid w:val="000A6C4B"/>
    <w:rsid w:val="000A7EA2"/>
    <w:rsid w:val="000A7EF4"/>
    <w:rsid w:val="000B1EB6"/>
    <w:rsid w:val="000B2552"/>
    <w:rsid w:val="000B25BE"/>
    <w:rsid w:val="000B2B1B"/>
    <w:rsid w:val="000B4DAE"/>
    <w:rsid w:val="000B5593"/>
    <w:rsid w:val="000B5945"/>
    <w:rsid w:val="000B71F5"/>
    <w:rsid w:val="000C1871"/>
    <w:rsid w:val="000C22A8"/>
    <w:rsid w:val="000C300F"/>
    <w:rsid w:val="000C3919"/>
    <w:rsid w:val="000C3C70"/>
    <w:rsid w:val="000C510B"/>
    <w:rsid w:val="000C61DB"/>
    <w:rsid w:val="000C6B76"/>
    <w:rsid w:val="000C7695"/>
    <w:rsid w:val="000CC186"/>
    <w:rsid w:val="000D0F20"/>
    <w:rsid w:val="000D174A"/>
    <w:rsid w:val="000D1C92"/>
    <w:rsid w:val="000D2D98"/>
    <w:rsid w:val="000D31BF"/>
    <w:rsid w:val="000D31DB"/>
    <w:rsid w:val="000D4CD0"/>
    <w:rsid w:val="000D51CB"/>
    <w:rsid w:val="000D6241"/>
    <w:rsid w:val="000D6E39"/>
    <w:rsid w:val="000D7533"/>
    <w:rsid w:val="000E0900"/>
    <w:rsid w:val="000E18C1"/>
    <w:rsid w:val="000E1C81"/>
    <w:rsid w:val="000E3353"/>
    <w:rsid w:val="000E35BD"/>
    <w:rsid w:val="000E607B"/>
    <w:rsid w:val="000E6158"/>
    <w:rsid w:val="000E71C0"/>
    <w:rsid w:val="000E7698"/>
    <w:rsid w:val="000F032A"/>
    <w:rsid w:val="000F143D"/>
    <w:rsid w:val="000F26AF"/>
    <w:rsid w:val="000F285B"/>
    <w:rsid w:val="000F2B97"/>
    <w:rsid w:val="000F38D8"/>
    <w:rsid w:val="000F5379"/>
    <w:rsid w:val="000F6AF7"/>
    <w:rsid w:val="000F744B"/>
    <w:rsid w:val="000F7535"/>
    <w:rsid w:val="0010046D"/>
    <w:rsid w:val="00100CAF"/>
    <w:rsid w:val="0010157C"/>
    <w:rsid w:val="00102BB6"/>
    <w:rsid w:val="001030E9"/>
    <w:rsid w:val="0010339B"/>
    <w:rsid w:val="00103E3C"/>
    <w:rsid w:val="00104DAD"/>
    <w:rsid w:val="001050E2"/>
    <w:rsid w:val="001051B9"/>
    <w:rsid w:val="00105840"/>
    <w:rsid w:val="00106871"/>
    <w:rsid w:val="00106DE1"/>
    <w:rsid w:val="001109A0"/>
    <w:rsid w:val="00111AC0"/>
    <w:rsid w:val="00112F61"/>
    <w:rsid w:val="00113C20"/>
    <w:rsid w:val="00113CB9"/>
    <w:rsid w:val="001142E2"/>
    <w:rsid w:val="00114821"/>
    <w:rsid w:val="00115CDD"/>
    <w:rsid w:val="0011618E"/>
    <w:rsid w:val="001170FB"/>
    <w:rsid w:val="001178D7"/>
    <w:rsid w:val="0012159C"/>
    <w:rsid w:val="00121904"/>
    <w:rsid w:val="0012230D"/>
    <w:rsid w:val="00123B7D"/>
    <w:rsid w:val="0012511E"/>
    <w:rsid w:val="0012516C"/>
    <w:rsid w:val="001256B9"/>
    <w:rsid w:val="00126C76"/>
    <w:rsid w:val="001301B9"/>
    <w:rsid w:val="0013191A"/>
    <w:rsid w:val="00131BFC"/>
    <w:rsid w:val="001322EF"/>
    <w:rsid w:val="00133044"/>
    <w:rsid w:val="00134746"/>
    <w:rsid w:val="00136DEE"/>
    <w:rsid w:val="001374C8"/>
    <w:rsid w:val="0014032E"/>
    <w:rsid w:val="00140636"/>
    <w:rsid w:val="00140819"/>
    <w:rsid w:val="00140DE4"/>
    <w:rsid w:val="0014146A"/>
    <w:rsid w:val="00142784"/>
    <w:rsid w:val="00143714"/>
    <w:rsid w:val="00143AF1"/>
    <w:rsid w:val="00143BF8"/>
    <w:rsid w:val="00145D18"/>
    <w:rsid w:val="00145DF4"/>
    <w:rsid w:val="00146E33"/>
    <w:rsid w:val="0015213A"/>
    <w:rsid w:val="00152C18"/>
    <w:rsid w:val="001531A1"/>
    <w:rsid w:val="00153F2D"/>
    <w:rsid w:val="00153FAB"/>
    <w:rsid w:val="00154274"/>
    <w:rsid w:val="00155B93"/>
    <w:rsid w:val="00156020"/>
    <w:rsid w:val="00156B70"/>
    <w:rsid w:val="001609B1"/>
    <w:rsid w:val="00161038"/>
    <w:rsid w:val="0016111F"/>
    <w:rsid w:val="001619A2"/>
    <w:rsid w:val="001621BF"/>
    <w:rsid w:val="00163ED5"/>
    <w:rsid w:val="00164356"/>
    <w:rsid w:val="00165613"/>
    <w:rsid w:val="00167684"/>
    <w:rsid w:val="00167838"/>
    <w:rsid w:val="001719AC"/>
    <w:rsid w:val="00171C5F"/>
    <w:rsid w:val="00172DE8"/>
    <w:rsid w:val="00173378"/>
    <w:rsid w:val="00175493"/>
    <w:rsid w:val="00175646"/>
    <w:rsid w:val="00176118"/>
    <w:rsid w:val="00176B5E"/>
    <w:rsid w:val="00176BC7"/>
    <w:rsid w:val="00176CA4"/>
    <w:rsid w:val="00176E8A"/>
    <w:rsid w:val="00184684"/>
    <w:rsid w:val="00191661"/>
    <w:rsid w:val="0019370B"/>
    <w:rsid w:val="0019616A"/>
    <w:rsid w:val="001A0E59"/>
    <w:rsid w:val="001A253D"/>
    <w:rsid w:val="001A3464"/>
    <w:rsid w:val="001A4446"/>
    <w:rsid w:val="001A46D4"/>
    <w:rsid w:val="001A5847"/>
    <w:rsid w:val="001A5B35"/>
    <w:rsid w:val="001A6EFF"/>
    <w:rsid w:val="001B0BC6"/>
    <w:rsid w:val="001B11BE"/>
    <w:rsid w:val="001B1CB1"/>
    <w:rsid w:val="001B1CE2"/>
    <w:rsid w:val="001B2729"/>
    <w:rsid w:val="001B2818"/>
    <w:rsid w:val="001B4667"/>
    <w:rsid w:val="001B4D2B"/>
    <w:rsid w:val="001B5CF0"/>
    <w:rsid w:val="001B5DBA"/>
    <w:rsid w:val="001B71F9"/>
    <w:rsid w:val="001B7924"/>
    <w:rsid w:val="001C1513"/>
    <w:rsid w:val="001C151D"/>
    <w:rsid w:val="001C2E6F"/>
    <w:rsid w:val="001C31EC"/>
    <w:rsid w:val="001C36F4"/>
    <w:rsid w:val="001C45E6"/>
    <w:rsid w:val="001C54DF"/>
    <w:rsid w:val="001C582B"/>
    <w:rsid w:val="001C58E5"/>
    <w:rsid w:val="001C5EBE"/>
    <w:rsid w:val="001C6A86"/>
    <w:rsid w:val="001C7D11"/>
    <w:rsid w:val="001C7E02"/>
    <w:rsid w:val="001D0A35"/>
    <w:rsid w:val="001D0BA9"/>
    <w:rsid w:val="001D20F0"/>
    <w:rsid w:val="001D31EB"/>
    <w:rsid w:val="001D3E0E"/>
    <w:rsid w:val="001D5776"/>
    <w:rsid w:val="001D5E51"/>
    <w:rsid w:val="001D73FB"/>
    <w:rsid w:val="001D7FF9"/>
    <w:rsid w:val="001E0741"/>
    <w:rsid w:val="001E0CCF"/>
    <w:rsid w:val="001E2C02"/>
    <w:rsid w:val="001E2C23"/>
    <w:rsid w:val="001E6B29"/>
    <w:rsid w:val="001E6CAE"/>
    <w:rsid w:val="001E7C9A"/>
    <w:rsid w:val="001F07B0"/>
    <w:rsid w:val="001F19CD"/>
    <w:rsid w:val="001F1C2C"/>
    <w:rsid w:val="001F28FF"/>
    <w:rsid w:val="001F36AA"/>
    <w:rsid w:val="001F44E3"/>
    <w:rsid w:val="001F4B5C"/>
    <w:rsid w:val="001F5F77"/>
    <w:rsid w:val="00200A31"/>
    <w:rsid w:val="0020286D"/>
    <w:rsid w:val="00202CE6"/>
    <w:rsid w:val="00205297"/>
    <w:rsid w:val="002058F4"/>
    <w:rsid w:val="00207132"/>
    <w:rsid w:val="0020758F"/>
    <w:rsid w:val="00207AB8"/>
    <w:rsid w:val="002135A6"/>
    <w:rsid w:val="00214376"/>
    <w:rsid w:val="00215982"/>
    <w:rsid w:val="002162F2"/>
    <w:rsid w:val="00216E5D"/>
    <w:rsid w:val="00221BB2"/>
    <w:rsid w:val="00222EFA"/>
    <w:rsid w:val="00224B0F"/>
    <w:rsid w:val="002254FD"/>
    <w:rsid w:val="002261DC"/>
    <w:rsid w:val="0022714A"/>
    <w:rsid w:val="0022783C"/>
    <w:rsid w:val="00227BAF"/>
    <w:rsid w:val="00227FEC"/>
    <w:rsid w:val="00230AC1"/>
    <w:rsid w:val="00230C6C"/>
    <w:rsid w:val="00232A02"/>
    <w:rsid w:val="00233067"/>
    <w:rsid w:val="002345D0"/>
    <w:rsid w:val="0023609B"/>
    <w:rsid w:val="002365F5"/>
    <w:rsid w:val="00236D19"/>
    <w:rsid w:val="0023747E"/>
    <w:rsid w:val="002417D1"/>
    <w:rsid w:val="00241AAD"/>
    <w:rsid w:val="0024443F"/>
    <w:rsid w:val="00244A59"/>
    <w:rsid w:val="002465AC"/>
    <w:rsid w:val="002471F6"/>
    <w:rsid w:val="002512E5"/>
    <w:rsid w:val="00252660"/>
    <w:rsid w:val="00253122"/>
    <w:rsid w:val="0025470C"/>
    <w:rsid w:val="002548E5"/>
    <w:rsid w:val="00255C97"/>
    <w:rsid w:val="00257BF0"/>
    <w:rsid w:val="00257E51"/>
    <w:rsid w:val="002603B1"/>
    <w:rsid w:val="002610F8"/>
    <w:rsid w:val="0026171E"/>
    <w:rsid w:val="00262655"/>
    <w:rsid w:val="0026520A"/>
    <w:rsid w:val="00265B05"/>
    <w:rsid w:val="0026688F"/>
    <w:rsid w:val="00266A13"/>
    <w:rsid w:val="002700A4"/>
    <w:rsid w:val="00271367"/>
    <w:rsid w:val="00271D70"/>
    <w:rsid w:val="00273E8F"/>
    <w:rsid w:val="00274343"/>
    <w:rsid w:val="00274DFE"/>
    <w:rsid w:val="00275A9B"/>
    <w:rsid w:val="0027610B"/>
    <w:rsid w:val="00276848"/>
    <w:rsid w:val="0027736E"/>
    <w:rsid w:val="002775B1"/>
    <w:rsid w:val="002778B7"/>
    <w:rsid w:val="00281576"/>
    <w:rsid w:val="00281A86"/>
    <w:rsid w:val="00283F37"/>
    <w:rsid w:val="00285C22"/>
    <w:rsid w:val="00291638"/>
    <w:rsid w:val="002920B0"/>
    <w:rsid w:val="002946F7"/>
    <w:rsid w:val="002956BA"/>
    <w:rsid w:val="0029624C"/>
    <w:rsid w:val="0029626E"/>
    <w:rsid w:val="00296A6A"/>
    <w:rsid w:val="002A00A5"/>
    <w:rsid w:val="002A09D9"/>
    <w:rsid w:val="002A0AE6"/>
    <w:rsid w:val="002A117E"/>
    <w:rsid w:val="002A16DB"/>
    <w:rsid w:val="002A50BD"/>
    <w:rsid w:val="002A5AE5"/>
    <w:rsid w:val="002A6038"/>
    <w:rsid w:val="002A705D"/>
    <w:rsid w:val="002A713D"/>
    <w:rsid w:val="002A72B0"/>
    <w:rsid w:val="002B0932"/>
    <w:rsid w:val="002B1329"/>
    <w:rsid w:val="002B1F0C"/>
    <w:rsid w:val="002B2E6D"/>
    <w:rsid w:val="002B3288"/>
    <w:rsid w:val="002B353C"/>
    <w:rsid w:val="002B38B3"/>
    <w:rsid w:val="002B4462"/>
    <w:rsid w:val="002B5676"/>
    <w:rsid w:val="002B7ABD"/>
    <w:rsid w:val="002C33A6"/>
    <w:rsid w:val="002C39BE"/>
    <w:rsid w:val="002C3DD6"/>
    <w:rsid w:val="002C5D7E"/>
    <w:rsid w:val="002D0383"/>
    <w:rsid w:val="002D17E8"/>
    <w:rsid w:val="002D25AD"/>
    <w:rsid w:val="002D32E9"/>
    <w:rsid w:val="002D3463"/>
    <w:rsid w:val="002D3DD0"/>
    <w:rsid w:val="002D6194"/>
    <w:rsid w:val="002D634D"/>
    <w:rsid w:val="002D6BF3"/>
    <w:rsid w:val="002D74CB"/>
    <w:rsid w:val="002D750A"/>
    <w:rsid w:val="002E1E86"/>
    <w:rsid w:val="002E2540"/>
    <w:rsid w:val="002E26D5"/>
    <w:rsid w:val="002E2FF7"/>
    <w:rsid w:val="002E3369"/>
    <w:rsid w:val="002E37BF"/>
    <w:rsid w:val="002E39FB"/>
    <w:rsid w:val="002E3A91"/>
    <w:rsid w:val="002E3DCE"/>
    <w:rsid w:val="002E52A2"/>
    <w:rsid w:val="002E66BA"/>
    <w:rsid w:val="002E67B7"/>
    <w:rsid w:val="002E6F3B"/>
    <w:rsid w:val="002E7EEF"/>
    <w:rsid w:val="002F1876"/>
    <w:rsid w:val="002F2F47"/>
    <w:rsid w:val="002F2FD6"/>
    <w:rsid w:val="002F37D1"/>
    <w:rsid w:val="002F54BF"/>
    <w:rsid w:val="002F6C53"/>
    <w:rsid w:val="002F7863"/>
    <w:rsid w:val="002FBB3D"/>
    <w:rsid w:val="0030103B"/>
    <w:rsid w:val="003024DC"/>
    <w:rsid w:val="0030313F"/>
    <w:rsid w:val="003034F7"/>
    <w:rsid w:val="003035B7"/>
    <w:rsid w:val="00303E45"/>
    <w:rsid w:val="00304489"/>
    <w:rsid w:val="00307AD1"/>
    <w:rsid w:val="003124B6"/>
    <w:rsid w:val="00312831"/>
    <w:rsid w:val="00312FD9"/>
    <w:rsid w:val="00314243"/>
    <w:rsid w:val="0031471B"/>
    <w:rsid w:val="00314AE1"/>
    <w:rsid w:val="003161A9"/>
    <w:rsid w:val="003207A4"/>
    <w:rsid w:val="00320D71"/>
    <w:rsid w:val="00321172"/>
    <w:rsid w:val="00325AEB"/>
    <w:rsid w:val="00327692"/>
    <w:rsid w:val="00331930"/>
    <w:rsid w:val="00333B5D"/>
    <w:rsid w:val="0033467B"/>
    <w:rsid w:val="00335611"/>
    <w:rsid w:val="003359D4"/>
    <w:rsid w:val="00335CA1"/>
    <w:rsid w:val="003376AC"/>
    <w:rsid w:val="00337AE8"/>
    <w:rsid w:val="00341695"/>
    <w:rsid w:val="00341C50"/>
    <w:rsid w:val="00343510"/>
    <w:rsid w:val="003439E5"/>
    <w:rsid w:val="00344D4F"/>
    <w:rsid w:val="003458AA"/>
    <w:rsid w:val="003461A1"/>
    <w:rsid w:val="00347D67"/>
    <w:rsid w:val="00347F0D"/>
    <w:rsid w:val="003506C9"/>
    <w:rsid w:val="00350B2D"/>
    <w:rsid w:val="003519E6"/>
    <w:rsid w:val="00352B48"/>
    <w:rsid w:val="00352FEE"/>
    <w:rsid w:val="00353F09"/>
    <w:rsid w:val="003566BC"/>
    <w:rsid w:val="003570E2"/>
    <w:rsid w:val="003601B6"/>
    <w:rsid w:val="003603F2"/>
    <w:rsid w:val="003618BE"/>
    <w:rsid w:val="00361C3D"/>
    <w:rsid w:val="00362A66"/>
    <w:rsid w:val="0036333C"/>
    <w:rsid w:val="00363CF8"/>
    <w:rsid w:val="00364260"/>
    <w:rsid w:val="00364369"/>
    <w:rsid w:val="003655AE"/>
    <w:rsid w:val="00365905"/>
    <w:rsid w:val="00366674"/>
    <w:rsid w:val="00367D38"/>
    <w:rsid w:val="00367D71"/>
    <w:rsid w:val="0037271F"/>
    <w:rsid w:val="00372C8B"/>
    <w:rsid w:val="003732F5"/>
    <w:rsid w:val="00373C1E"/>
    <w:rsid w:val="00374D3B"/>
    <w:rsid w:val="00374F20"/>
    <w:rsid w:val="00376891"/>
    <w:rsid w:val="00376A0A"/>
    <w:rsid w:val="003778D5"/>
    <w:rsid w:val="00380C9D"/>
    <w:rsid w:val="0038216F"/>
    <w:rsid w:val="00383A6A"/>
    <w:rsid w:val="00384E1A"/>
    <w:rsid w:val="00386861"/>
    <w:rsid w:val="00387ED1"/>
    <w:rsid w:val="00391040"/>
    <w:rsid w:val="0039109B"/>
    <w:rsid w:val="003912D5"/>
    <w:rsid w:val="003913B5"/>
    <w:rsid w:val="00391DC5"/>
    <w:rsid w:val="00393055"/>
    <w:rsid w:val="00393E61"/>
    <w:rsid w:val="00396AB1"/>
    <w:rsid w:val="003A0AEC"/>
    <w:rsid w:val="003A0C36"/>
    <w:rsid w:val="003A29CE"/>
    <w:rsid w:val="003A2FBB"/>
    <w:rsid w:val="003A4DFB"/>
    <w:rsid w:val="003A5D9F"/>
    <w:rsid w:val="003A6850"/>
    <w:rsid w:val="003A935A"/>
    <w:rsid w:val="003B1270"/>
    <w:rsid w:val="003B12CF"/>
    <w:rsid w:val="003B279A"/>
    <w:rsid w:val="003B2CAE"/>
    <w:rsid w:val="003B2CE2"/>
    <w:rsid w:val="003B3754"/>
    <w:rsid w:val="003B478A"/>
    <w:rsid w:val="003B4FB5"/>
    <w:rsid w:val="003B7C14"/>
    <w:rsid w:val="003C0DED"/>
    <w:rsid w:val="003C125C"/>
    <w:rsid w:val="003C1BD1"/>
    <w:rsid w:val="003C455C"/>
    <w:rsid w:val="003C61AC"/>
    <w:rsid w:val="003D206E"/>
    <w:rsid w:val="003D2AB0"/>
    <w:rsid w:val="003D2F61"/>
    <w:rsid w:val="003D2F8A"/>
    <w:rsid w:val="003D4373"/>
    <w:rsid w:val="003D4AE7"/>
    <w:rsid w:val="003D5170"/>
    <w:rsid w:val="003D6566"/>
    <w:rsid w:val="003D6AB3"/>
    <w:rsid w:val="003D6F5C"/>
    <w:rsid w:val="003D768C"/>
    <w:rsid w:val="003E14A8"/>
    <w:rsid w:val="003E172B"/>
    <w:rsid w:val="003E3C25"/>
    <w:rsid w:val="003E468C"/>
    <w:rsid w:val="003E5368"/>
    <w:rsid w:val="003E53D8"/>
    <w:rsid w:val="003E6CFC"/>
    <w:rsid w:val="003E7413"/>
    <w:rsid w:val="003E7948"/>
    <w:rsid w:val="003E7B7C"/>
    <w:rsid w:val="003F21B3"/>
    <w:rsid w:val="003F2405"/>
    <w:rsid w:val="003F2F7E"/>
    <w:rsid w:val="003F5DC4"/>
    <w:rsid w:val="003F5DD8"/>
    <w:rsid w:val="003F632D"/>
    <w:rsid w:val="003F64AC"/>
    <w:rsid w:val="003F73DC"/>
    <w:rsid w:val="0040072B"/>
    <w:rsid w:val="00400D5D"/>
    <w:rsid w:val="00401733"/>
    <w:rsid w:val="00403DB1"/>
    <w:rsid w:val="00404977"/>
    <w:rsid w:val="0040548C"/>
    <w:rsid w:val="0040593C"/>
    <w:rsid w:val="004064F7"/>
    <w:rsid w:val="004065C6"/>
    <w:rsid w:val="004066BA"/>
    <w:rsid w:val="00407088"/>
    <w:rsid w:val="00410033"/>
    <w:rsid w:val="0041176C"/>
    <w:rsid w:val="00411CC7"/>
    <w:rsid w:val="00412229"/>
    <w:rsid w:val="0041375D"/>
    <w:rsid w:val="0041473B"/>
    <w:rsid w:val="00416384"/>
    <w:rsid w:val="00416571"/>
    <w:rsid w:val="00417489"/>
    <w:rsid w:val="00417647"/>
    <w:rsid w:val="004200C6"/>
    <w:rsid w:val="00420138"/>
    <w:rsid w:val="00420292"/>
    <w:rsid w:val="004210BB"/>
    <w:rsid w:val="00421B87"/>
    <w:rsid w:val="00424766"/>
    <w:rsid w:val="0042536B"/>
    <w:rsid w:val="0042690E"/>
    <w:rsid w:val="00430620"/>
    <w:rsid w:val="00430797"/>
    <w:rsid w:val="004323B9"/>
    <w:rsid w:val="004324F8"/>
    <w:rsid w:val="00433DCF"/>
    <w:rsid w:val="00434E07"/>
    <w:rsid w:val="00436254"/>
    <w:rsid w:val="0043672D"/>
    <w:rsid w:val="00440D0D"/>
    <w:rsid w:val="00441707"/>
    <w:rsid w:val="00441DA4"/>
    <w:rsid w:val="00442322"/>
    <w:rsid w:val="00442A0C"/>
    <w:rsid w:val="004432B9"/>
    <w:rsid w:val="00443833"/>
    <w:rsid w:val="00443ECF"/>
    <w:rsid w:val="004441C5"/>
    <w:rsid w:val="00444793"/>
    <w:rsid w:val="00444D76"/>
    <w:rsid w:val="00444ED1"/>
    <w:rsid w:val="00450425"/>
    <w:rsid w:val="00450488"/>
    <w:rsid w:val="00450CDE"/>
    <w:rsid w:val="004512D7"/>
    <w:rsid w:val="00451664"/>
    <w:rsid w:val="00451795"/>
    <w:rsid w:val="00451954"/>
    <w:rsid w:val="00453052"/>
    <w:rsid w:val="00453A34"/>
    <w:rsid w:val="00453C22"/>
    <w:rsid w:val="00454A59"/>
    <w:rsid w:val="00454BA3"/>
    <w:rsid w:val="004553BD"/>
    <w:rsid w:val="00455C65"/>
    <w:rsid w:val="00455FCC"/>
    <w:rsid w:val="00456A24"/>
    <w:rsid w:val="00456EB1"/>
    <w:rsid w:val="00457B0A"/>
    <w:rsid w:val="004615C0"/>
    <w:rsid w:val="00461A22"/>
    <w:rsid w:val="0046250F"/>
    <w:rsid w:val="00463C9B"/>
    <w:rsid w:val="0046402A"/>
    <w:rsid w:val="00464FAF"/>
    <w:rsid w:val="00466B9D"/>
    <w:rsid w:val="00467078"/>
    <w:rsid w:val="00467250"/>
    <w:rsid w:val="00467E88"/>
    <w:rsid w:val="00470147"/>
    <w:rsid w:val="004701D5"/>
    <w:rsid w:val="00471EAB"/>
    <w:rsid w:val="00472226"/>
    <w:rsid w:val="00473064"/>
    <w:rsid w:val="00473DF2"/>
    <w:rsid w:val="004746FC"/>
    <w:rsid w:val="00474B5F"/>
    <w:rsid w:val="00476A80"/>
    <w:rsid w:val="00477F73"/>
    <w:rsid w:val="00480D52"/>
    <w:rsid w:val="004819F8"/>
    <w:rsid w:val="0048502D"/>
    <w:rsid w:val="004853EF"/>
    <w:rsid w:val="0048552F"/>
    <w:rsid w:val="00485A0C"/>
    <w:rsid w:val="00485FB5"/>
    <w:rsid w:val="00487479"/>
    <w:rsid w:val="00487DA8"/>
    <w:rsid w:val="00490BF3"/>
    <w:rsid w:val="00490FC7"/>
    <w:rsid w:val="00491833"/>
    <w:rsid w:val="00491867"/>
    <w:rsid w:val="00491CBC"/>
    <w:rsid w:val="00495279"/>
    <w:rsid w:val="004A0EE0"/>
    <w:rsid w:val="004A0FF3"/>
    <w:rsid w:val="004A133B"/>
    <w:rsid w:val="004A189A"/>
    <w:rsid w:val="004A1E6D"/>
    <w:rsid w:val="004A2CDE"/>
    <w:rsid w:val="004A37E9"/>
    <w:rsid w:val="004A4AA8"/>
    <w:rsid w:val="004A6BD7"/>
    <w:rsid w:val="004A7676"/>
    <w:rsid w:val="004B0D58"/>
    <w:rsid w:val="004B1098"/>
    <w:rsid w:val="004B1F2B"/>
    <w:rsid w:val="004B231E"/>
    <w:rsid w:val="004B297E"/>
    <w:rsid w:val="004B35CD"/>
    <w:rsid w:val="004B4E24"/>
    <w:rsid w:val="004C1543"/>
    <w:rsid w:val="004C3104"/>
    <w:rsid w:val="004C482C"/>
    <w:rsid w:val="004C5B4A"/>
    <w:rsid w:val="004C621E"/>
    <w:rsid w:val="004C6BC8"/>
    <w:rsid w:val="004C74BB"/>
    <w:rsid w:val="004C7617"/>
    <w:rsid w:val="004C794C"/>
    <w:rsid w:val="004D0C0E"/>
    <w:rsid w:val="004D1203"/>
    <w:rsid w:val="004D178D"/>
    <w:rsid w:val="004D1868"/>
    <w:rsid w:val="004D22C7"/>
    <w:rsid w:val="004D42F2"/>
    <w:rsid w:val="004D497C"/>
    <w:rsid w:val="004D4EC6"/>
    <w:rsid w:val="004D4F04"/>
    <w:rsid w:val="004D6255"/>
    <w:rsid w:val="004D6D3B"/>
    <w:rsid w:val="004D7F53"/>
    <w:rsid w:val="004E00BE"/>
    <w:rsid w:val="004E010E"/>
    <w:rsid w:val="004E0933"/>
    <w:rsid w:val="004E4E9F"/>
    <w:rsid w:val="004E5F3D"/>
    <w:rsid w:val="004E6088"/>
    <w:rsid w:val="004E78A6"/>
    <w:rsid w:val="004F2518"/>
    <w:rsid w:val="004F25D3"/>
    <w:rsid w:val="004F3AC7"/>
    <w:rsid w:val="004F42AF"/>
    <w:rsid w:val="004F5F39"/>
    <w:rsid w:val="004F6314"/>
    <w:rsid w:val="0050005B"/>
    <w:rsid w:val="00501ED0"/>
    <w:rsid w:val="00501FD6"/>
    <w:rsid w:val="00502809"/>
    <w:rsid w:val="005036FC"/>
    <w:rsid w:val="005039BB"/>
    <w:rsid w:val="00503B24"/>
    <w:rsid w:val="005049A8"/>
    <w:rsid w:val="00506561"/>
    <w:rsid w:val="00506924"/>
    <w:rsid w:val="005074AF"/>
    <w:rsid w:val="005119C5"/>
    <w:rsid w:val="00515661"/>
    <w:rsid w:val="005157BE"/>
    <w:rsid w:val="00515A89"/>
    <w:rsid w:val="00515E4B"/>
    <w:rsid w:val="005173D9"/>
    <w:rsid w:val="00520559"/>
    <w:rsid w:val="00520C49"/>
    <w:rsid w:val="00521AD4"/>
    <w:rsid w:val="00521BCA"/>
    <w:rsid w:val="0052378A"/>
    <w:rsid w:val="0052393D"/>
    <w:rsid w:val="00523FF5"/>
    <w:rsid w:val="0052556F"/>
    <w:rsid w:val="00525ED8"/>
    <w:rsid w:val="00527199"/>
    <w:rsid w:val="00527CE7"/>
    <w:rsid w:val="00527E18"/>
    <w:rsid w:val="005312FE"/>
    <w:rsid w:val="005318D2"/>
    <w:rsid w:val="00531E06"/>
    <w:rsid w:val="005326E7"/>
    <w:rsid w:val="00533227"/>
    <w:rsid w:val="0053399C"/>
    <w:rsid w:val="00535497"/>
    <w:rsid w:val="00535F0E"/>
    <w:rsid w:val="0053782D"/>
    <w:rsid w:val="0054103D"/>
    <w:rsid w:val="005437BF"/>
    <w:rsid w:val="005451C2"/>
    <w:rsid w:val="005453A6"/>
    <w:rsid w:val="0054615D"/>
    <w:rsid w:val="00546501"/>
    <w:rsid w:val="005466AA"/>
    <w:rsid w:val="00546DE9"/>
    <w:rsid w:val="0055063C"/>
    <w:rsid w:val="0055064D"/>
    <w:rsid w:val="005506CD"/>
    <w:rsid w:val="005508EC"/>
    <w:rsid w:val="00551572"/>
    <w:rsid w:val="00551926"/>
    <w:rsid w:val="00553C09"/>
    <w:rsid w:val="0055432C"/>
    <w:rsid w:val="00554B71"/>
    <w:rsid w:val="0055786E"/>
    <w:rsid w:val="00557F4A"/>
    <w:rsid w:val="00561263"/>
    <w:rsid w:val="00561A1F"/>
    <w:rsid w:val="005622C8"/>
    <w:rsid w:val="00562EAF"/>
    <w:rsid w:val="00563279"/>
    <w:rsid w:val="005633FD"/>
    <w:rsid w:val="00563658"/>
    <w:rsid w:val="00564E6E"/>
    <w:rsid w:val="005650FF"/>
    <w:rsid w:val="00565223"/>
    <w:rsid w:val="00565DA5"/>
    <w:rsid w:val="00566E94"/>
    <w:rsid w:val="0057272E"/>
    <w:rsid w:val="00575329"/>
    <w:rsid w:val="005775A9"/>
    <w:rsid w:val="00580549"/>
    <w:rsid w:val="00584A89"/>
    <w:rsid w:val="0059037F"/>
    <w:rsid w:val="005913E2"/>
    <w:rsid w:val="0059196A"/>
    <w:rsid w:val="00591A82"/>
    <w:rsid w:val="00592629"/>
    <w:rsid w:val="00592806"/>
    <w:rsid w:val="00592E65"/>
    <w:rsid w:val="00593A0D"/>
    <w:rsid w:val="00594269"/>
    <w:rsid w:val="00595569"/>
    <w:rsid w:val="005955AF"/>
    <w:rsid w:val="0059693A"/>
    <w:rsid w:val="00596973"/>
    <w:rsid w:val="00597C56"/>
    <w:rsid w:val="005A1765"/>
    <w:rsid w:val="005A1D1B"/>
    <w:rsid w:val="005A216E"/>
    <w:rsid w:val="005A277D"/>
    <w:rsid w:val="005A53FA"/>
    <w:rsid w:val="005A5498"/>
    <w:rsid w:val="005A7D40"/>
    <w:rsid w:val="005A7D5E"/>
    <w:rsid w:val="005B0F83"/>
    <w:rsid w:val="005B11C5"/>
    <w:rsid w:val="005B56E2"/>
    <w:rsid w:val="005B72AC"/>
    <w:rsid w:val="005B7732"/>
    <w:rsid w:val="005B7AA9"/>
    <w:rsid w:val="005C1588"/>
    <w:rsid w:val="005C2490"/>
    <w:rsid w:val="005C351F"/>
    <w:rsid w:val="005C398F"/>
    <w:rsid w:val="005C3CFE"/>
    <w:rsid w:val="005C4779"/>
    <w:rsid w:val="005C47C4"/>
    <w:rsid w:val="005C48AC"/>
    <w:rsid w:val="005C48BC"/>
    <w:rsid w:val="005C4AC8"/>
    <w:rsid w:val="005C5053"/>
    <w:rsid w:val="005C529E"/>
    <w:rsid w:val="005C7A65"/>
    <w:rsid w:val="005C7B5D"/>
    <w:rsid w:val="005D0357"/>
    <w:rsid w:val="005D1D0E"/>
    <w:rsid w:val="005D2259"/>
    <w:rsid w:val="005D2948"/>
    <w:rsid w:val="005D2B33"/>
    <w:rsid w:val="005D3435"/>
    <w:rsid w:val="005D3C63"/>
    <w:rsid w:val="005D489E"/>
    <w:rsid w:val="005D5720"/>
    <w:rsid w:val="005D59A3"/>
    <w:rsid w:val="005D6075"/>
    <w:rsid w:val="005E0AF8"/>
    <w:rsid w:val="005E0E03"/>
    <w:rsid w:val="005E2943"/>
    <w:rsid w:val="005E2E8B"/>
    <w:rsid w:val="005E465C"/>
    <w:rsid w:val="005E728B"/>
    <w:rsid w:val="005E7F46"/>
    <w:rsid w:val="005F1961"/>
    <w:rsid w:val="005F347F"/>
    <w:rsid w:val="005F3FD7"/>
    <w:rsid w:val="005F7B10"/>
    <w:rsid w:val="006015AF"/>
    <w:rsid w:val="006021E6"/>
    <w:rsid w:val="00602340"/>
    <w:rsid w:val="00602CF2"/>
    <w:rsid w:val="00602E99"/>
    <w:rsid w:val="006039E4"/>
    <w:rsid w:val="00603D7D"/>
    <w:rsid w:val="00605902"/>
    <w:rsid w:val="0060659E"/>
    <w:rsid w:val="00606EC5"/>
    <w:rsid w:val="00607B6E"/>
    <w:rsid w:val="00610D40"/>
    <w:rsid w:val="00612F30"/>
    <w:rsid w:val="00613476"/>
    <w:rsid w:val="0061365F"/>
    <w:rsid w:val="006143EA"/>
    <w:rsid w:val="006158DF"/>
    <w:rsid w:val="006214B0"/>
    <w:rsid w:val="00623585"/>
    <w:rsid w:val="00624150"/>
    <w:rsid w:val="00625F55"/>
    <w:rsid w:val="00625FD5"/>
    <w:rsid w:val="00626DB9"/>
    <w:rsid w:val="00627109"/>
    <w:rsid w:val="006276A8"/>
    <w:rsid w:val="0063017D"/>
    <w:rsid w:val="006314CE"/>
    <w:rsid w:val="00631C96"/>
    <w:rsid w:val="00632AE9"/>
    <w:rsid w:val="00634612"/>
    <w:rsid w:val="00635692"/>
    <w:rsid w:val="006358C6"/>
    <w:rsid w:val="006364E1"/>
    <w:rsid w:val="0063681B"/>
    <w:rsid w:val="00636D8C"/>
    <w:rsid w:val="006405A1"/>
    <w:rsid w:val="00640A2C"/>
    <w:rsid w:val="00640CB9"/>
    <w:rsid w:val="00640F8E"/>
    <w:rsid w:val="00641A7F"/>
    <w:rsid w:val="00641A82"/>
    <w:rsid w:val="00641E80"/>
    <w:rsid w:val="00642A70"/>
    <w:rsid w:val="0064336A"/>
    <w:rsid w:val="00643D63"/>
    <w:rsid w:val="006450A0"/>
    <w:rsid w:val="00646044"/>
    <w:rsid w:val="00646E6B"/>
    <w:rsid w:val="0064713E"/>
    <w:rsid w:val="0065208F"/>
    <w:rsid w:val="00652193"/>
    <w:rsid w:val="006524D6"/>
    <w:rsid w:val="006531CC"/>
    <w:rsid w:val="00653DBE"/>
    <w:rsid w:val="006540E4"/>
    <w:rsid w:val="00655190"/>
    <w:rsid w:val="0065545D"/>
    <w:rsid w:val="00655705"/>
    <w:rsid w:val="00656812"/>
    <w:rsid w:val="00657151"/>
    <w:rsid w:val="00657220"/>
    <w:rsid w:val="0066293E"/>
    <w:rsid w:val="00662B35"/>
    <w:rsid w:val="00662E46"/>
    <w:rsid w:val="00663237"/>
    <w:rsid w:val="00663459"/>
    <w:rsid w:val="006639FE"/>
    <w:rsid w:val="00666590"/>
    <w:rsid w:val="00666AD4"/>
    <w:rsid w:val="00667B3D"/>
    <w:rsid w:val="006735D7"/>
    <w:rsid w:val="00673638"/>
    <w:rsid w:val="0067462F"/>
    <w:rsid w:val="00674B77"/>
    <w:rsid w:val="00674EB9"/>
    <w:rsid w:val="00675A91"/>
    <w:rsid w:val="00675BAF"/>
    <w:rsid w:val="0068011A"/>
    <w:rsid w:val="0068318D"/>
    <w:rsid w:val="00683661"/>
    <w:rsid w:val="006847DE"/>
    <w:rsid w:val="00684C2C"/>
    <w:rsid w:val="00685506"/>
    <w:rsid w:val="00686F28"/>
    <w:rsid w:val="0069071F"/>
    <w:rsid w:val="0069082D"/>
    <w:rsid w:val="00690F4C"/>
    <w:rsid w:val="006924AF"/>
    <w:rsid w:val="00696C7A"/>
    <w:rsid w:val="00697D52"/>
    <w:rsid w:val="00697E97"/>
    <w:rsid w:val="006A2F22"/>
    <w:rsid w:val="006A326C"/>
    <w:rsid w:val="006A47A3"/>
    <w:rsid w:val="006B0C5F"/>
    <w:rsid w:val="006B0F5F"/>
    <w:rsid w:val="006B112F"/>
    <w:rsid w:val="006B122F"/>
    <w:rsid w:val="006B12AB"/>
    <w:rsid w:val="006B2D33"/>
    <w:rsid w:val="006B3672"/>
    <w:rsid w:val="006B3A94"/>
    <w:rsid w:val="006B3FAB"/>
    <w:rsid w:val="006B41C6"/>
    <w:rsid w:val="006B5866"/>
    <w:rsid w:val="006B6F00"/>
    <w:rsid w:val="006C012F"/>
    <w:rsid w:val="006C0298"/>
    <w:rsid w:val="006C2773"/>
    <w:rsid w:val="006C4029"/>
    <w:rsid w:val="006C6650"/>
    <w:rsid w:val="006C6EC8"/>
    <w:rsid w:val="006C79C2"/>
    <w:rsid w:val="006D087D"/>
    <w:rsid w:val="006D0955"/>
    <w:rsid w:val="006D1908"/>
    <w:rsid w:val="006D211B"/>
    <w:rsid w:val="006D2508"/>
    <w:rsid w:val="006D4664"/>
    <w:rsid w:val="006D47CE"/>
    <w:rsid w:val="006D58B0"/>
    <w:rsid w:val="006D6B95"/>
    <w:rsid w:val="006D7DB5"/>
    <w:rsid w:val="006E00A9"/>
    <w:rsid w:val="006E2FBD"/>
    <w:rsid w:val="006E300C"/>
    <w:rsid w:val="006E464B"/>
    <w:rsid w:val="006E4EB5"/>
    <w:rsid w:val="006E5726"/>
    <w:rsid w:val="006E68C1"/>
    <w:rsid w:val="006E7310"/>
    <w:rsid w:val="006F1F92"/>
    <w:rsid w:val="006F2006"/>
    <w:rsid w:val="006F26AE"/>
    <w:rsid w:val="006F3037"/>
    <w:rsid w:val="006F3221"/>
    <w:rsid w:val="006F6C9C"/>
    <w:rsid w:val="00702832"/>
    <w:rsid w:val="00703254"/>
    <w:rsid w:val="00703FF7"/>
    <w:rsid w:val="007045D8"/>
    <w:rsid w:val="00704F64"/>
    <w:rsid w:val="00705E3E"/>
    <w:rsid w:val="00706859"/>
    <w:rsid w:val="00710007"/>
    <w:rsid w:val="00710512"/>
    <w:rsid w:val="00711D43"/>
    <w:rsid w:val="00712657"/>
    <w:rsid w:val="007156AF"/>
    <w:rsid w:val="00716843"/>
    <w:rsid w:val="00716E24"/>
    <w:rsid w:val="0071708F"/>
    <w:rsid w:val="00717404"/>
    <w:rsid w:val="0071798F"/>
    <w:rsid w:val="00720865"/>
    <w:rsid w:val="007210F8"/>
    <w:rsid w:val="00721FEF"/>
    <w:rsid w:val="0072266F"/>
    <w:rsid w:val="0072320C"/>
    <w:rsid w:val="0072459B"/>
    <w:rsid w:val="00724ABF"/>
    <w:rsid w:val="00724F70"/>
    <w:rsid w:val="0072515A"/>
    <w:rsid w:val="00725239"/>
    <w:rsid w:val="00725E08"/>
    <w:rsid w:val="00725ECF"/>
    <w:rsid w:val="0072744D"/>
    <w:rsid w:val="00727539"/>
    <w:rsid w:val="0073162A"/>
    <w:rsid w:val="00733392"/>
    <w:rsid w:val="00734407"/>
    <w:rsid w:val="007344E9"/>
    <w:rsid w:val="00734772"/>
    <w:rsid w:val="00734DA1"/>
    <w:rsid w:val="00735608"/>
    <w:rsid w:val="00736419"/>
    <w:rsid w:val="0073775F"/>
    <w:rsid w:val="00741721"/>
    <w:rsid w:val="00741AAE"/>
    <w:rsid w:val="00743DBD"/>
    <w:rsid w:val="00745108"/>
    <w:rsid w:val="0074691E"/>
    <w:rsid w:val="00746D39"/>
    <w:rsid w:val="0074734F"/>
    <w:rsid w:val="00751123"/>
    <w:rsid w:val="0075296E"/>
    <w:rsid w:val="00753B22"/>
    <w:rsid w:val="007545A3"/>
    <w:rsid w:val="00754A13"/>
    <w:rsid w:val="007554F4"/>
    <w:rsid w:val="007560A4"/>
    <w:rsid w:val="00756270"/>
    <w:rsid w:val="00756D6E"/>
    <w:rsid w:val="0076092C"/>
    <w:rsid w:val="007618FD"/>
    <w:rsid w:val="00761C23"/>
    <w:rsid w:val="00763EAF"/>
    <w:rsid w:val="00764DDD"/>
    <w:rsid w:val="00765E8E"/>
    <w:rsid w:val="007678AF"/>
    <w:rsid w:val="007716FC"/>
    <w:rsid w:val="00772663"/>
    <w:rsid w:val="007733CE"/>
    <w:rsid w:val="007766DE"/>
    <w:rsid w:val="00776EB6"/>
    <w:rsid w:val="00780AEB"/>
    <w:rsid w:val="00781A3A"/>
    <w:rsid w:val="00783469"/>
    <w:rsid w:val="00785186"/>
    <w:rsid w:val="007879D7"/>
    <w:rsid w:val="007910E7"/>
    <w:rsid w:val="00792577"/>
    <w:rsid w:val="00793726"/>
    <w:rsid w:val="00794093"/>
    <w:rsid w:val="00795079"/>
    <w:rsid w:val="00795CB4"/>
    <w:rsid w:val="00796353"/>
    <w:rsid w:val="007968F0"/>
    <w:rsid w:val="007A050C"/>
    <w:rsid w:val="007A0A90"/>
    <w:rsid w:val="007A12AF"/>
    <w:rsid w:val="007A1B76"/>
    <w:rsid w:val="007A2185"/>
    <w:rsid w:val="007A22E4"/>
    <w:rsid w:val="007A36B9"/>
    <w:rsid w:val="007A5667"/>
    <w:rsid w:val="007A7C96"/>
    <w:rsid w:val="007B0D94"/>
    <w:rsid w:val="007B25FB"/>
    <w:rsid w:val="007B296A"/>
    <w:rsid w:val="007B2E17"/>
    <w:rsid w:val="007B2F58"/>
    <w:rsid w:val="007B37A6"/>
    <w:rsid w:val="007B4305"/>
    <w:rsid w:val="007B74B3"/>
    <w:rsid w:val="007C0218"/>
    <w:rsid w:val="007C2297"/>
    <w:rsid w:val="007C22E5"/>
    <w:rsid w:val="007C2A8A"/>
    <w:rsid w:val="007C2D14"/>
    <w:rsid w:val="007C4A82"/>
    <w:rsid w:val="007C5E22"/>
    <w:rsid w:val="007C6A3B"/>
    <w:rsid w:val="007D03D7"/>
    <w:rsid w:val="007D28A1"/>
    <w:rsid w:val="007D2BA3"/>
    <w:rsid w:val="007D44BD"/>
    <w:rsid w:val="007D4912"/>
    <w:rsid w:val="007D543C"/>
    <w:rsid w:val="007D6342"/>
    <w:rsid w:val="007E094F"/>
    <w:rsid w:val="007E0A33"/>
    <w:rsid w:val="007E1443"/>
    <w:rsid w:val="007E1BEC"/>
    <w:rsid w:val="007E2F99"/>
    <w:rsid w:val="007E305F"/>
    <w:rsid w:val="007E5D36"/>
    <w:rsid w:val="007E608B"/>
    <w:rsid w:val="007F1C33"/>
    <w:rsid w:val="007F2B5F"/>
    <w:rsid w:val="007F2BFB"/>
    <w:rsid w:val="007F48A7"/>
    <w:rsid w:val="007F5EE7"/>
    <w:rsid w:val="007F672E"/>
    <w:rsid w:val="008002F4"/>
    <w:rsid w:val="008004BF"/>
    <w:rsid w:val="00802C32"/>
    <w:rsid w:val="00803CAB"/>
    <w:rsid w:val="008056CD"/>
    <w:rsid w:val="008057A2"/>
    <w:rsid w:val="00806E1A"/>
    <w:rsid w:val="00807F2F"/>
    <w:rsid w:val="008102BF"/>
    <w:rsid w:val="008104FF"/>
    <w:rsid w:val="00810F4B"/>
    <w:rsid w:val="008116E3"/>
    <w:rsid w:val="008134B0"/>
    <w:rsid w:val="00813B09"/>
    <w:rsid w:val="00816175"/>
    <w:rsid w:val="0081761A"/>
    <w:rsid w:val="00817793"/>
    <w:rsid w:val="00820A0B"/>
    <w:rsid w:val="008219ED"/>
    <w:rsid w:val="008230D8"/>
    <w:rsid w:val="0082358D"/>
    <w:rsid w:val="00823800"/>
    <w:rsid w:val="0082530B"/>
    <w:rsid w:val="00827692"/>
    <w:rsid w:val="0082770E"/>
    <w:rsid w:val="00827F5B"/>
    <w:rsid w:val="008301C3"/>
    <w:rsid w:val="0083398E"/>
    <w:rsid w:val="00834935"/>
    <w:rsid w:val="008362F0"/>
    <w:rsid w:val="00837A36"/>
    <w:rsid w:val="00840EB8"/>
    <w:rsid w:val="00841446"/>
    <w:rsid w:val="00841995"/>
    <w:rsid w:val="00842623"/>
    <w:rsid w:val="00842880"/>
    <w:rsid w:val="00842D71"/>
    <w:rsid w:val="00843231"/>
    <w:rsid w:val="0084386B"/>
    <w:rsid w:val="008439B2"/>
    <w:rsid w:val="00843E32"/>
    <w:rsid w:val="0084544B"/>
    <w:rsid w:val="00845881"/>
    <w:rsid w:val="00850113"/>
    <w:rsid w:val="00851E27"/>
    <w:rsid w:val="00852BFE"/>
    <w:rsid w:val="00854D51"/>
    <w:rsid w:val="008562B6"/>
    <w:rsid w:val="00857CCE"/>
    <w:rsid w:val="00860C86"/>
    <w:rsid w:val="008614C6"/>
    <w:rsid w:val="008617CC"/>
    <w:rsid w:val="00861EC5"/>
    <w:rsid w:val="00861EDA"/>
    <w:rsid w:val="00862F3A"/>
    <w:rsid w:val="00864824"/>
    <w:rsid w:val="0086496F"/>
    <w:rsid w:val="00865443"/>
    <w:rsid w:val="008654BD"/>
    <w:rsid w:val="008663BD"/>
    <w:rsid w:val="008703B3"/>
    <w:rsid w:val="00870BB9"/>
    <w:rsid w:val="00872C40"/>
    <w:rsid w:val="008733A7"/>
    <w:rsid w:val="00874143"/>
    <w:rsid w:val="00880771"/>
    <w:rsid w:val="00880BED"/>
    <w:rsid w:val="00880E6C"/>
    <w:rsid w:val="00881294"/>
    <w:rsid w:val="00881DA4"/>
    <w:rsid w:val="008828E6"/>
    <w:rsid w:val="00882A73"/>
    <w:rsid w:val="00884733"/>
    <w:rsid w:val="00884EAA"/>
    <w:rsid w:val="00886CF6"/>
    <w:rsid w:val="00886D1D"/>
    <w:rsid w:val="00891F30"/>
    <w:rsid w:val="00892D19"/>
    <w:rsid w:val="00892DD9"/>
    <w:rsid w:val="008947AC"/>
    <w:rsid w:val="008966B3"/>
    <w:rsid w:val="00897585"/>
    <w:rsid w:val="008A018C"/>
    <w:rsid w:val="008A0255"/>
    <w:rsid w:val="008A0798"/>
    <w:rsid w:val="008A0E3C"/>
    <w:rsid w:val="008A248A"/>
    <w:rsid w:val="008A344D"/>
    <w:rsid w:val="008A427B"/>
    <w:rsid w:val="008A4500"/>
    <w:rsid w:val="008A4943"/>
    <w:rsid w:val="008A5A4D"/>
    <w:rsid w:val="008A7C48"/>
    <w:rsid w:val="008B0F94"/>
    <w:rsid w:val="008B347C"/>
    <w:rsid w:val="008B37A0"/>
    <w:rsid w:val="008B4AA1"/>
    <w:rsid w:val="008B4D5F"/>
    <w:rsid w:val="008B7753"/>
    <w:rsid w:val="008B7C4A"/>
    <w:rsid w:val="008C041D"/>
    <w:rsid w:val="008C0D18"/>
    <w:rsid w:val="008C1021"/>
    <w:rsid w:val="008C39C6"/>
    <w:rsid w:val="008C4097"/>
    <w:rsid w:val="008C46A9"/>
    <w:rsid w:val="008C7AF4"/>
    <w:rsid w:val="008C7D8F"/>
    <w:rsid w:val="008C7FE2"/>
    <w:rsid w:val="008D0EB0"/>
    <w:rsid w:val="008D1350"/>
    <w:rsid w:val="008D14A3"/>
    <w:rsid w:val="008D4DB0"/>
    <w:rsid w:val="008D693D"/>
    <w:rsid w:val="008E0954"/>
    <w:rsid w:val="008E0C56"/>
    <w:rsid w:val="008E120D"/>
    <w:rsid w:val="008E12D2"/>
    <w:rsid w:val="008E28E6"/>
    <w:rsid w:val="008E3C33"/>
    <w:rsid w:val="008E3E8F"/>
    <w:rsid w:val="008E48E1"/>
    <w:rsid w:val="008E5AE1"/>
    <w:rsid w:val="008F0573"/>
    <w:rsid w:val="008F0C9B"/>
    <w:rsid w:val="008F2D4F"/>
    <w:rsid w:val="008F3076"/>
    <w:rsid w:val="008F39B4"/>
    <w:rsid w:val="008F4063"/>
    <w:rsid w:val="008F5A7B"/>
    <w:rsid w:val="008F656D"/>
    <w:rsid w:val="008F7634"/>
    <w:rsid w:val="009004EC"/>
    <w:rsid w:val="0090280B"/>
    <w:rsid w:val="00902841"/>
    <w:rsid w:val="00903486"/>
    <w:rsid w:val="009044A7"/>
    <w:rsid w:val="0090540C"/>
    <w:rsid w:val="00907AD5"/>
    <w:rsid w:val="009106CE"/>
    <w:rsid w:val="009107BA"/>
    <w:rsid w:val="009111B5"/>
    <w:rsid w:val="00911568"/>
    <w:rsid w:val="0091200A"/>
    <w:rsid w:val="00912162"/>
    <w:rsid w:val="009126E4"/>
    <w:rsid w:val="00912A8B"/>
    <w:rsid w:val="00912D26"/>
    <w:rsid w:val="00913897"/>
    <w:rsid w:val="00915249"/>
    <w:rsid w:val="00915540"/>
    <w:rsid w:val="009172D9"/>
    <w:rsid w:val="00921464"/>
    <w:rsid w:val="009228EC"/>
    <w:rsid w:val="00924EF2"/>
    <w:rsid w:val="0092742C"/>
    <w:rsid w:val="00927E21"/>
    <w:rsid w:val="00927E36"/>
    <w:rsid w:val="009328B9"/>
    <w:rsid w:val="00932A3D"/>
    <w:rsid w:val="009332E4"/>
    <w:rsid w:val="00933723"/>
    <w:rsid w:val="009346D6"/>
    <w:rsid w:val="00936860"/>
    <w:rsid w:val="0093730D"/>
    <w:rsid w:val="0094034C"/>
    <w:rsid w:val="009409D3"/>
    <w:rsid w:val="00941683"/>
    <w:rsid w:val="00941ED5"/>
    <w:rsid w:val="00942080"/>
    <w:rsid w:val="00942EB4"/>
    <w:rsid w:val="009445BA"/>
    <w:rsid w:val="00945057"/>
    <w:rsid w:val="00945662"/>
    <w:rsid w:val="00945EE4"/>
    <w:rsid w:val="0094691A"/>
    <w:rsid w:val="00947692"/>
    <w:rsid w:val="0095095A"/>
    <w:rsid w:val="009510F3"/>
    <w:rsid w:val="00951F0F"/>
    <w:rsid w:val="00953100"/>
    <w:rsid w:val="009533AA"/>
    <w:rsid w:val="00955792"/>
    <w:rsid w:val="009559F1"/>
    <w:rsid w:val="00955B2C"/>
    <w:rsid w:val="00957121"/>
    <w:rsid w:val="0096201C"/>
    <w:rsid w:val="00962878"/>
    <w:rsid w:val="00962F78"/>
    <w:rsid w:val="00963955"/>
    <w:rsid w:val="009639B4"/>
    <w:rsid w:val="00963C14"/>
    <w:rsid w:val="00964089"/>
    <w:rsid w:val="0096578C"/>
    <w:rsid w:val="009666F9"/>
    <w:rsid w:val="0096784D"/>
    <w:rsid w:val="00967B4B"/>
    <w:rsid w:val="00967EB0"/>
    <w:rsid w:val="00967F1D"/>
    <w:rsid w:val="00970846"/>
    <w:rsid w:val="00971334"/>
    <w:rsid w:val="00971651"/>
    <w:rsid w:val="00972933"/>
    <w:rsid w:val="009738EE"/>
    <w:rsid w:val="009743EF"/>
    <w:rsid w:val="009757B8"/>
    <w:rsid w:val="0098014F"/>
    <w:rsid w:val="0098247B"/>
    <w:rsid w:val="00983F0F"/>
    <w:rsid w:val="009843F6"/>
    <w:rsid w:val="00987A9D"/>
    <w:rsid w:val="009938A4"/>
    <w:rsid w:val="00993B1B"/>
    <w:rsid w:val="00994149"/>
    <w:rsid w:val="00995239"/>
    <w:rsid w:val="009A06BC"/>
    <w:rsid w:val="009A35B7"/>
    <w:rsid w:val="009A5038"/>
    <w:rsid w:val="009A54E1"/>
    <w:rsid w:val="009A5528"/>
    <w:rsid w:val="009A57DF"/>
    <w:rsid w:val="009A6052"/>
    <w:rsid w:val="009A6263"/>
    <w:rsid w:val="009A745A"/>
    <w:rsid w:val="009A79B6"/>
    <w:rsid w:val="009B008D"/>
    <w:rsid w:val="009B1714"/>
    <w:rsid w:val="009B2719"/>
    <w:rsid w:val="009B36DB"/>
    <w:rsid w:val="009B3AFD"/>
    <w:rsid w:val="009B40E1"/>
    <w:rsid w:val="009B581A"/>
    <w:rsid w:val="009B5B78"/>
    <w:rsid w:val="009B6B1D"/>
    <w:rsid w:val="009B6B2C"/>
    <w:rsid w:val="009C0AE1"/>
    <w:rsid w:val="009C1F91"/>
    <w:rsid w:val="009C22AB"/>
    <w:rsid w:val="009C3DC7"/>
    <w:rsid w:val="009C676E"/>
    <w:rsid w:val="009C757C"/>
    <w:rsid w:val="009C760C"/>
    <w:rsid w:val="009C7C30"/>
    <w:rsid w:val="009C7EF7"/>
    <w:rsid w:val="009D0185"/>
    <w:rsid w:val="009D1A9C"/>
    <w:rsid w:val="009D225C"/>
    <w:rsid w:val="009D24B3"/>
    <w:rsid w:val="009D30AE"/>
    <w:rsid w:val="009D3D24"/>
    <w:rsid w:val="009D51EC"/>
    <w:rsid w:val="009D7C53"/>
    <w:rsid w:val="009E0FD2"/>
    <w:rsid w:val="009E2EAB"/>
    <w:rsid w:val="009E2F71"/>
    <w:rsid w:val="009E59B0"/>
    <w:rsid w:val="009E5DA1"/>
    <w:rsid w:val="009E6018"/>
    <w:rsid w:val="009E73E0"/>
    <w:rsid w:val="009F0D4F"/>
    <w:rsid w:val="009F24C1"/>
    <w:rsid w:val="009F4639"/>
    <w:rsid w:val="009F49D5"/>
    <w:rsid w:val="009F4D31"/>
    <w:rsid w:val="009F6D04"/>
    <w:rsid w:val="009F77C9"/>
    <w:rsid w:val="00A00F4C"/>
    <w:rsid w:val="00A02071"/>
    <w:rsid w:val="00A05352"/>
    <w:rsid w:val="00A05A27"/>
    <w:rsid w:val="00A06FE5"/>
    <w:rsid w:val="00A07233"/>
    <w:rsid w:val="00A10382"/>
    <w:rsid w:val="00A10E7E"/>
    <w:rsid w:val="00A11037"/>
    <w:rsid w:val="00A11C83"/>
    <w:rsid w:val="00A12038"/>
    <w:rsid w:val="00A136F3"/>
    <w:rsid w:val="00A13B8D"/>
    <w:rsid w:val="00A14E72"/>
    <w:rsid w:val="00A1651F"/>
    <w:rsid w:val="00A2061F"/>
    <w:rsid w:val="00A20E14"/>
    <w:rsid w:val="00A21912"/>
    <w:rsid w:val="00A246F8"/>
    <w:rsid w:val="00A25867"/>
    <w:rsid w:val="00A26000"/>
    <w:rsid w:val="00A26C3C"/>
    <w:rsid w:val="00A27307"/>
    <w:rsid w:val="00A27772"/>
    <w:rsid w:val="00A304B0"/>
    <w:rsid w:val="00A30682"/>
    <w:rsid w:val="00A316CB"/>
    <w:rsid w:val="00A32ADB"/>
    <w:rsid w:val="00A3467F"/>
    <w:rsid w:val="00A354BF"/>
    <w:rsid w:val="00A36627"/>
    <w:rsid w:val="00A36D41"/>
    <w:rsid w:val="00A374EB"/>
    <w:rsid w:val="00A41126"/>
    <w:rsid w:val="00A41B4E"/>
    <w:rsid w:val="00A42CAC"/>
    <w:rsid w:val="00A440BE"/>
    <w:rsid w:val="00A448BB"/>
    <w:rsid w:val="00A4555C"/>
    <w:rsid w:val="00A45E74"/>
    <w:rsid w:val="00A45F24"/>
    <w:rsid w:val="00A46143"/>
    <w:rsid w:val="00A4617C"/>
    <w:rsid w:val="00A4786C"/>
    <w:rsid w:val="00A47A34"/>
    <w:rsid w:val="00A508CA"/>
    <w:rsid w:val="00A50980"/>
    <w:rsid w:val="00A50A7F"/>
    <w:rsid w:val="00A53DAF"/>
    <w:rsid w:val="00A5401C"/>
    <w:rsid w:val="00A56155"/>
    <w:rsid w:val="00A56C28"/>
    <w:rsid w:val="00A57620"/>
    <w:rsid w:val="00A5768A"/>
    <w:rsid w:val="00A57C37"/>
    <w:rsid w:val="00A60044"/>
    <w:rsid w:val="00A60694"/>
    <w:rsid w:val="00A60C8C"/>
    <w:rsid w:val="00A60EEF"/>
    <w:rsid w:val="00A61FD8"/>
    <w:rsid w:val="00A6230B"/>
    <w:rsid w:val="00A6283C"/>
    <w:rsid w:val="00A64902"/>
    <w:rsid w:val="00A6574F"/>
    <w:rsid w:val="00A67E23"/>
    <w:rsid w:val="00A706DE"/>
    <w:rsid w:val="00A70A41"/>
    <w:rsid w:val="00A70DE4"/>
    <w:rsid w:val="00A71551"/>
    <w:rsid w:val="00A71B8C"/>
    <w:rsid w:val="00A71DD1"/>
    <w:rsid w:val="00A720E1"/>
    <w:rsid w:val="00A72CA2"/>
    <w:rsid w:val="00A7461A"/>
    <w:rsid w:val="00A74FF2"/>
    <w:rsid w:val="00A74FFA"/>
    <w:rsid w:val="00A75BAB"/>
    <w:rsid w:val="00A76725"/>
    <w:rsid w:val="00A7753A"/>
    <w:rsid w:val="00A779D6"/>
    <w:rsid w:val="00A77AD5"/>
    <w:rsid w:val="00A809A5"/>
    <w:rsid w:val="00A8140F"/>
    <w:rsid w:val="00A81DF1"/>
    <w:rsid w:val="00A82939"/>
    <w:rsid w:val="00A82BA4"/>
    <w:rsid w:val="00A84B61"/>
    <w:rsid w:val="00A8575A"/>
    <w:rsid w:val="00A86D5E"/>
    <w:rsid w:val="00A919B5"/>
    <w:rsid w:val="00A91A33"/>
    <w:rsid w:val="00A950B1"/>
    <w:rsid w:val="00A97A34"/>
    <w:rsid w:val="00A97D09"/>
    <w:rsid w:val="00AA07CD"/>
    <w:rsid w:val="00AA2A2D"/>
    <w:rsid w:val="00AA398D"/>
    <w:rsid w:val="00AA44CC"/>
    <w:rsid w:val="00AA68B4"/>
    <w:rsid w:val="00AA7175"/>
    <w:rsid w:val="00AB0BDF"/>
    <w:rsid w:val="00AB0C3C"/>
    <w:rsid w:val="00AB11B1"/>
    <w:rsid w:val="00AB42D1"/>
    <w:rsid w:val="00AB4ADD"/>
    <w:rsid w:val="00AB6658"/>
    <w:rsid w:val="00AB7943"/>
    <w:rsid w:val="00AC02B2"/>
    <w:rsid w:val="00AC3956"/>
    <w:rsid w:val="00AC4224"/>
    <w:rsid w:val="00AC4424"/>
    <w:rsid w:val="00AC4F1C"/>
    <w:rsid w:val="00AC64BF"/>
    <w:rsid w:val="00AC654D"/>
    <w:rsid w:val="00AC6D49"/>
    <w:rsid w:val="00AC6F0C"/>
    <w:rsid w:val="00AC70F0"/>
    <w:rsid w:val="00AC759F"/>
    <w:rsid w:val="00AD0B6D"/>
    <w:rsid w:val="00AD13CD"/>
    <w:rsid w:val="00AD1E0E"/>
    <w:rsid w:val="00AD44A8"/>
    <w:rsid w:val="00AD572D"/>
    <w:rsid w:val="00AD6F72"/>
    <w:rsid w:val="00AD7156"/>
    <w:rsid w:val="00AD72C0"/>
    <w:rsid w:val="00AD761C"/>
    <w:rsid w:val="00AD7A63"/>
    <w:rsid w:val="00AD7E03"/>
    <w:rsid w:val="00AE0140"/>
    <w:rsid w:val="00AE058D"/>
    <w:rsid w:val="00AE23DC"/>
    <w:rsid w:val="00AE3E89"/>
    <w:rsid w:val="00AE4679"/>
    <w:rsid w:val="00AE5AFF"/>
    <w:rsid w:val="00AE5C2B"/>
    <w:rsid w:val="00AE67FE"/>
    <w:rsid w:val="00AE7523"/>
    <w:rsid w:val="00AE7696"/>
    <w:rsid w:val="00AF078A"/>
    <w:rsid w:val="00AF1224"/>
    <w:rsid w:val="00AF1B3C"/>
    <w:rsid w:val="00AF3345"/>
    <w:rsid w:val="00AF5EDD"/>
    <w:rsid w:val="00AF5F3C"/>
    <w:rsid w:val="00AF65F8"/>
    <w:rsid w:val="00B00157"/>
    <w:rsid w:val="00B012B7"/>
    <w:rsid w:val="00B01485"/>
    <w:rsid w:val="00B01CC6"/>
    <w:rsid w:val="00B028D9"/>
    <w:rsid w:val="00B0319B"/>
    <w:rsid w:val="00B03948"/>
    <w:rsid w:val="00B03E65"/>
    <w:rsid w:val="00B07B62"/>
    <w:rsid w:val="00B10278"/>
    <w:rsid w:val="00B12A64"/>
    <w:rsid w:val="00B1306E"/>
    <w:rsid w:val="00B13AA3"/>
    <w:rsid w:val="00B15C05"/>
    <w:rsid w:val="00B17B52"/>
    <w:rsid w:val="00B20F83"/>
    <w:rsid w:val="00B2175A"/>
    <w:rsid w:val="00B21BAD"/>
    <w:rsid w:val="00B21DC5"/>
    <w:rsid w:val="00B223D3"/>
    <w:rsid w:val="00B235A8"/>
    <w:rsid w:val="00B23633"/>
    <w:rsid w:val="00B23748"/>
    <w:rsid w:val="00B23DCA"/>
    <w:rsid w:val="00B2422E"/>
    <w:rsid w:val="00B25391"/>
    <w:rsid w:val="00B25E8A"/>
    <w:rsid w:val="00B26B13"/>
    <w:rsid w:val="00B26EDB"/>
    <w:rsid w:val="00B27AF2"/>
    <w:rsid w:val="00B301A0"/>
    <w:rsid w:val="00B303A5"/>
    <w:rsid w:val="00B30B78"/>
    <w:rsid w:val="00B312A9"/>
    <w:rsid w:val="00B3316E"/>
    <w:rsid w:val="00B3393D"/>
    <w:rsid w:val="00B34D95"/>
    <w:rsid w:val="00B368B6"/>
    <w:rsid w:val="00B36CED"/>
    <w:rsid w:val="00B378DC"/>
    <w:rsid w:val="00B40952"/>
    <w:rsid w:val="00B40FAC"/>
    <w:rsid w:val="00B41225"/>
    <w:rsid w:val="00B418F0"/>
    <w:rsid w:val="00B41AF1"/>
    <w:rsid w:val="00B41B91"/>
    <w:rsid w:val="00B42735"/>
    <w:rsid w:val="00B4276A"/>
    <w:rsid w:val="00B42AA3"/>
    <w:rsid w:val="00B430BC"/>
    <w:rsid w:val="00B43656"/>
    <w:rsid w:val="00B43E7A"/>
    <w:rsid w:val="00B450A1"/>
    <w:rsid w:val="00B45EF0"/>
    <w:rsid w:val="00B462A2"/>
    <w:rsid w:val="00B515EC"/>
    <w:rsid w:val="00B51EC4"/>
    <w:rsid w:val="00B52CA9"/>
    <w:rsid w:val="00B54CF0"/>
    <w:rsid w:val="00B55284"/>
    <w:rsid w:val="00B555C9"/>
    <w:rsid w:val="00B566E0"/>
    <w:rsid w:val="00B602B1"/>
    <w:rsid w:val="00B614DF"/>
    <w:rsid w:val="00B63637"/>
    <w:rsid w:val="00B703B7"/>
    <w:rsid w:val="00B71A2C"/>
    <w:rsid w:val="00B725DB"/>
    <w:rsid w:val="00B73B52"/>
    <w:rsid w:val="00B7422E"/>
    <w:rsid w:val="00B747F2"/>
    <w:rsid w:val="00B74FF4"/>
    <w:rsid w:val="00B75E67"/>
    <w:rsid w:val="00B7637D"/>
    <w:rsid w:val="00B77DCE"/>
    <w:rsid w:val="00B80C79"/>
    <w:rsid w:val="00B81865"/>
    <w:rsid w:val="00B82A4D"/>
    <w:rsid w:val="00B83ABB"/>
    <w:rsid w:val="00B85620"/>
    <w:rsid w:val="00B863B7"/>
    <w:rsid w:val="00B878FC"/>
    <w:rsid w:val="00B87A67"/>
    <w:rsid w:val="00B9021B"/>
    <w:rsid w:val="00B91FFB"/>
    <w:rsid w:val="00B9368F"/>
    <w:rsid w:val="00B93780"/>
    <w:rsid w:val="00B94580"/>
    <w:rsid w:val="00B951A5"/>
    <w:rsid w:val="00B9553F"/>
    <w:rsid w:val="00B9587C"/>
    <w:rsid w:val="00B96656"/>
    <w:rsid w:val="00B9792A"/>
    <w:rsid w:val="00BA00B5"/>
    <w:rsid w:val="00BA1C61"/>
    <w:rsid w:val="00BA50AF"/>
    <w:rsid w:val="00BA541E"/>
    <w:rsid w:val="00BA7870"/>
    <w:rsid w:val="00BB0666"/>
    <w:rsid w:val="00BB24A7"/>
    <w:rsid w:val="00BB3015"/>
    <w:rsid w:val="00BB3F56"/>
    <w:rsid w:val="00BB59FF"/>
    <w:rsid w:val="00BB5A90"/>
    <w:rsid w:val="00BB7495"/>
    <w:rsid w:val="00BB7A40"/>
    <w:rsid w:val="00BC07E6"/>
    <w:rsid w:val="00BC0EF1"/>
    <w:rsid w:val="00BC14AA"/>
    <w:rsid w:val="00BC1532"/>
    <w:rsid w:val="00BC16A7"/>
    <w:rsid w:val="00BC16BE"/>
    <w:rsid w:val="00BC270D"/>
    <w:rsid w:val="00BC2BC4"/>
    <w:rsid w:val="00BC5844"/>
    <w:rsid w:val="00BC6721"/>
    <w:rsid w:val="00BC675C"/>
    <w:rsid w:val="00BD2180"/>
    <w:rsid w:val="00BD2D45"/>
    <w:rsid w:val="00BD5095"/>
    <w:rsid w:val="00BD57B5"/>
    <w:rsid w:val="00BD59DB"/>
    <w:rsid w:val="00BD7837"/>
    <w:rsid w:val="00BD7C26"/>
    <w:rsid w:val="00BE01CA"/>
    <w:rsid w:val="00BE209C"/>
    <w:rsid w:val="00BE5260"/>
    <w:rsid w:val="00BE564D"/>
    <w:rsid w:val="00BE5BAD"/>
    <w:rsid w:val="00BE7703"/>
    <w:rsid w:val="00BF0DCA"/>
    <w:rsid w:val="00BF127A"/>
    <w:rsid w:val="00BF35E4"/>
    <w:rsid w:val="00BF365E"/>
    <w:rsid w:val="00BF539D"/>
    <w:rsid w:val="00BF5C19"/>
    <w:rsid w:val="00BF5D86"/>
    <w:rsid w:val="00BF5F3A"/>
    <w:rsid w:val="00BF66F1"/>
    <w:rsid w:val="00BF673E"/>
    <w:rsid w:val="00BF684D"/>
    <w:rsid w:val="00BF6890"/>
    <w:rsid w:val="00BF6EFB"/>
    <w:rsid w:val="00C0014E"/>
    <w:rsid w:val="00C00CEA"/>
    <w:rsid w:val="00C02326"/>
    <w:rsid w:val="00C02392"/>
    <w:rsid w:val="00C024B7"/>
    <w:rsid w:val="00C0275B"/>
    <w:rsid w:val="00C04414"/>
    <w:rsid w:val="00C04C09"/>
    <w:rsid w:val="00C05246"/>
    <w:rsid w:val="00C0614E"/>
    <w:rsid w:val="00C07B64"/>
    <w:rsid w:val="00C07FAE"/>
    <w:rsid w:val="00C10643"/>
    <w:rsid w:val="00C11B79"/>
    <w:rsid w:val="00C1243F"/>
    <w:rsid w:val="00C1302D"/>
    <w:rsid w:val="00C13E1D"/>
    <w:rsid w:val="00C15140"/>
    <w:rsid w:val="00C153F4"/>
    <w:rsid w:val="00C177B6"/>
    <w:rsid w:val="00C22D15"/>
    <w:rsid w:val="00C2382C"/>
    <w:rsid w:val="00C23E1C"/>
    <w:rsid w:val="00C30DD0"/>
    <w:rsid w:val="00C324B6"/>
    <w:rsid w:val="00C32EA0"/>
    <w:rsid w:val="00C334F9"/>
    <w:rsid w:val="00C34E8B"/>
    <w:rsid w:val="00C36450"/>
    <w:rsid w:val="00C36C0D"/>
    <w:rsid w:val="00C371D5"/>
    <w:rsid w:val="00C37711"/>
    <w:rsid w:val="00C401E3"/>
    <w:rsid w:val="00C405F8"/>
    <w:rsid w:val="00C40B7D"/>
    <w:rsid w:val="00C410CF"/>
    <w:rsid w:val="00C413DF"/>
    <w:rsid w:val="00C41C52"/>
    <w:rsid w:val="00C4226E"/>
    <w:rsid w:val="00C42FC9"/>
    <w:rsid w:val="00C43B3E"/>
    <w:rsid w:val="00C45059"/>
    <w:rsid w:val="00C45225"/>
    <w:rsid w:val="00C45EE0"/>
    <w:rsid w:val="00C47F15"/>
    <w:rsid w:val="00C5060D"/>
    <w:rsid w:val="00C50C52"/>
    <w:rsid w:val="00C513B6"/>
    <w:rsid w:val="00C51D85"/>
    <w:rsid w:val="00C553EC"/>
    <w:rsid w:val="00C560E4"/>
    <w:rsid w:val="00C561F9"/>
    <w:rsid w:val="00C564D9"/>
    <w:rsid w:val="00C56FF2"/>
    <w:rsid w:val="00C607CD"/>
    <w:rsid w:val="00C624C5"/>
    <w:rsid w:val="00C63C21"/>
    <w:rsid w:val="00C63EC1"/>
    <w:rsid w:val="00C6513C"/>
    <w:rsid w:val="00C66209"/>
    <w:rsid w:val="00C6652B"/>
    <w:rsid w:val="00C7070F"/>
    <w:rsid w:val="00C70808"/>
    <w:rsid w:val="00C734E9"/>
    <w:rsid w:val="00C737C6"/>
    <w:rsid w:val="00C75537"/>
    <w:rsid w:val="00C75E59"/>
    <w:rsid w:val="00C762AA"/>
    <w:rsid w:val="00C8024E"/>
    <w:rsid w:val="00C8049E"/>
    <w:rsid w:val="00C80D06"/>
    <w:rsid w:val="00C81636"/>
    <w:rsid w:val="00C819BF"/>
    <w:rsid w:val="00C82617"/>
    <w:rsid w:val="00C86C77"/>
    <w:rsid w:val="00C92637"/>
    <w:rsid w:val="00C92733"/>
    <w:rsid w:val="00C956B0"/>
    <w:rsid w:val="00C964E4"/>
    <w:rsid w:val="00C96881"/>
    <w:rsid w:val="00C96CBA"/>
    <w:rsid w:val="00C97902"/>
    <w:rsid w:val="00C97D48"/>
    <w:rsid w:val="00CA2680"/>
    <w:rsid w:val="00CA33B8"/>
    <w:rsid w:val="00CA500E"/>
    <w:rsid w:val="00CA594C"/>
    <w:rsid w:val="00CA6644"/>
    <w:rsid w:val="00CB276D"/>
    <w:rsid w:val="00CB27A5"/>
    <w:rsid w:val="00CB2D8C"/>
    <w:rsid w:val="00CB43EA"/>
    <w:rsid w:val="00CB685E"/>
    <w:rsid w:val="00CB6AC1"/>
    <w:rsid w:val="00CB77B7"/>
    <w:rsid w:val="00CB7E77"/>
    <w:rsid w:val="00CC0371"/>
    <w:rsid w:val="00CC0ABE"/>
    <w:rsid w:val="00CC108C"/>
    <w:rsid w:val="00CC60FA"/>
    <w:rsid w:val="00CC657E"/>
    <w:rsid w:val="00CD03B4"/>
    <w:rsid w:val="00CD1BCD"/>
    <w:rsid w:val="00CD1F5F"/>
    <w:rsid w:val="00CD27EB"/>
    <w:rsid w:val="00CD4031"/>
    <w:rsid w:val="00CD550D"/>
    <w:rsid w:val="00CD55B4"/>
    <w:rsid w:val="00CD5F7B"/>
    <w:rsid w:val="00CD6B5E"/>
    <w:rsid w:val="00CD758B"/>
    <w:rsid w:val="00CE0EB5"/>
    <w:rsid w:val="00CE13B7"/>
    <w:rsid w:val="00CE1C37"/>
    <w:rsid w:val="00CE2034"/>
    <w:rsid w:val="00CE344D"/>
    <w:rsid w:val="00CE4409"/>
    <w:rsid w:val="00CE57FB"/>
    <w:rsid w:val="00CE63C0"/>
    <w:rsid w:val="00CF154C"/>
    <w:rsid w:val="00CF1F7D"/>
    <w:rsid w:val="00CF458D"/>
    <w:rsid w:val="00CF5012"/>
    <w:rsid w:val="00CF51B4"/>
    <w:rsid w:val="00D00D70"/>
    <w:rsid w:val="00D01D61"/>
    <w:rsid w:val="00D0232D"/>
    <w:rsid w:val="00D02731"/>
    <w:rsid w:val="00D03904"/>
    <w:rsid w:val="00D10688"/>
    <w:rsid w:val="00D10860"/>
    <w:rsid w:val="00D10F8D"/>
    <w:rsid w:val="00D11070"/>
    <w:rsid w:val="00D11798"/>
    <w:rsid w:val="00D12499"/>
    <w:rsid w:val="00D13A49"/>
    <w:rsid w:val="00D153C6"/>
    <w:rsid w:val="00D15FB3"/>
    <w:rsid w:val="00D1611D"/>
    <w:rsid w:val="00D20549"/>
    <w:rsid w:val="00D20F4D"/>
    <w:rsid w:val="00D211C3"/>
    <w:rsid w:val="00D21612"/>
    <w:rsid w:val="00D21BD8"/>
    <w:rsid w:val="00D22FD3"/>
    <w:rsid w:val="00D231FC"/>
    <w:rsid w:val="00D23A84"/>
    <w:rsid w:val="00D23B7F"/>
    <w:rsid w:val="00D2428D"/>
    <w:rsid w:val="00D24609"/>
    <w:rsid w:val="00D26685"/>
    <w:rsid w:val="00D271BF"/>
    <w:rsid w:val="00D30C7D"/>
    <w:rsid w:val="00D3109B"/>
    <w:rsid w:val="00D316DA"/>
    <w:rsid w:val="00D32351"/>
    <w:rsid w:val="00D325DA"/>
    <w:rsid w:val="00D33E91"/>
    <w:rsid w:val="00D3446A"/>
    <w:rsid w:val="00D36F50"/>
    <w:rsid w:val="00D40B61"/>
    <w:rsid w:val="00D412DE"/>
    <w:rsid w:val="00D41F4B"/>
    <w:rsid w:val="00D42021"/>
    <w:rsid w:val="00D4293A"/>
    <w:rsid w:val="00D42B9B"/>
    <w:rsid w:val="00D42E4F"/>
    <w:rsid w:val="00D43D25"/>
    <w:rsid w:val="00D4547D"/>
    <w:rsid w:val="00D4553B"/>
    <w:rsid w:val="00D4638D"/>
    <w:rsid w:val="00D470B9"/>
    <w:rsid w:val="00D5012F"/>
    <w:rsid w:val="00D51A69"/>
    <w:rsid w:val="00D52886"/>
    <w:rsid w:val="00D5375C"/>
    <w:rsid w:val="00D55295"/>
    <w:rsid w:val="00D56535"/>
    <w:rsid w:val="00D56BA2"/>
    <w:rsid w:val="00D57A8A"/>
    <w:rsid w:val="00D57E77"/>
    <w:rsid w:val="00D603BE"/>
    <w:rsid w:val="00D618F6"/>
    <w:rsid w:val="00D6337E"/>
    <w:rsid w:val="00D63F29"/>
    <w:rsid w:val="00D65395"/>
    <w:rsid w:val="00D679EB"/>
    <w:rsid w:val="00D726A3"/>
    <w:rsid w:val="00D72EBC"/>
    <w:rsid w:val="00D73A87"/>
    <w:rsid w:val="00D74675"/>
    <w:rsid w:val="00D75C35"/>
    <w:rsid w:val="00D76864"/>
    <w:rsid w:val="00D77F65"/>
    <w:rsid w:val="00D80903"/>
    <w:rsid w:val="00D81B8B"/>
    <w:rsid w:val="00D84FBA"/>
    <w:rsid w:val="00D861E4"/>
    <w:rsid w:val="00D86301"/>
    <w:rsid w:val="00D8634F"/>
    <w:rsid w:val="00D87B36"/>
    <w:rsid w:val="00D90624"/>
    <w:rsid w:val="00D91C6E"/>
    <w:rsid w:val="00D92B85"/>
    <w:rsid w:val="00D93351"/>
    <w:rsid w:val="00D94DDB"/>
    <w:rsid w:val="00D950E4"/>
    <w:rsid w:val="00D952DD"/>
    <w:rsid w:val="00D95740"/>
    <w:rsid w:val="00D9614C"/>
    <w:rsid w:val="00DA2C0E"/>
    <w:rsid w:val="00DA3308"/>
    <w:rsid w:val="00DA375A"/>
    <w:rsid w:val="00DA62E0"/>
    <w:rsid w:val="00DA67F8"/>
    <w:rsid w:val="00DB21A9"/>
    <w:rsid w:val="00DB30DB"/>
    <w:rsid w:val="00DB3968"/>
    <w:rsid w:val="00DB4879"/>
    <w:rsid w:val="00DB5F21"/>
    <w:rsid w:val="00DB6D1E"/>
    <w:rsid w:val="00DB7FD6"/>
    <w:rsid w:val="00DC0374"/>
    <w:rsid w:val="00DC0A61"/>
    <w:rsid w:val="00DC257F"/>
    <w:rsid w:val="00DC2D62"/>
    <w:rsid w:val="00DC3998"/>
    <w:rsid w:val="00DC4691"/>
    <w:rsid w:val="00DC5709"/>
    <w:rsid w:val="00DC66D0"/>
    <w:rsid w:val="00DC67A6"/>
    <w:rsid w:val="00DC7F95"/>
    <w:rsid w:val="00DD2A78"/>
    <w:rsid w:val="00DD402B"/>
    <w:rsid w:val="00DD7ECE"/>
    <w:rsid w:val="00DE0408"/>
    <w:rsid w:val="00DE0E42"/>
    <w:rsid w:val="00DE1A69"/>
    <w:rsid w:val="00DE2C06"/>
    <w:rsid w:val="00DE2FFB"/>
    <w:rsid w:val="00DE4926"/>
    <w:rsid w:val="00DE49FA"/>
    <w:rsid w:val="00DE56D8"/>
    <w:rsid w:val="00DE6296"/>
    <w:rsid w:val="00DE71FF"/>
    <w:rsid w:val="00DE758E"/>
    <w:rsid w:val="00DF0154"/>
    <w:rsid w:val="00DF17A3"/>
    <w:rsid w:val="00DF18C6"/>
    <w:rsid w:val="00DF1927"/>
    <w:rsid w:val="00DF2245"/>
    <w:rsid w:val="00DF3DBA"/>
    <w:rsid w:val="00DF4012"/>
    <w:rsid w:val="00DF434A"/>
    <w:rsid w:val="00DF4D0C"/>
    <w:rsid w:val="00DF4F99"/>
    <w:rsid w:val="00DF6F87"/>
    <w:rsid w:val="00DF71F8"/>
    <w:rsid w:val="00DF771A"/>
    <w:rsid w:val="00E007C3"/>
    <w:rsid w:val="00E00C89"/>
    <w:rsid w:val="00E01966"/>
    <w:rsid w:val="00E024DF"/>
    <w:rsid w:val="00E025D3"/>
    <w:rsid w:val="00E02D7E"/>
    <w:rsid w:val="00E03658"/>
    <w:rsid w:val="00E036AD"/>
    <w:rsid w:val="00E04B8D"/>
    <w:rsid w:val="00E0546A"/>
    <w:rsid w:val="00E054A6"/>
    <w:rsid w:val="00E05B55"/>
    <w:rsid w:val="00E05EA1"/>
    <w:rsid w:val="00E1084E"/>
    <w:rsid w:val="00E1092B"/>
    <w:rsid w:val="00E10EAB"/>
    <w:rsid w:val="00E11CD6"/>
    <w:rsid w:val="00E12169"/>
    <w:rsid w:val="00E13E59"/>
    <w:rsid w:val="00E16536"/>
    <w:rsid w:val="00E16642"/>
    <w:rsid w:val="00E175AD"/>
    <w:rsid w:val="00E17F87"/>
    <w:rsid w:val="00E2072B"/>
    <w:rsid w:val="00E208AD"/>
    <w:rsid w:val="00E20EE8"/>
    <w:rsid w:val="00E21E9A"/>
    <w:rsid w:val="00E2213D"/>
    <w:rsid w:val="00E22851"/>
    <w:rsid w:val="00E22D89"/>
    <w:rsid w:val="00E22F93"/>
    <w:rsid w:val="00E23E19"/>
    <w:rsid w:val="00E251B7"/>
    <w:rsid w:val="00E26376"/>
    <w:rsid w:val="00E30E6A"/>
    <w:rsid w:val="00E32EE9"/>
    <w:rsid w:val="00E33CC9"/>
    <w:rsid w:val="00E348AA"/>
    <w:rsid w:val="00E35C2D"/>
    <w:rsid w:val="00E35E09"/>
    <w:rsid w:val="00E4081D"/>
    <w:rsid w:val="00E40E35"/>
    <w:rsid w:val="00E425C1"/>
    <w:rsid w:val="00E43EA6"/>
    <w:rsid w:val="00E4605A"/>
    <w:rsid w:val="00E46EE8"/>
    <w:rsid w:val="00E47727"/>
    <w:rsid w:val="00E5109F"/>
    <w:rsid w:val="00E51693"/>
    <w:rsid w:val="00E520DD"/>
    <w:rsid w:val="00E52A72"/>
    <w:rsid w:val="00E53878"/>
    <w:rsid w:val="00E541D2"/>
    <w:rsid w:val="00E5567E"/>
    <w:rsid w:val="00E55966"/>
    <w:rsid w:val="00E56F4C"/>
    <w:rsid w:val="00E605B8"/>
    <w:rsid w:val="00E609BD"/>
    <w:rsid w:val="00E611A1"/>
    <w:rsid w:val="00E612E3"/>
    <w:rsid w:val="00E61F26"/>
    <w:rsid w:val="00E62024"/>
    <w:rsid w:val="00E644D7"/>
    <w:rsid w:val="00E64956"/>
    <w:rsid w:val="00E649AD"/>
    <w:rsid w:val="00E65D2F"/>
    <w:rsid w:val="00E662A0"/>
    <w:rsid w:val="00E6681F"/>
    <w:rsid w:val="00E66C83"/>
    <w:rsid w:val="00E73308"/>
    <w:rsid w:val="00E73638"/>
    <w:rsid w:val="00E74BB7"/>
    <w:rsid w:val="00E761EC"/>
    <w:rsid w:val="00E83282"/>
    <w:rsid w:val="00E916B0"/>
    <w:rsid w:val="00E923CB"/>
    <w:rsid w:val="00E93575"/>
    <w:rsid w:val="00E93685"/>
    <w:rsid w:val="00E9396C"/>
    <w:rsid w:val="00E97DAC"/>
    <w:rsid w:val="00EA1785"/>
    <w:rsid w:val="00EA203D"/>
    <w:rsid w:val="00EA3B78"/>
    <w:rsid w:val="00EA412E"/>
    <w:rsid w:val="00EA5974"/>
    <w:rsid w:val="00EB11BB"/>
    <w:rsid w:val="00EB1869"/>
    <w:rsid w:val="00EB2395"/>
    <w:rsid w:val="00EB2877"/>
    <w:rsid w:val="00EB2DE8"/>
    <w:rsid w:val="00EB67CB"/>
    <w:rsid w:val="00EB791C"/>
    <w:rsid w:val="00EB7ED8"/>
    <w:rsid w:val="00EC06AA"/>
    <w:rsid w:val="00EC2D3E"/>
    <w:rsid w:val="00EC3168"/>
    <w:rsid w:val="00EC3500"/>
    <w:rsid w:val="00EC45F8"/>
    <w:rsid w:val="00EC6128"/>
    <w:rsid w:val="00EC6DD3"/>
    <w:rsid w:val="00EC7A62"/>
    <w:rsid w:val="00ED2789"/>
    <w:rsid w:val="00ED5A19"/>
    <w:rsid w:val="00ED5F26"/>
    <w:rsid w:val="00ED7076"/>
    <w:rsid w:val="00ED7A06"/>
    <w:rsid w:val="00EE0003"/>
    <w:rsid w:val="00EE1A0E"/>
    <w:rsid w:val="00EE365A"/>
    <w:rsid w:val="00EE4266"/>
    <w:rsid w:val="00EE4E97"/>
    <w:rsid w:val="00EE5D7D"/>
    <w:rsid w:val="00EE62F0"/>
    <w:rsid w:val="00EF1523"/>
    <w:rsid w:val="00EF1F9D"/>
    <w:rsid w:val="00EF297A"/>
    <w:rsid w:val="00EF2E67"/>
    <w:rsid w:val="00EF4FB7"/>
    <w:rsid w:val="00F0173A"/>
    <w:rsid w:val="00F019EA"/>
    <w:rsid w:val="00F030F3"/>
    <w:rsid w:val="00F05424"/>
    <w:rsid w:val="00F05B5A"/>
    <w:rsid w:val="00F0608D"/>
    <w:rsid w:val="00F07275"/>
    <w:rsid w:val="00F076B5"/>
    <w:rsid w:val="00F10BC6"/>
    <w:rsid w:val="00F10E27"/>
    <w:rsid w:val="00F12618"/>
    <w:rsid w:val="00F132D3"/>
    <w:rsid w:val="00F13DD4"/>
    <w:rsid w:val="00F143FC"/>
    <w:rsid w:val="00F151D4"/>
    <w:rsid w:val="00F17D95"/>
    <w:rsid w:val="00F211AC"/>
    <w:rsid w:val="00F219CE"/>
    <w:rsid w:val="00F21C97"/>
    <w:rsid w:val="00F2215B"/>
    <w:rsid w:val="00F227E6"/>
    <w:rsid w:val="00F22C78"/>
    <w:rsid w:val="00F230A2"/>
    <w:rsid w:val="00F238F3"/>
    <w:rsid w:val="00F2479C"/>
    <w:rsid w:val="00F258BA"/>
    <w:rsid w:val="00F25A5B"/>
    <w:rsid w:val="00F260CD"/>
    <w:rsid w:val="00F27596"/>
    <w:rsid w:val="00F275EE"/>
    <w:rsid w:val="00F276D3"/>
    <w:rsid w:val="00F320CF"/>
    <w:rsid w:val="00F3286D"/>
    <w:rsid w:val="00F336F2"/>
    <w:rsid w:val="00F3464F"/>
    <w:rsid w:val="00F34B9A"/>
    <w:rsid w:val="00F34EAE"/>
    <w:rsid w:val="00F36732"/>
    <w:rsid w:val="00F37844"/>
    <w:rsid w:val="00F37CD1"/>
    <w:rsid w:val="00F41521"/>
    <w:rsid w:val="00F432F0"/>
    <w:rsid w:val="00F43BB7"/>
    <w:rsid w:val="00F43F5D"/>
    <w:rsid w:val="00F4556B"/>
    <w:rsid w:val="00F4584F"/>
    <w:rsid w:val="00F45899"/>
    <w:rsid w:val="00F46249"/>
    <w:rsid w:val="00F504EE"/>
    <w:rsid w:val="00F50FB9"/>
    <w:rsid w:val="00F514C5"/>
    <w:rsid w:val="00F520D4"/>
    <w:rsid w:val="00F53857"/>
    <w:rsid w:val="00F559FE"/>
    <w:rsid w:val="00F55F71"/>
    <w:rsid w:val="00F569DA"/>
    <w:rsid w:val="00F576B5"/>
    <w:rsid w:val="00F57BD1"/>
    <w:rsid w:val="00F57CCF"/>
    <w:rsid w:val="00F609DD"/>
    <w:rsid w:val="00F62788"/>
    <w:rsid w:val="00F659AD"/>
    <w:rsid w:val="00F66CB4"/>
    <w:rsid w:val="00F671B4"/>
    <w:rsid w:val="00F70494"/>
    <w:rsid w:val="00F7324D"/>
    <w:rsid w:val="00F7587B"/>
    <w:rsid w:val="00F77975"/>
    <w:rsid w:val="00F81EE5"/>
    <w:rsid w:val="00F820DF"/>
    <w:rsid w:val="00F82355"/>
    <w:rsid w:val="00F82E0F"/>
    <w:rsid w:val="00F8398A"/>
    <w:rsid w:val="00F841C8"/>
    <w:rsid w:val="00F85A58"/>
    <w:rsid w:val="00F8726A"/>
    <w:rsid w:val="00F87600"/>
    <w:rsid w:val="00F879EB"/>
    <w:rsid w:val="00F87FF0"/>
    <w:rsid w:val="00F908E9"/>
    <w:rsid w:val="00F92570"/>
    <w:rsid w:val="00F94439"/>
    <w:rsid w:val="00F952C8"/>
    <w:rsid w:val="00F952F4"/>
    <w:rsid w:val="00F95AF4"/>
    <w:rsid w:val="00F96662"/>
    <w:rsid w:val="00F96EF1"/>
    <w:rsid w:val="00F96F7C"/>
    <w:rsid w:val="00F9777E"/>
    <w:rsid w:val="00FA0E6D"/>
    <w:rsid w:val="00FA22D4"/>
    <w:rsid w:val="00FA2A4C"/>
    <w:rsid w:val="00FA597E"/>
    <w:rsid w:val="00FA6E3C"/>
    <w:rsid w:val="00FA6F04"/>
    <w:rsid w:val="00FA75EC"/>
    <w:rsid w:val="00FB019A"/>
    <w:rsid w:val="00FB0475"/>
    <w:rsid w:val="00FB076F"/>
    <w:rsid w:val="00FB0DB5"/>
    <w:rsid w:val="00FB10DC"/>
    <w:rsid w:val="00FB1756"/>
    <w:rsid w:val="00FB1BE2"/>
    <w:rsid w:val="00FB1E6E"/>
    <w:rsid w:val="00FB22B8"/>
    <w:rsid w:val="00FB2D9C"/>
    <w:rsid w:val="00FB3258"/>
    <w:rsid w:val="00FB60F1"/>
    <w:rsid w:val="00FC3584"/>
    <w:rsid w:val="00FC36E1"/>
    <w:rsid w:val="00FC3E96"/>
    <w:rsid w:val="00FC401C"/>
    <w:rsid w:val="00FC5353"/>
    <w:rsid w:val="00FC6148"/>
    <w:rsid w:val="00FC654F"/>
    <w:rsid w:val="00FC7560"/>
    <w:rsid w:val="00FD03A5"/>
    <w:rsid w:val="00FD04FE"/>
    <w:rsid w:val="00FD0DD0"/>
    <w:rsid w:val="00FD1610"/>
    <w:rsid w:val="00FD220A"/>
    <w:rsid w:val="00FD22AB"/>
    <w:rsid w:val="00FD2D66"/>
    <w:rsid w:val="00FD3B02"/>
    <w:rsid w:val="00FD40A0"/>
    <w:rsid w:val="00FD4249"/>
    <w:rsid w:val="00FD4CF7"/>
    <w:rsid w:val="00FD5046"/>
    <w:rsid w:val="00FD71FD"/>
    <w:rsid w:val="00FD7DF6"/>
    <w:rsid w:val="00FE053B"/>
    <w:rsid w:val="00FE0C1E"/>
    <w:rsid w:val="00FE3D92"/>
    <w:rsid w:val="00FE573A"/>
    <w:rsid w:val="00FE669F"/>
    <w:rsid w:val="00FE71E8"/>
    <w:rsid w:val="00FE7D5C"/>
    <w:rsid w:val="00FF1615"/>
    <w:rsid w:val="00FF4358"/>
    <w:rsid w:val="00FF481F"/>
    <w:rsid w:val="00FF4873"/>
    <w:rsid w:val="00FF65F9"/>
    <w:rsid w:val="00FF6908"/>
    <w:rsid w:val="00FF707A"/>
    <w:rsid w:val="00FF71C3"/>
    <w:rsid w:val="00FF7685"/>
    <w:rsid w:val="01218D4D"/>
    <w:rsid w:val="013D91CD"/>
    <w:rsid w:val="0142FDEA"/>
    <w:rsid w:val="01457E6F"/>
    <w:rsid w:val="014DA544"/>
    <w:rsid w:val="01EF78C1"/>
    <w:rsid w:val="01F2FCA5"/>
    <w:rsid w:val="01F869D3"/>
    <w:rsid w:val="023CC6C0"/>
    <w:rsid w:val="02742842"/>
    <w:rsid w:val="0274FE9E"/>
    <w:rsid w:val="027DF34B"/>
    <w:rsid w:val="028B7FB8"/>
    <w:rsid w:val="02C23828"/>
    <w:rsid w:val="02E7C24F"/>
    <w:rsid w:val="036B44E9"/>
    <w:rsid w:val="039A9250"/>
    <w:rsid w:val="039AFCB0"/>
    <w:rsid w:val="039FBF85"/>
    <w:rsid w:val="04002ADA"/>
    <w:rsid w:val="040589A5"/>
    <w:rsid w:val="042ECBB1"/>
    <w:rsid w:val="0434A6C2"/>
    <w:rsid w:val="043C39C8"/>
    <w:rsid w:val="0495DE41"/>
    <w:rsid w:val="04B18AD8"/>
    <w:rsid w:val="04BBC38F"/>
    <w:rsid w:val="04D7CE8F"/>
    <w:rsid w:val="056915D4"/>
    <w:rsid w:val="0579461D"/>
    <w:rsid w:val="05C3C239"/>
    <w:rsid w:val="0648ABAB"/>
    <w:rsid w:val="06606E84"/>
    <w:rsid w:val="066C268C"/>
    <w:rsid w:val="067A7152"/>
    <w:rsid w:val="068ED235"/>
    <w:rsid w:val="06ACFEC8"/>
    <w:rsid w:val="06D34350"/>
    <w:rsid w:val="072A567E"/>
    <w:rsid w:val="073EC0FC"/>
    <w:rsid w:val="076AD981"/>
    <w:rsid w:val="07765896"/>
    <w:rsid w:val="077C98B1"/>
    <w:rsid w:val="0782691F"/>
    <w:rsid w:val="07908317"/>
    <w:rsid w:val="07B03037"/>
    <w:rsid w:val="0801964D"/>
    <w:rsid w:val="083BDCB5"/>
    <w:rsid w:val="0886BCE2"/>
    <w:rsid w:val="08C404F3"/>
    <w:rsid w:val="08EA3FD9"/>
    <w:rsid w:val="0947328C"/>
    <w:rsid w:val="094AC482"/>
    <w:rsid w:val="0994A6F5"/>
    <w:rsid w:val="09A0C39B"/>
    <w:rsid w:val="09BEC54A"/>
    <w:rsid w:val="0A2FF665"/>
    <w:rsid w:val="0A55FF43"/>
    <w:rsid w:val="0AADCDD9"/>
    <w:rsid w:val="0AE9BF2C"/>
    <w:rsid w:val="0B3D2E6D"/>
    <w:rsid w:val="0B4ED26E"/>
    <w:rsid w:val="0B86402A"/>
    <w:rsid w:val="0B907E56"/>
    <w:rsid w:val="0BDD49EE"/>
    <w:rsid w:val="0BFF6977"/>
    <w:rsid w:val="0C5123A9"/>
    <w:rsid w:val="0C56BB4F"/>
    <w:rsid w:val="0C6AC969"/>
    <w:rsid w:val="0C758DC8"/>
    <w:rsid w:val="0C8D9993"/>
    <w:rsid w:val="0CA1CBAD"/>
    <w:rsid w:val="0CB573A8"/>
    <w:rsid w:val="0CD6DFE7"/>
    <w:rsid w:val="0D61A11D"/>
    <w:rsid w:val="0D7D5C87"/>
    <w:rsid w:val="0E09ED68"/>
    <w:rsid w:val="0E6427B0"/>
    <w:rsid w:val="0E8E7148"/>
    <w:rsid w:val="0E95302A"/>
    <w:rsid w:val="0EAE012F"/>
    <w:rsid w:val="0EB7FA7A"/>
    <w:rsid w:val="0ED14A33"/>
    <w:rsid w:val="0FB587D2"/>
    <w:rsid w:val="0FCA36DF"/>
    <w:rsid w:val="0FF96633"/>
    <w:rsid w:val="1039ECD2"/>
    <w:rsid w:val="106772AA"/>
    <w:rsid w:val="10D2E573"/>
    <w:rsid w:val="12421683"/>
    <w:rsid w:val="1278503F"/>
    <w:rsid w:val="12B00B4B"/>
    <w:rsid w:val="13324D4E"/>
    <w:rsid w:val="133B68B9"/>
    <w:rsid w:val="135E8568"/>
    <w:rsid w:val="138683B8"/>
    <w:rsid w:val="13ACFC2D"/>
    <w:rsid w:val="13CCACB3"/>
    <w:rsid w:val="140410FD"/>
    <w:rsid w:val="1414386C"/>
    <w:rsid w:val="14324BBF"/>
    <w:rsid w:val="14372A8D"/>
    <w:rsid w:val="14831555"/>
    <w:rsid w:val="14868092"/>
    <w:rsid w:val="14A027FC"/>
    <w:rsid w:val="14C135FA"/>
    <w:rsid w:val="1509AB79"/>
    <w:rsid w:val="15102F27"/>
    <w:rsid w:val="152C294F"/>
    <w:rsid w:val="1540871F"/>
    <w:rsid w:val="15571F73"/>
    <w:rsid w:val="156BC48A"/>
    <w:rsid w:val="157C11DA"/>
    <w:rsid w:val="158E05E9"/>
    <w:rsid w:val="15A24C18"/>
    <w:rsid w:val="1629F482"/>
    <w:rsid w:val="1659B0A2"/>
    <w:rsid w:val="16C16ED9"/>
    <w:rsid w:val="16C39C93"/>
    <w:rsid w:val="16C7AEE6"/>
    <w:rsid w:val="16D2C256"/>
    <w:rsid w:val="16D2D609"/>
    <w:rsid w:val="172FF438"/>
    <w:rsid w:val="173D8A51"/>
    <w:rsid w:val="1750ADCB"/>
    <w:rsid w:val="178A5584"/>
    <w:rsid w:val="18028D30"/>
    <w:rsid w:val="1822CC25"/>
    <w:rsid w:val="18470F5B"/>
    <w:rsid w:val="187E6D95"/>
    <w:rsid w:val="18992F0D"/>
    <w:rsid w:val="18B81483"/>
    <w:rsid w:val="18E0C358"/>
    <w:rsid w:val="18FFBBE5"/>
    <w:rsid w:val="19044440"/>
    <w:rsid w:val="19227193"/>
    <w:rsid w:val="196A2E80"/>
    <w:rsid w:val="19D9DD12"/>
    <w:rsid w:val="19EA5AFC"/>
    <w:rsid w:val="1A3FB6DF"/>
    <w:rsid w:val="1A6FEE55"/>
    <w:rsid w:val="1A90941B"/>
    <w:rsid w:val="1ADD2D4F"/>
    <w:rsid w:val="1B067DEE"/>
    <w:rsid w:val="1B492A0B"/>
    <w:rsid w:val="1B4F882F"/>
    <w:rsid w:val="1B6E901A"/>
    <w:rsid w:val="1B805708"/>
    <w:rsid w:val="1B928568"/>
    <w:rsid w:val="1BB4A9CD"/>
    <w:rsid w:val="1BDB1C11"/>
    <w:rsid w:val="1C27ED6B"/>
    <w:rsid w:val="1C2A9550"/>
    <w:rsid w:val="1C40171E"/>
    <w:rsid w:val="1C823DBC"/>
    <w:rsid w:val="1C93E6CD"/>
    <w:rsid w:val="1CA14ACC"/>
    <w:rsid w:val="1CA6CBA7"/>
    <w:rsid w:val="1CB07E3B"/>
    <w:rsid w:val="1D61B9A0"/>
    <w:rsid w:val="1DA1382C"/>
    <w:rsid w:val="1DDF612E"/>
    <w:rsid w:val="1DE93D6D"/>
    <w:rsid w:val="1DF39BB1"/>
    <w:rsid w:val="1E1DB8D0"/>
    <w:rsid w:val="1E2F303B"/>
    <w:rsid w:val="1E993C66"/>
    <w:rsid w:val="1F593881"/>
    <w:rsid w:val="1FAB00DD"/>
    <w:rsid w:val="1FC9093B"/>
    <w:rsid w:val="1FE99BEB"/>
    <w:rsid w:val="20515F91"/>
    <w:rsid w:val="205D21D1"/>
    <w:rsid w:val="2074D37D"/>
    <w:rsid w:val="208AB8A0"/>
    <w:rsid w:val="209651B7"/>
    <w:rsid w:val="212B4248"/>
    <w:rsid w:val="21B46F7B"/>
    <w:rsid w:val="221B9FEA"/>
    <w:rsid w:val="2251DF0C"/>
    <w:rsid w:val="22762C23"/>
    <w:rsid w:val="22E2CF68"/>
    <w:rsid w:val="22F5963C"/>
    <w:rsid w:val="232E1E4D"/>
    <w:rsid w:val="23BBB169"/>
    <w:rsid w:val="23C7FD84"/>
    <w:rsid w:val="23FBA4FD"/>
    <w:rsid w:val="244917CB"/>
    <w:rsid w:val="24A4D9E5"/>
    <w:rsid w:val="250182DC"/>
    <w:rsid w:val="25252B4B"/>
    <w:rsid w:val="25740E6E"/>
    <w:rsid w:val="258BB626"/>
    <w:rsid w:val="25A81C43"/>
    <w:rsid w:val="25D2CDF4"/>
    <w:rsid w:val="25F3FE91"/>
    <w:rsid w:val="264361A0"/>
    <w:rsid w:val="267E867F"/>
    <w:rsid w:val="26A91FAE"/>
    <w:rsid w:val="2709FD23"/>
    <w:rsid w:val="278C0161"/>
    <w:rsid w:val="27900D5F"/>
    <w:rsid w:val="2796048F"/>
    <w:rsid w:val="27A3FA86"/>
    <w:rsid w:val="27CFE357"/>
    <w:rsid w:val="27F211CC"/>
    <w:rsid w:val="2806F958"/>
    <w:rsid w:val="288BC9B6"/>
    <w:rsid w:val="28B4283D"/>
    <w:rsid w:val="28F0DF00"/>
    <w:rsid w:val="28F1FB55"/>
    <w:rsid w:val="29176ECD"/>
    <w:rsid w:val="29922152"/>
    <w:rsid w:val="29CAC8EA"/>
    <w:rsid w:val="29D66757"/>
    <w:rsid w:val="29E62964"/>
    <w:rsid w:val="2A0A48DA"/>
    <w:rsid w:val="2A24F39B"/>
    <w:rsid w:val="2A3A3FDF"/>
    <w:rsid w:val="2A45E6B3"/>
    <w:rsid w:val="2A9CF3DA"/>
    <w:rsid w:val="2AA62771"/>
    <w:rsid w:val="2AAEEF30"/>
    <w:rsid w:val="2AAF5B09"/>
    <w:rsid w:val="2AC6BAF4"/>
    <w:rsid w:val="2AD0C0D6"/>
    <w:rsid w:val="2B5000A7"/>
    <w:rsid w:val="2B566062"/>
    <w:rsid w:val="2B67B81E"/>
    <w:rsid w:val="2B76A106"/>
    <w:rsid w:val="2BAB4DEB"/>
    <w:rsid w:val="2BD54F25"/>
    <w:rsid w:val="2BE06DD0"/>
    <w:rsid w:val="2C0B15F4"/>
    <w:rsid w:val="2C42F871"/>
    <w:rsid w:val="2C548B20"/>
    <w:rsid w:val="2CE99165"/>
    <w:rsid w:val="2D79D7F1"/>
    <w:rsid w:val="2DCBDE05"/>
    <w:rsid w:val="2DDF8DDE"/>
    <w:rsid w:val="2E2CC88D"/>
    <w:rsid w:val="2E82BFE1"/>
    <w:rsid w:val="2E9F939D"/>
    <w:rsid w:val="2EA18076"/>
    <w:rsid w:val="2EDD72AC"/>
    <w:rsid w:val="2EE403D8"/>
    <w:rsid w:val="2EE6CB78"/>
    <w:rsid w:val="2F1658AB"/>
    <w:rsid w:val="2FAF88FE"/>
    <w:rsid w:val="2FC7C69F"/>
    <w:rsid w:val="2FFE5F36"/>
    <w:rsid w:val="2FFFD478"/>
    <w:rsid w:val="2FFFD56F"/>
    <w:rsid w:val="301EF7D8"/>
    <w:rsid w:val="307C3451"/>
    <w:rsid w:val="3087BAD6"/>
    <w:rsid w:val="309089E5"/>
    <w:rsid w:val="30A67F06"/>
    <w:rsid w:val="3130FC6C"/>
    <w:rsid w:val="313A921F"/>
    <w:rsid w:val="313B6669"/>
    <w:rsid w:val="3197DA2E"/>
    <w:rsid w:val="319F0C51"/>
    <w:rsid w:val="31AAFCBD"/>
    <w:rsid w:val="31AB1A83"/>
    <w:rsid w:val="31C640E4"/>
    <w:rsid w:val="31DC9E00"/>
    <w:rsid w:val="31E2C19D"/>
    <w:rsid w:val="31EF1B11"/>
    <w:rsid w:val="32904D52"/>
    <w:rsid w:val="32D992E4"/>
    <w:rsid w:val="33196B93"/>
    <w:rsid w:val="333D155B"/>
    <w:rsid w:val="334008C7"/>
    <w:rsid w:val="334F4CD5"/>
    <w:rsid w:val="3352D012"/>
    <w:rsid w:val="337F23E9"/>
    <w:rsid w:val="33997C09"/>
    <w:rsid w:val="33A8F346"/>
    <w:rsid w:val="33DFA113"/>
    <w:rsid w:val="34026A00"/>
    <w:rsid w:val="344318F0"/>
    <w:rsid w:val="348CB7D0"/>
    <w:rsid w:val="34AB6634"/>
    <w:rsid w:val="35157659"/>
    <w:rsid w:val="356F9EB4"/>
    <w:rsid w:val="358F54DA"/>
    <w:rsid w:val="358FAABD"/>
    <w:rsid w:val="35A7A83A"/>
    <w:rsid w:val="3638E6AC"/>
    <w:rsid w:val="3663111C"/>
    <w:rsid w:val="36BCBD3B"/>
    <w:rsid w:val="36CFE3C4"/>
    <w:rsid w:val="36F28A2C"/>
    <w:rsid w:val="3716EB58"/>
    <w:rsid w:val="3718CC9F"/>
    <w:rsid w:val="373A5723"/>
    <w:rsid w:val="37A618F1"/>
    <w:rsid w:val="37D91645"/>
    <w:rsid w:val="37EFEA32"/>
    <w:rsid w:val="3809B233"/>
    <w:rsid w:val="386405C4"/>
    <w:rsid w:val="3881B68F"/>
    <w:rsid w:val="389E8621"/>
    <w:rsid w:val="38B6277A"/>
    <w:rsid w:val="38E08D9E"/>
    <w:rsid w:val="398AE7F3"/>
    <w:rsid w:val="39BC4504"/>
    <w:rsid w:val="3A11969D"/>
    <w:rsid w:val="3A198EFC"/>
    <w:rsid w:val="3A49B9CB"/>
    <w:rsid w:val="3A4EB1EA"/>
    <w:rsid w:val="3AC1169E"/>
    <w:rsid w:val="3AE2E9D6"/>
    <w:rsid w:val="3B08AC82"/>
    <w:rsid w:val="3BD3FA9F"/>
    <w:rsid w:val="3BE3ED21"/>
    <w:rsid w:val="3BFF3B97"/>
    <w:rsid w:val="3C253260"/>
    <w:rsid w:val="3C2ED1D8"/>
    <w:rsid w:val="3C80939D"/>
    <w:rsid w:val="3C940456"/>
    <w:rsid w:val="3D1196E5"/>
    <w:rsid w:val="3D57F222"/>
    <w:rsid w:val="3D5F661E"/>
    <w:rsid w:val="3D7544A0"/>
    <w:rsid w:val="3D89569C"/>
    <w:rsid w:val="3D9D1E34"/>
    <w:rsid w:val="3DA3C4E4"/>
    <w:rsid w:val="3DB769CF"/>
    <w:rsid w:val="3DC2047F"/>
    <w:rsid w:val="3DFA682A"/>
    <w:rsid w:val="3DFBEB71"/>
    <w:rsid w:val="3E2E032B"/>
    <w:rsid w:val="3E33FB3C"/>
    <w:rsid w:val="3EAB3684"/>
    <w:rsid w:val="3F5E896D"/>
    <w:rsid w:val="3F915C5F"/>
    <w:rsid w:val="3FB279EA"/>
    <w:rsid w:val="3FC95E09"/>
    <w:rsid w:val="4005ABEF"/>
    <w:rsid w:val="4025F9AD"/>
    <w:rsid w:val="403E8FCE"/>
    <w:rsid w:val="405ACF1A"/>
    <w:rsid w:val="405C78AC"/>
    <w:rsid w:val="407035AF"/>
    <w:rsid w:val="40B3E12A"/>
    <w:rsid w:val="40E54DAE"/>
    <w:rsid w:val="410D42DC"/>
    <w:rsid w:val="412C58F7"/>
    <w:rsid w:val="41774CD8"/>
    <w:rsid w:val="41A487F3"/>
    <w:rsid w:val="41E8C2DA"/>
    <w:rsid w:val="422D7337"/>
    <w:rsid w:val="42613BE1"/>
    <w:rsid w:val="42864F33"/>
    <w:rsid w:val="42F7D142"/>
    <w:rsid w:val="435B3A3D"/>
    <w:rsid w:val="4363C922"/>
    <w:rsid w:val="43C1A5DD"/>
    <w:rsid w:val="43ECD7FC"/>
    <w:rsid w:val="43FE9F4A"/>
    <w:rsid w:val="442F60E0"/>
    <w:rsid w:val="446D883C"/>
    <w:rsid w:val="4481EE45"/>
    <w:rsid w:val="4498AB58"/>
    <w:rsid w:val="44A63330"/>
    <w:rsid w:val="44C7F0F2"/>
    <w:rsid w:val="44DABED9"/>
    <w:rsid w:val="459552E1"/>
    <w:rsid w:val="45EBF426"/>
    <w:rsid w:val="463FE62C"/>
    <w:rsid w:val="469209A1"/>
    <w:rsid w:val="47C2ABBA"/>
    <w:rsid w:val="47C7C45E"/>
    <w:rsid w:val="48073730"/>
    <w:rsid w:val="480E347E"/>
    <w:rsid w:val="481A025C"/>
    <w:rsid w:val="482338F2"/>
    <w:rsid w:val="48529D4A"/>
    <w:rsid w:val="485B20E7"/>
    <w:rsid w:val="488A7B86"/>
    <w:rsid w:val="48D1E7DC"/>
    <w:rsid w:val="494201F8"/>
    <w:rsid w:val="49614686"/>
    <w:rsid w:val="49628BFC"/>
    <w:rsid w:val="498E5824"/>
    <w:rsid w:val="4A15593E"/>
    <w:rsid w:val="4A297306"/>
    <w:rsid w:val="4AC51FD0"/>
    <w:rsid w:val="4B1FB809"/>
    <w:rsid w:val="4B5AA0E1"/>
    <w:rsid w:val="4B7ECFE5"/>
    <w:rsid w:val="4BE2AE37"/>
    <w:rsid w:val="4C446D45"/>
    <w:rsid w:val="4C51114D"/>
    <w:rsid w:val="4C562A6C"/>
    <w:rsid w:val="4C67129E"/>
    <w:rsid w:val="4C8977CB"/>
    <w:rsid w:val="4CD7A7AC"/>
    <w:rsid w:val="4D489C55"/>
    <w:rsid w:val="4D81A900"/>
    <w:rsid w:val="4DAF3D8C"/>
    <w:rsid w:val="4DC83A42"/>
    <w:rsid w:val="4E0FFB79"/>
    <w:rsid w:val="4E378D14"/>
    <w:rsid w:val="4E50E9DA"/>
    <w:rsid w:val="4E670A72"/>
    <w:rsid w:val="4EBF565E"/>
    <w:rsid w:val="4ED4AB69"/>
    <w:rsid w:val="4EE3E74C"/>
    <w:rsid w:val="4F20CB92"/>
    <w:rsid w:val="4F32D0D8"/>
    <w:rsid w:val="4F7AD35D"/>
    <w:rsid w:val="4FC2ACB3"/>
    <w:rsid w:val="4FC5CE90"/>
    <w:rsid w:val="4FDF8AAD"/>
    <w:rsid w:val="50259362"/>
    <w:rsid w:val="509363A5"/>
    <w:rsid w:val="50EFF36C"/>
    <w:rsid w:val="5100C86D"/>
    <w:rsid w:val="5127019B"/>
    <w:rsid w:val="512A26BC"/>
    <w:rsid w:val="5230B255"/>
    <w:rsid w:val="52383D21"/>
    <w:rsid w:val="527191E8"/>
    <w:rsid w:val="52BADB65"/>
    <w:rsid w:val="52CAEF25"/>
    <w:rsid w:val="52F44316"/>
    <w:rsid w:val="53056FCD"/>
    <w:rsid w:val="533FEC1F"/>
    <w:rsid w:val="53813ED4"/>
    <w:rsid w:val="53CD00DD"/>
    <w:rsid w:val="53F5D71E"/>
    <w:rsid w:val="53FAB367"/>
    <w:rsid w:val="5400C4EF"/>
    <w:rsid w:val="541C131C"/>
    <w:rsid w:val="541CE5A6"/>
    <w:rsid w:val="546DFB1E"/>
    <w:rsid w:val="54A2A06B"/>
    <w:rsid w:val="54AD6B3E"/>
    <w:rsid w:val="54D826C7"/>
    <w:rsid w:val="54E0937A"/>
    <w:rsid w:val="551C96A2"/>
    <w:rsid w:val="557BB638"/>
    <w:rsid w:val="557C88D6"/>
    <w:rsid w:val="55D66339"/>
    <w:rsid w:val="5650C007"/>
    <w:rsid w:val="5695E738"/>
    <w:rsid w:val="56B28544"/>
    <w:rsid w:val="56DB67C4"/>
    <w:rsid w:val="56F0BAC9"/>
    <w:rsid w:val="571584BB"/>
    <w:rsid w:val="57411E7B"/>
    <w:rsid w:val="57573339"/>
    <w:rsid w:val="577E0B1A"/>
    <w:rsid w:val="57902F56"/>
    <w:rsid w:val="57A7F20C"/>
    <w:rsid w:val="57CA44CA"/>
    <w:rsid w:val="57E337DE"/>
    <w:rsid w:val="5832FBA7"/>
    <w:rsid w:val="58396285"/>
    <w:rsid w:val="587BB9A3"/>
    <w:rsid w:val="587C0E38"/>
    <w:rsid w:val="589C35BE"/>
    <w:rsid w:val="58B3CBBD"/>
    <w:rsid w:val="58BA3316"/>
    <w:rsid w:val="58D14C5E"/>
    <w:rsid w:val="590A2900"/>
    <w:rsid w:val="5911C617"/>
    <w:rsid w:val="594AC3F0"/>
    <w:rsid w:val="5A033321"/>
    <w:rsid w:val="5A8D933E"/>
    <w:rsid w:val="5A9BA4E6"/>
    <w:rsid w:val="5B5211C5"/>
    <w:rsid w:val="5B7DC330"/>
    <w:rsid w:val="5B87E92D"/>
    <w:rsid w:val="5BB46DD5"/>
    <w:rsid w:val="5BD6B7D0"/>
    <w:rsid w:val="5BD973DE"/>
    <w:rsid w:val="5CEEC10C"/>
    <w:rsid w:val="5D04A56E"/>
    <w:rsid w:val="5D2DD5FA"/>
    <w:rsid w:val="5D46D2A0"/>
    <w:rsid w:val="5D6FD549"/>
    <w:rsid w:val="5D95CCFF"/>
    <w:rsid w:val="5DA27C37"/>
    <w:rsid w:val="5DA75F02"/>
    <w:rsid w:val="5E001A9B"/>
    <w:rsid w:val="5E1F02DA"/>
    <w:rsid w:val="5E5434B5"/>
    <w:rsid w:val="5E96BC0E"/>
    <w:rsid w:val="5EBAFFE3"/>
    <w:rsid w:val="5EDA5232"/>
    <w:rsid w:val="5F1636C1"/>
    <w:rsid w:val="5F18D0C8"/>
    <w:rsid w:val="5FC5041A"/>
    <w:rsid w:val="5FD0A005"/>
    <w:rsid w:val="6098E3C4"/>
    <w:rsid w:val="60AAC3BA"/>
    <w:rsid w:val="60B5CDFE"/>
    <w:rsid w:val="60D0A656"/>
    <w:rsid w:val="60DEAD0C"/>
    <w:rsid w:val="6101529B"/>
    <w:rsid w:val="617A3117"/>
    <w:rsid w:val="61B1C30D"/>
    <w:rsid w:val="61BF9585"/>
    <w:rsid w:val="61E6085D"/>
    <w:rsid w:val="623E1F68"/>
    <w:rsid w:val="6245B611"/>
    <w:rsid w:val="6254CFEA"/>
    <w:rsid w:val="62559531"/>
    <w:rsid w:val="62608367"/>
    <w:rsid w:val="626B992B"/>
    <w:rsid w:val="6273F36B"/>
    <w:rsid w:val="62781A21"/>
    <w:rsid w:val="6297B1F2"/>
    <w:rsid w:val="6300FEA0"/>
    <w:rsid w:val="6379CB56"/>
    <w:rsid w:val="638611C2"/>
    <w:rsid w:val="63AA440A"/>
    <w:rsid w:val="63B855AD"/>
    <w:rsid w:val="643BD5DD"/>
    <w:rsid w:val="647FA154"/>
    <w:rsid w:val="64E68F8D"/>
    <w:rsid w:val="64FDFE7D"/>
    <w:rsid w:val="650B4D7D"/>
    <w:rsid w:val="654C98C4"/>
    <w:rsid w:val="65BD129D"/>
    <w:rsid w:val="65BE9189"/>
    <w:rsid w:val="66008070"/>
    <w:rsid w:val="662DF5C6"/>
    <w:rsid w:val="667B2DCC"/>
    <w:rsid w:val="66BF7610"/>
    <w:rsid w:val="66CB9066"/>
    <w:rsid w:val="67526C69"/>
    <w:rsid w:val="676634F6"/>
    <w:rsid w:val="678F85A6"/>
    <w:rsid w:val="67DB4FFB"/>
    <w:rsid w:val="68024C17"/>
    <w:rsid w:val="68110213"/>
    <w:rsid w:val="685F342F"/>
    <w:rsid w:val="68958DA9"/>
    <w:rsid w:val="68C91B8B"/>
    <w:rsid w:val="6900B2A8"/>
    <w:rsid w:val="6917B80E"/>
    <w:rsid w:val="691887D7"/>
    <w:rsid w:val="691BFF27"/>
    <w:rsid w:val="6920593B"/>
    <w:rsid w:val="693FC6BD"/>
    <w:rsid w:val="694C180B"/>
    <w:rsid w:val="695F42A5"/>
    <w:rsid w:val="69AD3865"/>
    <w:rsid w:val="69BF4F8D"/>
    <w:rsid w:val="69C13E9B"/>
    <w:rsid w:val="6A07B10E"/>
    <w:rsid w:val="6A0A82D7"/>
    <w:rsid w:val="6A461751"/>
    <w:rsid w:val="6A7B2555"/>
    <w:rsid w:val="6A7C836D"/>
    <w:rsid w:val="6A8B2CF4"/>
    <w:rsid w:val="6AD0512E"/>
    <w:rsid w:val="6B184725"/>
    <w:rsid w:val="6B628EB3"/>
    <w:rsid w:val="6B7BB1FD"/>
    <w:rsid w:val="6BEF8DED"/>
    <w:rsid w:val="6C57BE04"/>
    <w:rsid w:val="6C8ADAC6"/>
    <w:rsid w:val="6CC36592"/>
    <w:rsid w:val="6CEC5D34"/>
    <w:rsid w:val="6D06BBF1"/>
    <w:rsid w:val="6D178030"/>
    <w:rsid w:val="6D1F6D61"/>
    <w:rsid w:val="6D3AFB35"/>
    <w:rsid w:val="6D7AD1B6"/>
    <w:rsid w:val="6DA47406"/>
    <w:rsid w:val="6DCDE80E"/>
    <w:rsid w:val="6DE939C4"/>
    <w:rsid w:val="6DF17392"/>
    <w:rsid w:val="6E042A58"/>
    <w:rsid w:val="6E2DAD52"/>
    <w:rsid w:val="6EC109DB"/>
    <w:rsid w:val="6F0B199D"/>
    <w:rsid w:val="6F3722D6"/>
    <w:rsid w:val="6F702DAD"/>
    <w:rsid w:val="6FCCF9EF"/>
    <w:rsid w:val="6FD17A33"/>
    <w:rsid w:val="701BF81A"/>
    <w:rsid w:val="702E5BD7"/>
    <w:rsid w:val="70333745"/>
    <w:rsid w:val="70609049"/>
    <w:rsid w:val="709A7FC6"/>
    <w:rsid w:val="70A92825"/>
    <w:rsid w:val="70EAE5D1"/>
    <w:rsid w:val="7169FF5A"/>
    <w:rsid w:val="7179C8EF"/>
    <w:rsid w:val="721E08DA"/>
    <w:rsid w:val="722B1F83"/>
    <w:rsid w:val="723EF1E5"/>
    <w:rsid w:val="7253968D"/>
    <w:rsid w:val="72F35DF2"/>
    <w:rsid w:val="72F7F876"/>
    <w:rsid w:val="7325A678"/>
    <w:rsid w:val="736E2013"/>
    <w:rsid w:val="73B07586"/>
    <w:rsid w:val="73BC047A"/>
    <w:rsid w:val="73BE99FF"/>
    <w:rsid w:val="7460315C"/>
    <w:rsid w:val="7476CF68"/>
    <w:rsid w:val="74B880FE"/>
    <w:rsid w:val="74C3AB97"/>
    <w:rsid w:val="75256169"/>
    <w:rsid w:val="753B5993"/>
    <w:rsid w:val="75A6ECCC"/>
    <w:rsid w:val="75C328D6"/>
    <w:rsid w:val="76427517"/>
    <w:rsid w:val="7652B21A"/>
    <w:rsid w:val="7696270C"/>
    <w:rsid w:val="769C8A84"/>
    <w:rsid w:val="76E781A1"/>
    <w:rsid w:val="772727B2"/>
    <w:rsid w:val="773B1C3C"/>
    <w:rsid w:val="776BEA65"/>
    <w:rsid w:val="77962578"/>
    <w:rsid w:val="77B65A76"/>
    <w:rsid w:val="77D731CD"/>
    <w:rsid w:val="77E6274A"/>
    <w:rsid w:val="77F202A7"/>
    <w:rsid w:val="77FA49C5"/>
    <w:rsid w:val="7818B9C8"/>
    <w:rsid w:val="7820425D"/>
    <w:rsid w:val="783D714B"/>
    <w:rsid w:val="78477EB8"/>
    <w:rsid w:val="78F8F16B"/>
    <w:rsid w:val="7905E3E9"/>
    <w:rsid w:val="7921F88A"/>
    <w:rsid w:val="7970A6BC"/>
    <w:rsid w:val="7974B9BC"/>
    <w:rsid w:val="798E7140"/>
    <w:rsid w:val="79D004B3"/>
    <w:rsid w:val="79EB9108"/>
    <w:rsid w:val="7A22A40D"/>
    <w:rsid w:val="7A2B0E18"/>
    <w:rsid w:val="7A3F7211"/>
    <w:rsid w:val="7A8A54F7"/>
    <w:rsid w:val="7A9194DE"/>
    <w:rsid w:val="7AD10B1F"/>
    <w:rsid w:val="7B6C97A3"/>
    <w:rsid w:val="7B87EB7F"/>
    <w:rsid w:val="7BE649E2"/>
    <w:rsid w:val="7BECFC71"/>
    <w:rsid w:val="7C110555"/>
    <w:rsid w:val="7CEFB41D"/>
    <w:rsid w:val="7D0E3F1A"/>
    <w:rsid w:val="7D129AD1"/>
    <w:rsid w:val="7D30CEF3"/>
    <w:rsid w:val="7D45658C"/>
    <w:rsid w:val="7DB8CA1C"/>
    <w:rsid w:val="7E1A9053"/>
    <w:rsid w:val="7E5D7175"/>
    <w:rsid w:val="7E9B854F"/>
    <w:rsid w:val="7EC6E742"/>
    <w:rsid w:val="7ED968E8"/>
    <w:rsid w:val="7EF082AB"/>
    <w:rsid w:val="7EF5FF1A"/>
    <w:rsid w:val="7F15F526"/>
    <w:rsid w:val="7F8F4303"/>
    <w:rsid w:val="7FF9ABB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CDE26C"/>
  <w15:chartTrackingRefBased/>
  <w15:docId w15:val="{08E76BB1-626C-4CB6-86F5-2516C4C38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66BC"/>
  </w:style>
  <w:style w:type="paragraph" w:styleId="Heading1">
    <w:name w:val="heading 1"/>
    <w:basedOn w:val="Normal"/>
    <w:next w:val="Normal"/>
    <w:link w:val="Heading1Char"/>
    <w:uiPriority w:val="9"/>
    <w:qFormat/>
    <w:rsid w:val="003566BC"/>
    <w:pPr>
      <w:keepNext/>
      <w:keepLines/>
      <w:spacing w:before="400" w:after="40" w:line="240" w:lineRule="auto"/>
      <w:outlineLvl w:val="0"/>
    </w:pPr>
    <w:rPr>
      <w:rFonts w:asciiTheme="majorHAnsi" w:eastAsiaTheme="majorEastAsia" w:hAnsiTheme="majorHAnsi" w:cstheme="majorBidi"/>
      <w:caps/>
      <w:sz w:val="36"/>
      <w:szCs w:val="36"/>
    </w:rPr>
  </w:style>
  <w:style w:type="paragraph" w:styleId="Heading2">
    <w:name w:val="heading 2"/>
    <w:basedOn w:val="Normal"/>
    <w:next w:val="Normal"/>
    <w:link w:val="Heading2Char"/>
    <w:uiPriority w:val="9"/>
    <w:semiHidden/>
    <w:unhideWhenUsed/>
    <w:qFormat/>
    <w:rsid w:val="003566BC"/>
    <w:pPr>
      <w:keepNext/>
      <w:keepLines/>
      <w:spacing w:before="120" w:after="0" w:line="240" w:lineRule="auto"/>
      <w:outlineLvl w:val="1"/>
    </w:pPr>
    <w:rPr>
      <w:rFonts w:asciiTheme="majorHAnsi" w:eastAsiaTheme="majorEastAsia" w:hAnsiTheme="majorHAnsi" w:cstheme="majorBidi"/>
      <w:caps/>
      <w:sz w:val="28"/>
      <w:szCs w:val="28"/>
    </w:rPr>
  </w:style>
  <w:style w:type="paragraph" w:styleId="Heading3">
    <w:name w:val="heading 3"/>
    <w:basedOn w:val="Normal"/>
    <w:next w:val="Normal"/>
    <w:link w:val="Heading3Char"/>
    <w:uiPriority w:val="9"/>
    <w:semiHidden/>
    <w:unhideWhenUsed/>
    <w:qFormat/>
    <w:rsid w:val="003566BC"/>
    <w:pPr>
      <w:keepNext/>
      <w:keepLines/>
      <w:spacing w:before="120" w:after="0" w:line="240" w:lineRule="auto"/>
      <w:outlineLvl w:val="2"/>
    </w:pPr>
    <w:rPr>
      <w:rFonts w:asciiTheme="majorHAnsi" w:eastAsiaTheme="majorEastAsia" w:hAnsiTheme="majorHAnsi" w:cstheme="majorBidi"/>
      <w:smallCaps/>
      <w:sz w:val="28"/>
      <w:szCs w:val="28"/>
    </w:rPr>
  </w:style>
  <w:style w:type="paragraph" w:styleId="Heading4">
    <w:name w:val="heading 4"/>
    <w:basedOn w:val="Normal"/>
    <w:next w:val="Normal"/>
    <w:link w:val="Heading4Char"/>
    <w:uiPriority w:val="9"/>
    <w:semiHidden/>
    <w:unhideWhenUsed/>
    <w:qFormat/>
    <w:rsid w:val="003566BC"/>
    <w:pPr>
      <w:keepNext/>
      <w:keepLines/>
      <w:spacing w:before="120" w:after="0"/>
      <w:outlineLvl w:val="3"/>
    </w:pPr>
    <w:rPr>
      <w:rFonts w:asciiTheme="majorHAnsi" w:eastAsiaTheme="majorEastAsia" w:hAnsiTheme="majorHAnsi" w:cstheme="majorBidi"/>
      <w:caps/>
    </w:rPr>
  </w:style>
  <w:style w:type="paragraph" w:styleId="Heading5">
    <w:name w:val="heading 5"/>
    <w:basedOn w:val="Normal"/>
    <w:next w:val="Normal"/>
    <w:link w:val="Heading5Char"/>
    <w:uiPriority w:val="9"/>
    <w:semiHidden/>
    <w:unhideWhenUsed/>
    <w:qFormat/>
    <w:rsid w:val="003566BC"/>
    <w:pPr>
      <w:keepNext/>
      <w:keepLines/>
      <w:spacing w:before="120" w:after="0"/>
      <w:outlineLvl w:val="4"/>
    </w:pPr>
    <w:rPr>
      <w:rFonts w:asciiTheme="majorHAnsi" w:eastAsiaTheme="majorEastAsia" w:hAnsiTheme="majorHAnsi" w:cstheme="majorBidi"/>
      <w:i/>
      <w:iCs/>
      <w:caps/>
    </w:rPr>
  </w:style>
  <w:style w:type="paragraph" w:styleId="Heading6">
    <w:name w:val="heading 6"/>
    <w:basedOn w:val="Normal"/>
    <w:next w:val="Normal"/>
    <w:link w:val="Heading6Char"/>
    <w:uiPriority w:val="9"/>
    <w:semiHidden/>
    <w:unhideWhenUsed/>
    <w:qFormat/>
    <w:rsid w:val="003566BC"/>
    <w:pPr>
      <w:keepNext/>
      <w:keepLines/>
      <w:spacing w:before="120" w:after="0"/>
      <w:outlineLvl w:val="5"/>
    </w:pPr>
    <w:rPr>
      <w:rFonts w:asciiTheme="majorHAnsi" w:eastAsiaTheme="majorEastAsia" w:hAnsiTheme="majorHAnsi" w:cstheme="majorBidi"/>
      <w:b/>
      <w:bCs/>
      <w:caps/>
      <w:color w:val="262626" w:themeColor="text1" w:themeTint="D9"/>
      <w:sz w:val="20"/>
      <w:szCs w:val="20"/>
    </w:rPr>
  </w:style>
  <w:style w:type="paragraph" w:styleId="Heading7">
    <w:name w:val="heading 7"/>
    <w:basedOn w:val="Normal"/>
    <w:next w:val="Normal"/>
    <w:link w:val="Heading7Char"/>
    <w:uiPriority w:val="9"/>
    <w:semiHidden/>
    <w:unhideWhenUsed/>
    <w:qFormat/>
    <w:rsid w:val="003566BC"/>
    <w:pPr>
      <w:keepNext/>
      <w:keepLines/>
      <w:spacing w:before="120" w:after="0"/>
      <w:outlineLvl w:val="6"/>
    </w:pPr>
    <w:rPr>
      <w:rFonts w:asciiTheme="majorHAnsi" w:eastAsiaTheme="majorEastAsia" w:hAnsiTheme="majorHAnsi" w:cstheme="majorBidi"/>
      <w:b/>
      <w:bCs/>
      <w:i/>
      <w:iCs/>
      <w:caps/>
      <w:color w:val="262626" w:themeColor="text1" w:themeTint="D9"/>
      <w:sz w:val="20"/>
      <w:szCs w:val="20"/>
    </w:rPr>
  </w:style>
  <w:style w:type="paragraph" w:styleId="Heading8">
    <w:name w:val="heading 8"/>
    <w:basedOn w:val="Normal"/>
    <w:next w:val="Normal"/>
    <w:link w:val="Heading8Char"/>
    <w:uiPriority w:val="9"/>
    <w:semiHidden/>
    <w:unhideWhenUsed/>
    <w:qFormat/>
    <w:rsid w:val="003566BC"/>
    <w:pPr>
      <w:keepNext/>
      <w:keepLines/>
      <w:spacing w:before="120" w:after="0"/>
      <w:outlineLvl w:val="7"/>
    </w:pPr>
    <w:rPr>
      <w:rFonts w:asciiTheme="majorHAnsi" w:eastAsiaTheme="majorEastAsia" w:hAnsiTheme="majorHAnsi" w:cstheme="majorBidi"/>
      <w:b/>
      <w:bCs/>
      <w:caps/>
      <w:color w:val="7F7F7F" w:themeColor="text1" w:themeTint="80"/>
      <w:sz w:val="20"/>
      <w:szCs w:val="20"/>
    </w:rPr>
  </w:style>
  <w:style w:type="paragraph" w:styleId="Heading9">
    <w:name w:val="heading 9"/>
    <w:basedOn w:val="Normal"/>
    <w:next w:val="Normal"/>
    <w:link w:val="Heading9Char"/>
    <w:uiPriority w:val="9"/>
    <w:semiHidden/>
    <w:unhideWhenUsed/>
    <w:qFormat/>
    <w:rsid w:val="003566BC"/>
    <w:pPr>
      <w:keepNext/>
      <w:keepLines/>
      <w:spacing w:before="120" w:after="0"/>
      <w:outlineLvl w:val="8"/>
    </w:pPr>
    <w:rPr>
      <w:rFonts w:asciiTheme="majorHAnsi" w:eastAsiaTheme="majorEastAsia" w:hAnsiTheme="majorHAnsi" w:cstheme="majorBidi"/>
      <w:b/>
      <w:bCs/>
      <w:i/>
      <w:iCs/>
      <w:caps/>
      <w:color w:val="7F7F7F" w:themeColor="text1" w:themeTint="8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66BC"/>
    <w:rPr>
      <w:rFonts w:asciiTheme="majorHAnsi" w:eastAsiaTheme="majorEastAsia" w:hAnsiTheme="majorHAnsi" w:cstheme="majorBidi"/>
      <w:caps/>
      <w:sz w:val="36"/>
      <w:szCs w:val="36"/>
    </w:rPr>
  </w:style>
  <w:style w:type="character" w:customStyle="1" w:styleId="Heading2Char">
    <w:name w:val="Heading 2 Char"/>
    <w:basedOn w:val="DefaultParagraphFont"/>
    <w:link w:val="Heading2"/>
    <w:uiPriority w:val="9"/>
    <w:semiHidden/>
    <w:rsid w:val="003566BC"/>
    <w:rPr>
      <w:rFonts w:asciiTheme="majorHAnsi" w:eastAsiaTheme="majorEastAsia" w:hAnsiTheme="majorHAnsi" w:cstheme="majorBidi"/>
      <w:caps/>
      <w:sz w:val="28"/>
      <w:szCs w:val="28"/>
    </w:rPr>
  </w:style>
  <w:style w:type="character" w:customStyle="1" w:styleId="Heading3Char">
    <w:name w:val="Heading 3 Char"/>
    <w:basedOn w:val="DefaultParagraphFont"/>
    <w:link w:val="Heading3"/>
    <w:uiPriority w:val="9"/>
    <w:semiHidden/>
    <w:rsid w:val="003566BC"/>
    <w:rPr>
      <w:rFonts w:asciiTheme="majorHAnsi" w:eastAsiaTheme="majorEastAsia" w:hAnsiTheme="majorHAnsi" w:cstheme="majorBidi"/>
      <w:smallCaps/>
      <w:sz w:val="28"/>
      <w:szCs w:val="28"/>
    </w:rPr>
  </w:style>
  <w:style w:type="character" w:customStyle="1" w:styleId="Heading4Char">
    <w:name w:val="Heading 4 Char"/>
    <w:basedOn w:val="DefaultParagraphFont"/>
    <w:link w:val="Heading4"/>
    <w:uiPriority w:val="9"/>
    <w:semiHidden/>
    <w:rsid w:val="003566BC"/>
    <w:rPr>
      <w:rFonts w:asciiTheme="majorHAnsi" w:eastAsiaTheme="majorEastAsia" w:hAnsiTheme="majorHAnsi" w:cstheme="majorBidi"/>
      <w:caps/>
    </w:rPr>
  </w:style>
  <w:style w:type="character" w:customStyle="1" w:styleId="Heading5Char">
    <w:name w:val="Heading 5 Char"/>
    <w:basedOn w:val="DefaultParagraphFont"/>
    <w:link w:val="Heading5"/>
    <w:uiPriority w:val="9"/>
    <w:semiHidden/>
    <w:rsid w:val="003566BC"/>
    <w:rPr>
      <w:rFonts w:asciiTheme="majorHAnsi" w:eastAsiaTheme="majorEastAsia" w:hAnsiTheme="majorHAnsi" w:cstheme="majorBidi"/>
      <w:i/>
      <w:iCs/>
      <w:caps/>
    </w:rPr>
  </w:style>
  <w:style w:type="character" w:customStyle="1" w:styleId="Heading6Char">
    <w:name w:val="Heading 6 Char"/>
    <w:basedOn w:val="DefaultParagraphFont"/>
    <w:link w:val="Heading6"/>
    <w:uiPriority w:val="9"/>
    <w:semiHidden/>
    <w:rsid w:val="003566BC"/>
    <w:rPr>
      <w:rFonts w:asciiTheme="majorHAnsi" w:eastAsiaTheme="majorEastAsia" w:hAnsiTheme="majorHAnsi" w:cstheme="majorBidi"/>
      <w:b/>
      <w:bCs/>
      <w:caps/>
      <w:color w:val="262626" w:themeColor="text1" w:themeTint="D9"/>
      <w:sz w:val="20"/>
      <w:szCs w:val="20"/>
    </w:rPr>
  </w:style>
  <w:style w:type="character" w:customStyle="1" w:styleId="Heading7Char">
    <w:name w:val="Heading 7 Char"/>
    <w:basedOn w:val="DefaultParagraphFont"/>
    <w:link w:val="Heading7"/>
    <w:uiPriority w:val="9"/>
    <w:semiHidden/>
    <w:rsid w:val="003566BC"/>
    <w:rPr>
      <w:rFonts w:asciiTheme="majorHAnsi" w:eastAsiaTheme="majorEastAsia" w:hAnsiTheme="majorHAnsi" w:cstheme="majorBidi"/>
      <w:b/>
      <w:bCs/>
      <w:i/>
      <w:iCs/>
      <w:caps/>
      <w:color w:val="262626" w:themeColor="text1" w:themeTint="D9"/>
      <w:sz w:val="20"/>
      <w:szCs w:val="20"/>
    </w:rPr>
  </w:style>
  <w:style w:type="character" w:customStyle="1" w:styleId="Heading8Char">
    <w:name w:val="Heading 8 Char"/>
    <w:basedOn w:val="DefaultParagraphFont"/>
    <w:link w:val="Heading8"/>
    <w:uiPriority w:val="9"/>
    <w:semiHidden/>
    <w:rsid w:val="003566BC"/>
    <w:rPr>
      <w:rFonts w:asciiTheme="majorHAnsi" w:eastAsiaTheme="majorEastAsia" w:hAnsiTheme="majorHAnsi" w:cstheme="majorBidi"/>
      <w:b/>
      <w:bCs/>
      <w:caps/>
      <w:color w:val="7F7F7F" w:themeColor="text1" w:themeTint="80"/>
      <w:sz w:val="20"/>
      <w:szCs w:val="20"/>
    </w:rPr>
  </w:style>
  <w:style w:type="character" w:customStyle="1" w:styleId="Heading9Char">
    <w:name w:val="Heading 9 Char"/>
    <w:basedOn w:val="DefaultParagraphFont"/>
    <w:link w:val="Heading9"/>
    <w:uiPriority w:val="9"/>
    <w:semiHidden/>
    <w:rsid w:val="003566BC"/>
    <w:rPr>
      <w:rFonts w:asciiTheme="majorHAnsi" w:eastAsiaTheme="majorEastAsia" w:hAnsiTheme="majorHAnsi" w:cstheme="majorBidi"/>
      <w:b/>
      <w:bCs/>
      <w:i/>
      <w:iCs/>
      <w:caps/>
      <w:color w:val="7F7F7F" w:themeColor="text1" w:themeTint="80"/>
      <w:sz w:val="20"/>
      <w:szCs w:val="20"/>
    </w:rPr>
  </w:style>
  <w:style w:type="paragraph" w:styleId="Title">
    <w:name w:val="Title"/>
    <w:basedOn w:val="Normal"/>
    <w:next w:val="Normal"/>
    <w:link w:val="TitleChar"/>
    <w:uiPriority w:val="10"/>
    <w:qFormat/>
    <w:rsid w:val="003566BC"/>
    <w:pPr>
      <w:spacing w:after="0" w:line="240" w:lineRule="auto"/>
      <w:contextualSpacing/>
    </w:pPr>
    <w:rPr>
      <w:rFonts w:asciiTheme="majorHAnsi" w:eastAsiaTheme="majorEastAsia" w:hAnsiTheme="majorHAnsi" w:cstheme="majorBidi"/>
      <w:caps/>
      <w:color w:val="404040" w:themeColor="text1" w:themeTint="BF"/>
      <w:spacing w:val="-10"/>
      <w:sz w:val="72"/>
      <w:szCs w:val="72"/>
    </w:rPr>
  </w:style>
  <w:style w:type="character" w:customStyle="1" w:styleId="TitleChar">
    <w:name w:val="Title Char"/>
    <w:basedOn w:val="DefaultParagraphFont"/>
    <w:link w:val="Title"/>
    <w:uiPriority w:val="10"/>
    <w:rsid w:val="003566BC"/>
    <w:rPr>
      <w:rFonts w:asciiTheme="majorHAnsi" w:eastAsiaTheme="majorEastAsia" w:hAnsiTheme="majorHAnsi" w:cstheme="majorBidi"/>
      <w:caps/>
      <w:color w:val="404040" w:themeColor="text1" w:themeTint="BF"/>
      <w:spacing w:val="-10"/>
      <w:sz w:val="72"/>
      <w:szCs w:val="72"/>
    </w:rPr>
  </w:style>
  <w:style w:type="paragraph" w:styleId="Subtitle">
    <w:name w:val="Subtitle"/>
    <w:basedOn w:val="Normal"/>
    <w:next w:val="Normal"/>
    <w:link w:val="SubtitleChar"/>
    <w:uiPriority w:val="11"/>
    <w:qFormat/>
    <w:rsid w:val="003566BC"/>
    <w:pPr>
      <w:numPr>
        <w:ilvl w:val="1"/>
      </w:numPr>
    </w:pPr>
    <w:rPr>
      <w:rFonts w:asciiTheme="majorHAnsi" w:eastAsiaTheme="majorEastAsia" w:hAnsiTheme="majorHAnsi" w:cstheme="majorBidi"/>
      <w:smallCaps/>
      <w:color w:val="595959" w:themeColor="text1" w:themeTint="A6"/>
      <w:sz w:val="28"/>
      <w:szCs w:val="28"/>
    </w:rPr>
  </w:style>
  <w:style w:type="character" w:customStyle="1" w:styleId="SubtitleChar">
    <w:name w:val="Subtitle Char"/>
    <w:basedOn w:val="DefaultParagraphFont"/>
    <w:link w:val="Subtitle"/>
    <w:uiPriority w:val="11"/>
    <w:rsid w:val="003566BC"/>
    <w:rPr>
      <w:rFonts w:asciiTheme="majorHAnsi" w:eastAsiaTheme="majorEastAsia" w:hAnsiTheme="majorHAnsi" w:cstheme="majorBidi"/>
      <w:smallCaps/>
      <w:color w:val="595959" w:themeColor="text1" w:themeTint="A6"/>
      <w:sz w:val="28"/>
      <w:szCs w:val="28"/>
    </w:rPr>
  </w:style>
  <w:style w:type="paragraph" w:styleId="Quote">
    <w:name w:val="Quote"/>
    <w:basedOn w:val="Normal"/>
    <w:next w:val="Normal"/>
    <w:link w:val="QuoteChar"/>
    <w:uiPriority w:val="29"/>
    <w:qFormat/>
    <w:rsid w:val="003566BC"/>
    <w:pPr>
      <w:spacing w:before="160" w:line="240" w:lineRule="auto"/>
      <w:ind w:left="720" w:right="720"/>
    </w:pPr>
    <w:rPr>
      <w:rFonts w:asciiTheme="majorHAnsi" w:eastAsiaTheme="majorEastAsia" w:hAnsiTheme="majorHAnsi" w:cstheme="majorBidi"/>
      <w:sz w:val="25"/>
      <w:szCs w:val="25"/>
    </w:rPr>
  </w:style>
  <w:style w:type="character" w:customStyle="1" w:styleId="QuoteChar">
    <w:name w:val="Quote Char"/>
    <w:basedOn w:val="DefaultParagraphFont"/>
    <w:link w:val="Quote"/>
    <w:uiPriority w:val="29"/>
    <w:rsid w:val="003566BC"/>
    <w:rPr>
      <w:rFonts w:asciiTheme="majorHAnsi" w:eastAsiaTheme="majorEastAsia" w:hAnsiTheme="majorHAnsi" w:cstheme="majorBidi"/>
      <w:sz w:val="25"/>
      <w:szCs w:val="25"/>
    </w:rPr>
  </w:style>
  <w:style w:type="paragraph" w:styleId="ListParagraph">
    <w:name w:val="List Paragraph"/>
    <w:basedOn w:val="Normal"/>
    <w:uiPriority w:val="34"/>
    <w:qFormat/>
    <w:rsid w:val="00AC6F0C"/>
    <w:pPr>
      <w:ind w:left="720"/>
      <w:contextualSpacing/>
    </w:pPr>
  </w:style>
  <w:style w:type="character" w:styleId="IntenseEmphasis">
    <w:name w:val="Intense Emphasis"/>
    <w:basedOn w:val="DefaultParagraphFont"/>
    <w:uiPriority w:val="21"/>
    <w:qFormat/>
    <w:rsid w:val="003566BC"/>
    <w:rPr>
      <w:b/>
      <w:bCs/>
      <w:i/>
      <w:iCs/>
    </w:rPr>
  </w:style>
  <w:style w:type="paragraph" w:styleId="IntenseQuote">
    <w:name w:val="Intense Quote"/>
    <w:basedOn w:val="Normal"/>
    <w:next w:val="Normal"/>
    <w:link w:val="IntenseQuoteChar"/>
    <w:uiPriority w:val="30"/>
    <w:qFormat/>
    <w:rsid w:val="003566BC"/>
    <w:pPr>
      <w:spacing w:before="280" w:after="280" w:line="240" w:lineRule="auto"/>
      <w:ind w:left="1080" w:right="1080"/>
      <w:jc w:val="center"/>
    </w:pPr>
    <w:rPr>
      <w:color w:val="404040" w:themeColor="text1" w:themeTint="BF"/>
      <w:sz w:val="32"/>
      <w:szCs w:val="32"/>
    </w:rPr>
  </w:style>
  <w:style w:type="character" w:customStyle="1" w:styleId="IntenseQuoteChar">
    <w:name w:val="Intense Quote Char"/>
    <w:basedOn w:val="DefaultParagraphFont"/>
    <w:link w:val="IntenseQuote"/>
    <w:uiPriority w:val="30"/>
    <w:rsid w:val="003566BC"/>
    <w:rPr>
      <w:color w:val="404040" w:themeColor="text1" w:themeTint="BF"/>
      <w:sz w:val="32"/>
      <w:szCs w:val="32"/>
    </w:rPr>
  </w:style>
  <w:style w:type="character" w:styleId="IntenseReference">
    <w:name w:val="Intense Reference"/>
    <w:basedOn w:val="DefaultParagraphFont"/>
    <w:uiPriority w:val="32"/>
    <w:qFormat/>
    <w:rsid w:val="003566BC"/>
    <w:rPr>
      <w:b/>
      <w:bCs/>
      <w:caps w:val="0"/>
      <w:smallCaps/>
      <w:color w:val="auto"/>
      <w:spacing w:val="3"/>
      <w:u w:val="single"/>
    </w:rPr>
  </w:style>
  <w:style w:type="table" w:styleId="TableGrid">
    <w:name w:val="Table Grid"/>
    <w:basedOn w:val="TableNormal"/>
    <w:uiPriority w:val="39"/>
    <w:rsid w:val="007451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569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F569DA"/>
  </w:style>
  <w:style w:type="paragraph" w:styleId="Footer">
    <w:name w:val="footer"/>
    <w:basedOn w:val="Normal"/>
    <w:link w:val="FooterChar"/>
    <w:uiPriority w:val="99"/>
    <w:unhideWhenUsed/>
    <w:rsid w:val="00F569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F569DA"/>
  </w:style>
  <w:style w:type="paragraph" w:styleId="Caption">
    <w:name w:val="caption"/>
    <w:basedOn w:val="Normal"/>
    <w:next w:val="Normal"/>
    <w:uiPriority w:val="35"/>
    <w:semiHidden/>
    <w:unhideWhenUsed/>
    <w:qFormat/>
    <w:rsid w:val="003566BC"/>
    <w:pPr>
      <w:spacing w:line="240" w:lineRule="auto"/>
    </w:pPr>
    <w:rPr>
      <w:b/>
      <w:bCs/>
      <w:smallCaps/>
      <w:color w:val="595959" w:themeColor="text1" w:themeTint="A6"/>
    </w:rPr>
  </w:style>
  <w:style w:type="character" w:styleId="Strong">
    <w:name w:val="Strong"/>
    <w:basedOn w:val="DefaultParagraphFont"/>
    <w:uiPriority w:val="22"/>
    <w:qFormat/>
    <w:rsid w:val="003566BC"/>
    <w:rPr>
      <w:b/>
      <w:bCs/>
    </w:rPr>
  </w:style>
  <w:style w:type="character" w:styleId="Emphasis">
    <w:name w:val="Emphasis"/>
    <w:basedOn w:val="DefaultParagraphFont"/>
    <w:uiPriority w:val="20"/>
    <w:qFormat/>
    <w:rsid w:val="003566BC"/>
    <w:rPr>
      <w:i/>
      <w:iCs/>
    </w:rPr>
  </w:style>
  <w:style w:type="paragraph" w:styleId="NoSpacing">
    <w:name w:val="No Spacing"/>
    <w:uiPriority w:val="1"/>
    <w:qFormat/>
    <w:rsid w:val="003566BC"/>
    <w:pPr>
      <w:spacing w:after="0" w:line="240" w:lineRule="auto"/>
    </w:pPr>
  </w:style>
  <w:style w:type="character" w:styleId="SubtleEmphasis">
    <w:name w:val="Subtle Emphasis"/>
    <w:basedOn w:val="DefaultParagraphFont"/>
    <w:uiPriority w:val="19"/>
    <w:qFormat/>
    <w:rsid w:val="003566BC"/>
    <w:rPr>
      <w:i/>
      <w:iCs/>
      <w:color w:val="595959" w:themeColor="text1" w:themeTint="A6"/>
    </w:rPr>
  </w:style>
  <w:style w:type="character" w:styleId="SubtleReference">
    <w:name w:val="Subtle Reference"/>
    <w:basedOn w:val="DefaultParagraphFont"/>
    <w:uiPriority w:val="31"/>
    <w:qFormat/>
    <w:rsid w:val="003566BC"/>
    <w:rPr>
      <w:smallCaps/>
      <w:color w:val="404040" w:themeColor="text1" w:themeTint="BF"/>
      <w:u w:val="single" w:color="7F7F7F" w:themeColor="text1" w:themeTint="80"/>
    </w:rPr>
  </w:style>
  <w:style w:type="character" w:styleId="BookTitle">
    <w:name w:val="Book Title"/>
    <w:basedOn w:val="DefaultParagraphFont"/>
    <w:uiPriority w:val="33"/>
    <w:qFormat/>
    <w:rsid w:val="003566BC"/>
    <w:rPr>
      <w:b/>
      <w:bCs/>
      <w:smallCaps/>
      <w:spacing w:val="7"/>
    </w:rPr>
  </w:style>
  <w:style w:type="paragraph" w:styleId="TOCHeading">
    <w:name w:val="TOC Heading"/>
    <w:basedOn w:val="Heading1"/>
    <w:next w:val="Normal"/>
    <w:uiPriority w:val="39"/>
    <w:semiHidden/>
    <w:unhideWhenUsed/>
    <w:qFormat/>
    <w:rsid w:val="003566BC"/>
    <w:pPr>
      <w:outlineLvl w:val="9"/>
    </w:pPr>
  </w:style>
  <w:style w:type="character" w:styleId="Hyperlink">
    <w:name w:val="Hyperlink"/>
    <w:basedOn w:val="DefaultParagraphFont"/>
    <w:uiPriority w:val="99"/>
    <w:unhideWhenUsed/>
    <w:rsid w:val="6C8ADAC6"/>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2422224">
      <w:bodyDiv w:val="1"/>
      <w:marLeft w:val="0"/>
      <w:marRight w:val="0"/>
      <w:marTop w:val="0"/>
      <w:marBottom w:val="0"/>
      <w:divBdr>
        <w:top w:val="none" w:sz="0" w:space="0" w:color="auto"/>
        <w:left w:val="none" w:sz="0" w:space="0" w:color="auto"/>
        <w:bottom w:val="none" w:sz="0" w:space="0" w:color="auto"/>
        <w:right w:val="none" w:sz="0" w:space="0" w:color="auto"/>
      </w:divBdr>
      <w:divsChild>
        <w:div w:id="22361607">
          <w:marLeft w:val="0"/>
          <w:marRight w:val="0"/>
          <w:marTop w:val="0"/>
          <w:marBottom w:val="0"/>
          <w:divBdr>
            <w:top w:val="none" w:sz="0" w:space="0" w:color="auto"/>
            <w:left w:val="none" w:sz="0" w:space="0" w:color="auto"/>
            <w:bottom w:val="none" w:sz="0" w:space="0" w:color="auto"/>
            <w:right w:val="none" w:sz="0" w:space="0" w:color="auto"/>
          </w:divBdr>
          <w:divsChild>
            <w:div w:id="100339790">
              <w:marLeft w:val="0"/>
              <w:marRight w:val="0"/>
              <w:marTop w:val="0"/>
              <w:marBottom w:val="0"/>
              <w:divBdr>
                <w:top w:val="none" w:sz="0" w:space="0" w:color="auto"/>
                <w:left w:val="none" w:sz="0" w:space="0" w:color="auto"/>
                <w:bottom w:val="none" w:sz="0" w:space="0" w:color="auto"/>
                <w:right w:val="none" w:sz="0" w:space="0" w:color="auto"/>
              </w:divBdr>
            </w:div>
            <w:div w:id="479999578">
              <w:marLeft w:val="0"/>
              <w:marRight w:val="0"/>
              <w:marTop w:val="0"/>
              <w:marBottom w:val="0"/>
              <w:divBdr>
                <w:top w:val="none" w:sz="0" w:space="0" w:color="auto"/>
                <w:left w:val="none" w:sz="0" w:space="0" w:color="auto"/>
                <w:bottom w:val="none" w:sz="0" w:space="0" w:color="auto"/>
                <w:right w:val="none" w:sz="0" w:space="0" w:color="auto"/>
              </w:divBdr>
            </w:div>
            <w:div w:id="720326481">
              <w:marLeft w:val="0"/>
              <w:marRight w:val="0"/>
              <w:marTop w:val="0"/>
              <w:marBottom w:val="0"/>
              <w:divBdr>
                <w:top w:val="none" w:sz="0" w:space="0" w:color="auto"/>
                <w:left w:val="none" w:sz="0" w:space="0" w:color="auto"/>
                <w:bottom w:val="none" w:sz="0" w:space="0" w:color="auto"/>
                <w:right w:val="none" w:sz="0" w:space="0" w:color="auto"/>
              </w:divBdr>
            </w:div>
            <w:div w:id="898787205">
              <w:marLeft w:val="0"/>
              <w:marRight w:val="0"/>
              <w:marTop w:val="0"/>
              <w:marBottom w:val="0"/>
              <w:divBdr>
                <w:top w:val="none" w:sz="0" w:space="0" w:color="auto"/>
                <w:left w:val="none" w:sz="0" w:space="0" w:color="auto"/>
                <w:bottom w:val="none" w:sz="0" w:space="0" w:color="auto"/>
                <w:right w:val="none" w:sz="0" w:space="0" w:color="auto"/>
              </w:divBdr>
            </w:div>
            <w:div w:id="1094128889">
              <w:marLeft w:val="0"/>
              <w:marRight w:val="0"/>
              <w:marTop w:val="0"/>
              <w:marBottom w:val="0"/>
              <w:divBdr>
                <w:top w:val="none" w:sz="0" w:space="0" w:color="auto"/>
                <w:left w:val="none" w:sz="0" w:space="0" w:color="auto"/>
                <w:bottom w:val="none" w:sz="0" w:space="0" w:color="auto"/>
                <w:right w:val="none" w:sz="0" w:space="0" w:color="auto"/>
              </w:divBdr>
            </w:div>
          </w:divsChild>
        </w:div>
        <w:div w:id="26689373">
          <w:marLeft w:val="0"/>
          <w:marRight w:val="0"/>
          <w:marTop w:val="0"/>
          <w:marBottom w:val="0"/>
          <w:divBdr>
            <w:top w:val="none" w:sz="0" w:space="0" w:color="auto"/>
            <w:left w:val="none" w:sz="0" w:space="0" w:color="auto"/>
            <w:bottom w:val="none" w:sz="0" w:space="0" w:color="auto"/>
            <w:right w:val="none" w:sz="0" w:space="0" w:color="auto"/>
          </w:divBdr>
          <w:divsChild>
            <w:div w:id="1253709225">
              <w:marLeft w:val="0"/>
              <w:marRight w:val="0"/>
              <w:marTop w:val="0"/>
              <w:marBottom w:val="0"/>
              <w:divBdr>
                <w:top w:val="none" w:sz="0" w:space="0" w:color="auto"/>
                <w:left w:val="none" w:sz="0" w:space="0" w:color="auto"/>
                <w:bottom w:val="none" w:sz="0" w:space="0" w:color="auto"/>
                <w:right w:val="none" w:sz="0" w:space="0" w:color="auto"/>
              </w:divBdr>
            </w:div>
          </w:divsChild>
        </w:div>
        <w:div w:id="115489475">
          <w:marLeft w:val="0"/>
          <w:marRight w:val="0"/>
          <w:marTop w:val="0"/>
          <w:marBottom w:val="0"/>
          <w:divBdr>
            <w:top w:val="none" w:sz="0" w:space="0" w:color="auto"/>
            <w:left w:val="none" w:sz="0" w:space="0" w:color="auto"/>
            <w:bottom w:val="none" w:sz="0" w:space="0" w:color="auto"/>
            <w:right w:val="none" w:sz="0" w:space="0" w:color="auto"/>
          </w:divBdr>
          <w:divsChild>
            <w:div w:id="66148135">
              <w:marLeft w:val="0"/>
              <w:marRight w:val="0"/>
              <w:marTop w:val="0"/>
              <w:marBottom w:val="0"/>
              <w:divBdr>
                <w:top w:val="none" w:sz="0" w:space="0" w:color="auto"/>
                <w:left w:val="none" w:sz="0" w:space="0" w:color="auto"/>
                <w:bottom w:val="none" w:sz="0" w:space="0" w:color="auto"/>
                <w:right w:val="none" w:sz="0" w:space="0" w:color="auto"/>
              </w:divBdr>
            </w:div>
            <w:div w:id="72941955">
              <w:marLeft w:val="0"/>
              <w:marRight w:val="0"/>
              <w:marTop w:val="0"/>
              <w:marBottom w:val="0"/>
              <w:divBdr>
                <w:top w:val="none" w:sz="0" w:space="0" w:color="auto"/>
                <w:left w:val="none" w:sz="0" w:space="0" w:color="auto"/>
                <w:bottom w:val="none" w:sz="0" w:space="0" w:color="auto"/>
                <w:right w:val="none" w:sz="0" w:space="0" w:color="auto"/>
              </w:divBdr>
            </w:div>
            <w:div w:id="432944816">
              <w:marLeft w:val="0"/>
              <w:marRight w:val="0"/>
              <w:marTop w:val="0"/>
              <w:marBottom w:val="0"/>
              <w:divBdr>
                <w:top w:val="none" w:sz="0" w:space="0" w:color="auto"/>
                <w:left w:val="none" w:sz="0" w:space="0" w:color="auto"/>
                <w:bottom w:val="none" w:sz="0" w:space="0" w:color="auto"/>
                <w:right w:val="none" w:sz="0" w:space="0" w:color="auto"/>
              </w:divBdr>
            </w:div>
          </w:divsChild>
        </w:div>
        <w:div w:id="117916761">
          <w:marLeft w:val="0"/>
          <w:marRight w:val="0"/>
          <w:marTop w:val="0"/>
          <w:marBottom w:val="0"/>
          <w:divBdr>
            <w:top w:val="none" w:sz="0" w:space="0" w:color="auto"/>
            <w:left w:val="none" w:sz="0" w:space="0" w:color="auto"/>
            <w:bottom w:val="none" w:sz="0" w:space="0" w:color="auto"/>
            <w:right w:val="none" w:sz="0" w:space="0" w:color="auto"/>
          </w:divBdr>
          <w:divsChild>
            <w:div w:id="235939047">
              <w:marLeft w:val="0"/>
              <w:marRight w:val="0"/>
              <w:marTop w:val="0"/>
              <w:marBottom w:val="0"/>
              <w:divBdr>
                <w:top w:val="none" w:sz="0" w:space="0" w:color="auto"/>
                <w:left w:val="none" w:sz="0" w:space="0" w:color="auto"/>
                <w:bottom w:val="none" w:sz="0" w:space="0" w:color="auto"/>
                <w:right w:val="none" w:sz="0" w:space="0" w:color="auto"/>
              </w:divBdr>
            </w:div>
            <w:div w:id="913201030">
              <w:marLeft w:val="0"/>
              <w:marRight w:val="0"/>
              <w:marTop w:val="0"/>
              <w:marBottom w:val="0"/>
              <w:divBdr>
                <w:top w:val="none" w:sz="0" w:space="0" w:color="auto"/>
                <w:left w:val="none" w:sz="0" w:space="0" w:color="auto"/>
                <w:bottom w:val="none" w:sz="0" w:space="0" w:color="auto"/>
                <w:right w:val="none" w:sz="0" w:space="0" w:color="auto"/>
              </w:divBdr>
            </w:div>
            <w:div w:id="1368337204">
              <w:marLeft w:val="0"/>
              <w:marRight w:val="0"/>
              <w:marTop w:val="0"/>
              <w:marBottom w:val="0"/>
              <w:divBdr>
                <w:top w:val="none" w:sz="0" w:space="0" w:color="auto"/>
                <w:left w:val="none" w:sz="0" w:space="0" w:color="auto"/>
                <w:bottom w:val="none" w:sz="0" w:space="0" w:color="auto"/>
                <w:right w:val="none" w:sz="0" w:space="0" w:color="auto"/>
              </w:divBdr>
            </w:div>
          </w:divsChild>
        </w:div>
        <w:div w:id="143787138">
          <w:marLeft w:val="0"/>
          <w:marRight w:val="0"/>
          <w:marTop w:val="0"/>
          <w:marBottom w:val="0"/>
          <w:divBdr>
            <w:top w:val="none" w:sz="0" w:space="0" w:color="auto"/>
            <w:left w:val="none" w:sz="0" w:space="0" w:color="auto"/>
            <w:bottom w:val="none" w:sz="0" w:space="0" w:color="auto"/>
            <w:right w:val="none" w:sz="0" w:space="0" w:color="auto"/>
          </w:divBdr>
          <w:divsChild>
            <w:div w:id="361707457">
              <w:marLeft w:val="0"/>
              <w:marRight w:val="0"/>
              <w:marTop w:val="0"/>
              <w:marBottom w:val="0"/>
              <w:divBdr>
                <w:top w:val="none" w:sz="0" w:space="0" w:color="auto"/>
                <w:left w:val="none" w:sz="0" w:space="0" w:color="auto"/>
                <w:bottom w:val="none" w:sz="0" w:space="0" w:color="auto"/>
                <w:right w:val="none" w:sz="0" w:space="0" w:color="auto"/>
              </w:divBdr>
            </w:div>
            <w:div w:id="573706235">
              <w:marLeft w:val="0"/>
              <w:marRight w:val="0"/>
              <w:marTop w:val="0"/>
              <w:marBottom w:val="0"/>
              <w:divBdr>
                <w:top w:val="none" w:sz="0" w:space="0" w:color="auto"/>
                <w:left w:val="none" w:sz="0" w:space="0" w:color="auto"/>
                <w:bottom w:val="none" w:sz="0" w:space="0" w:color="auto"/>
                <w:right w:val="none" w:sz="0" w:space="0" w:color="auto"/>
              </w:divBdr>
            </w:div>
            <w:div w:id="1199319167">
              <w:marLeft w:val="0"/>
              <w:marRight w:val="0"/>
              <w:marTop w:val="0"/>
              <w:marBottom w:val="0"/>
              <w:divBdr>
                <w:top w:val="none" w:sz="0" w:space="0" w:color="auto"/>
                <w:left w:val="none" w:sz="0" w:space="0" w:color="auto"/>
                <w:bottom w:val="none" w:sz="0" w:space="0" w:color="auto"/>
                <w:right w:val="none" w:sz="0" w:space="0" w:color="auto"/>
              </w:divBdr>
            </w:div>
          </w:divsChild>
        </w:div>
        <w:div w:id="152986472">
          <w:marLeft w:val="0"/>
          <w:marRight w:val="0"/>
          <w:marTop w:val="0"/>
          <w:marBottom w:val="0"/>
          <w:divBdr>
            <w:top w:val="none" w:sz="0" w:space="0" w:color="auto"/>
            <w:left w:val="none" w:sz="0" w:space="0" w:color="auto"/>
            <w:bottom w:val="none" w:sz="0" w:space="0" w:color="auto"/>
            <w:right w:val="none" w:sz="0" w:space="0" w:color="auto"/>
          </w:divBdr>
          <w:divsChild>
            <w:div w:id="172957278">
              <w:marLeft w:val="0"/>
              <w:marRight w:val="0"/>
              <w:marTop w:val="0"/>
              <w:marBottom w:val="0"/>
              <w:divBdr>
                <w:top w:val="none" w:sz="0" w:space="0" w:color="auto"/>
                <w:left w:val="none" w:sz="0" w:space="0" w:color="auto"/>
                <w:bottom w:val="none" w:sz="0" w:space="0" w:color="auto"/>
                <w:right w:val="none" w:sz="0" w:space="0" w:color="auto"/>
              </w:divBdr>
            </w:div>
            <w:div w:id="246808682">
              <w:marLeft w:val="0"/>
              <w:marRight w:val="0"/>
              <w:marTop w:val="0"/>
              <w:marBottom w:val="0"/>
              <w:divBdr>
                <w:top w:val="none" w:sz="0" w:space="0" w:color="auto"/>
                <w:left w:val="none" w:sz="0" w:space="0" w:color="auto"/>
                <w:bottom w:val="none" w:sz="0" w:space="0" w:color="auto"/>
                <w:right w:val="none" w:sz="0" w:space="0" w:color="auto"/>
              </w:divBdr>
            </w:div>
            <w:div w:id="1881085970">
              <w:marLeft w:val="0"/>
              <w:marRight w:val="0"/>
              <w:marTop w:val="0"/>
              <w:marBottom w:val="0"/>
              <w:divBdr>
                <w:top w:val="none" w:sz="0" w:space="0" w:color="auto"/>
                <w:left w:val="none" w:sz="0" w:space="0" w:color="auto"/>
                <w:bottom w:val="none" w:sz="0" w:space="0" w:color="auto"/>
                <w:right w:val="none" w:sz="0" w:space="0" w:color="auto"/>
              </w:divBdr>
            </w:div>
          </w:divsChild>
        </w:div>
        <w:div w:id="203181462">
          <w:marLeft w:val="0"/>
          <w:marRight w:val="0"/>
          <w:marTop w:val="0"/>
          <w:marBottom w:val="0"/>
          <w:divBdr>
            <w:top w:val="none" w:sz="0" w:space="0" w:color="auto"/>
            <w:left w:val="none" w:sz="0" w:space="0" w:color="auto"/>
            <w:bottom w:val="none" w:sz="0" w:space="0" w:color="auto"/>
            <w:right w:val="none" w:sz="0" w:space="0" w:color="auto"/>
          </w:divBdr>
          <w:divsChild>
            <w:div w:id="3285361">
              <w:marLeft w:val="0"/>
              <w:marRight w:val="0"/>
              <w:marTop w:val="0"/>
              <w:marBottom w:val="0"/>
              <w:divBdr>
                <w:top w:val="none" w:sz="0" w:space="0" w:color="auto"/>
                <w:left w:val="none" w:sz="0" w:space="0" w:color="auto"/>
                <w:bottom w:val="none" w:sz="0" w:space="0" w:color="auto"/>
                <w:right w:val="none" w:sz="0" w:space="0" w:color="auto"/>
              </w:divBdr>
            </w:div>
            <w:div w:id="177551341">
              <w:marLeft w:val="0"/>
              <w:marRight w:val="0"/>
              <w:marTop w:val="0"/>
              <w:marBottom w:val="0"/>
              <w:divBdr>
                <w:top w:val="none" w:sz="0" w:space="0" w:color="auto"/>
                <w:left w:val="none" w:sz="0" w:space="0" w:color="auto"/>
                <w:bottom w:val="none" w:sz="0" w:space="0" w:color="auto"/>
                <w:right w:val="none" w:sz="0" w:space="0" w:color="auto"/>
              </w:divBdr>
            </w:div>
            <w:div w:id="360399179">
              <w:marLeft w:val="0"/>
              <w:marRight w:val="0"/>
              <w:marTop w:val="0"/>
              <w:marBottom w:val="0"/>
              <w:divBdr>
                <w:top w:val="none" w:sz="0" w:space="0" w:color="auto"/>
                <w:left w:val="none" w:sz="0" w:space="0" w:color="auto"/>
                <w:bottom w:val="none" w:sz="0" w:space="0" w:color="auto"/>
                <w:right w:val="none" w:sz="0" w:space="0" w:color="auto"/>
              </w:divBdr>
            </w:div>
            <w:div w:id="560361480">
              <w:marLeft w:val="0"/>
              <w:marRight w:val="0"/>
              <w:marTop w:val="0"/>
              <w:marBottom w:val="0"/>
              <w:divBdr>
                <w:top w:val="none" w:sz="0" w:space="0" w:color="auto"/>
                <w:left w:val="none" w:sz="0" w:space="0" w:color="auto"/>
                <w:bottom w:val="none" w:sz="0" w:space="0" w:color="auto"/>
                <w:right w:val="none" w:sz="0" w:space="0" w:color="auto"/>
              </w:divBdr>
            </w:div>
          </w:divsChild>
        </w:div>
        <w:div w:id="219948894">
          <w:marLeft w:val="0"/>
          <w:marRight w:val="0"/>
          <w:marTop w:val="0"/>
          <w:marBottom w:val="0"/>
          <w:divBdr>
            <w:top w:val="none" w:sz="0" w:space="0" w:color="auto"/>
            <w:left w:val="none" w:sz="0" w:space="0" w:color="auto"/>
            <w:bottom w:val="none" w:sz="0" w:space="0" w:color="auto"/>
            <w:right w:val="none" w:sz="0" w:space="0" w:color="auto"/>
          </w:divBdr>
          <w:divsChild>
            <w:div w:id="450822743">
              <w:marLeft w:val="0"/>
              <w:marRight w:val="0"/>
              <w:marTop w:val="0"/>
              <w:marBottom w:val="0"/>
              <w:divBdr>
                <w:top w:val="none" w:sz="0" w:space="0" w:color="auto"/>
                <w:left w:val="none" w:sz="0" w:space="0" w:color="auto"/>
                <w:bottom w:val="none" w:sz="0" w:space="0" w:color="auto"/>
                <w:right w:val="none" w:sz="0" w:space="0" w:color="auto"/>
              </w:divBdr>
            </w:div>
            <w:div w:id="966551501">
              <w:marLeft w:val="0"/>
              <w:marRight w:val="0"/>
              <w:marTop w:val="0"/>
              <w:marBottom w:val="0"/>
              <w:divBdr>
                <w:top w:val="none" w:sz="0" w:space="0" w:color="auto"/>
                <w:left w:val="none" w:sz="0" w:space="0" w:color="auto"/>
                <w:bottom w:val="none" w:sz="0" w:space="0" w:color="auto"/>
                <w:right w:val="none" w:sz="0" w:space="0" w:color="auto"/>
              </w:divBdr>
            </w:div>
            <w:div w:id="1273787354">
              <w:marLeft w:val="0"/>
              <w:marRight w:val="0"/>
              <w:marTop w:val="0"/>
              <w:marBottom w:val="0"/>
              <w:divBdr>
                <w:top w:val="none" w:sz="0" w:space="0" w:color="auto"/>
                <w:left w:val="none" w:sz="0" w:space="0" w:color="auto"/>
                <w:bottom w:val="none" w:sz="0" w:space="0" w:color="auto"/>
                <w:right w:val="none" w:sz="0" w:space="0" w:color="auto"/>
              </w:divBdr>
            </w:div>
          </w:divsChild>
        </w:div>
        <w:div w:id="236521838">
          <w:marLeft w:val="0"/>
          <w:marRight w:val="0"/>
          <w:marTop w:val="0"/>
          <w:marBottom w:val="0"/>
          <w:divBdr>
            <w:top w:val="none" w:sz="0" w:space="0" w:color="auto"/>
            <w:left w:val="none" w:sz="0" w:space="0" w:color="auto"/>
            <w:bottom w:val="none" w:sz="0" w:space="0" w:color="auto"/>
            <w:right w:val="none" w:sz="0" w:space="0" w:color="auto"/>
          </w:divBdr>
          <w:divsChild>
            <w:div w:id="1471242160">
              <w:marLeft w:val="0"/>
              <w:marRight w:val="0"/>
              <w:marTop w:val="0"/>
              <w:marBottom w:val="0"/>
              <w:divBdr>
                <w:top w:val="none" w:sz="0" w:space="0" w:color="auto"/>
                <w:left w:val="none" w:sz="0" w:space="0" w:color="auto"/>
                <w:bottom w:val="none" w:sz="0" w:space="0" w:color="auto"/>
                <w:right w:val="none" w:sz="0" w:space="0" w:color="auto"/>
              </w:divBdr>
            </w:div>
          </w:divsChild>
        </w:div>
        <w:div w:id="267082431">
          <w:marLeft w:val="0"/>
          <w:marRight w:val="0"/>
          <w:marTop w:val="0"/>
          <w:marBottom w:val="0"/>
          <w:divBdr>
            <w:top w:val="none" w:sz="0" w:space="0" w:color="auto"/>
            <w:left w:val="none" w:sz="0" w:space="0" w:color="auto"/>
            <w:bottom w:val="none" w:sz="0" w:space="0" w:color="auto"/>
            <w:right w:val="none" w:sz="0" w:space="0" w:color="auto"/>
          </w:divBdr>
          <w:divsChild>
            <w:div w:id="302273244">
              <w:marLeft w:val="0"/>
              <w:marRight w:val="0"/>
              <w:marTop w:val="0"/>
              <w:marBottom w:val="0"/>
              <w:divBdr>
                <w:top w:val="none" w:sz="0" w:space="0" w:color="auto"/>
                <w:left w:val="none" w:sz="0" w:space="0" w:color="auto"/>
                <w:bottom w:val="none" w:sz="0" w:space="0" w:color="auto"/>
                <w:right w:val="none" w:sz="0" w:space="0" w:color="auto"/>
              </w:divBdr>
            </w:div>
            <w:div w:id="1109425675">
              <w:marLeft w:val="0"/>
              <w:marRight w:val="0"/>
              <w:marTop w:val="0"/>
              <w:marBottom w:val="0"/>
              <w:divBdr>
                <w:top w:val="none" w:sz="0" w:space="0" w:color="auto"/>
                <w:left w:val="none" w:sz="0" w:space="0" w:color="auto"/>
                <w:bottom w:val="none" w:sz="0" w:space="0" w:color="auto"/>
                <w:right w:val="none" w:sz="0" w:space="0" w:color="auto"/>
              </w:divBdr>
            </w:div>
            <w:div w:id="1475634549">
              <w:marLeft w:val="0"/>
              <w:marRight w:val="0"/>
              <w:marTop w:val="0"/>
              <w:marBottom w:val="0"/>
              <w:divBdr>
                <w:top w:val="none" w:sz="0" w:space="0" w:color="auto"/>
                <w:left w:val="none" w:sz="0" w:space="0" w:color="auto"/>
                <w:bottom w:val="none" w:sz="0" w:space="0" w:color="auto"/>
                <w:right w:val="none" w:sz="0" w:space="0" w:color="auto"/>
              </w:divBdr>
            </w:div>
            <w:div w:id="1664813969">
              <w:marLeft w:val="0"/>
              <w:marRight w:val="0"/>
              <w:marTop w:val="0"/>
              <w:marBottom w:val="0"/>
              <w:divBdr>
                <w:top w:val="none" w:sz="0" w:space="0" w:color="auto"/>
                <w:left w:val="none" w:sz="0" w:space="0" w:color="auto"/>
                <w:bottom w:val="none" w:sz="0" w:space="0" w:color="auto"/>
                <w:right w:val="none" w:sz="0" w:space="0" w:color="auto"/>
              </w:divBdr>
            </w:div>
            <w:div w:id="1900750754">
              <w:marLeft w:val="0"/>
              <w:marRight w:val="0"/>
              <w:marTop w:val="0"/>
              <w:marBottom w:val="0"/>
              <w:divBdr>
                <w:top w:val="none" w:sz="0" w:space="0" w:color="auto"/>
                <w:left w:val="none" w:sz="0" w:space="0" w:color="auto"/>
                <w:bottom w:val="none" w:sz="0" w:space="0" w:color="auto"/>
                <w:right w:val="none" w:sz="0" w:space="0" w:color="auto"/>
              </w:divBdr>
            </w:div>
          </w:divsChild>
        </w:div>
        <w:div w:id="302656925">
          <w:marLeft w:val="0"/>
          <w:marRight w:val="0"/>
          <w:marTop w:val="0"/>
          <w:marBottom w:val="0"/>
          <w:divBdr>
            <w:top w:val="none" w:sz="0" w:space="0" w:color="auto"/>
            <w:left w:val="none" w:sz="0" w:space="0" w:color="auto"/>
            <w:bottom w:val="none" w:sz="0" w:space="0" w:color="auto"/>
            <w:right w:val="none" w:sz="0" w:space="0" w:color="auto"/>
          </w:divBdr>
          <w:divsChild>
            <w:div w:id="616259938">
              <w:marLeft w:val="0"/>
              <w:marRight w:val="0"/>
              <w:marTop w:val="0"/>
              <w:marBottom w:val="0"/>
              <w:divBdr>
                <w:top w:val="none" w:sz="0" w:space="0" w:color="auto"/>
                <w:left w:val="none" w:sz="0" w:space="0" w:color="auto"/>
                <w:bottom w:val="none" w:sz="0" w:space="0" w:color="auto"/>
                <w:right w:val="none" w:sz="0" w:space="0" w:color="auto"/>
              </w:divBdr>
            </w:div>
            <w:div w:id="1728189963">
              <w:marLeft w:val="0"/>
              <w:marRight w:val="0"/>
              <w:marTop w:val="0"/>
              <w:marBottom w:val="0"/>
              <w:divBdr>
                <w:top w:val="none" w:sz="0" w:space="0" w:color="auto"/>
                <w:left w:val="none" w:sz="0" w:space="0" w:color="auto"/>
                <w:bottom w:val="none" w:sz="0" w:space="0" w:color="auto"/>
                <w:right w:val="none" w:sz="0" w:space="0" w:color="auto"/>
              </w:divBdr>
            </w:div>
          </w:divsChild>
        </w:div>
        <w:div w:id="462961156">
          <w:marLeft w:val="0"/>
          <w:marRight w:val="0"/>
          <w:marTop w:val="0"/>
          <w:marBottom w:val="0"/>
          <w:divBdr>
            <w:top w:val="none" w:sz="0" w:space="0" w:color="auto"/>
            <w:left w:val="none" w:sz="0" w:space="0" w:color="auto"/>
            <w:bottom w:val="none" w:sz="0" w:space="0" w:color="auto"/>
            <w:right w:val="none" w:sz="0" w:space="0" w:color="auto"/>
          </w:divBdr>
          <w:divsChild>
            <w:div w:id="588150850">
              <w:marLeft w:val="0"/>
              <w:marRight w:val="0"/>
              <w:marTop w:val="0"/>
              <w:marBottom w:val="0"/>
              <w:divBdr>
                <w:top w:val="none" w:sz="0" w:space="0" w:color="auto"/>
                <w:left w:val="none" w:sz="0" w:space="0" w:color="auto"/>
                <w:bottom w:val="none" w:sz="0" w:space="0" w:color="auto"/>
                <w:right w:val="none" w:sz="0" w:space="0" w:color="auto"/>
              </w:divBdr>
            </w:div>
            <w:div w:id="974990725">
              <w:marLeft w:val="0"/>
              <w:marRight w:val="0"/>
              <w:marTop w:val="0"/>
              <w:marBottom w:val="0"/>
              <w:divBdr>
                <w:top w:val="none" w:sz="0" w:space="0" w:color="auto"/>
                <w:left w:val="none" w:sz="0" w:space="0" w:color="auto"/>
                <w:bottom w:val="none" w:sz="0" w:space="0" w:color="auto"/>
                <w:right w:val="none" w:sz="0" w:space="0" w:color="auto"/>
              </w:divBdr>
            </w:div>
            <w:div w:id="1442148177">
              <w:marLeft w:val="0"/>
              <w:marRight w:val="0"/>
              <w:marTop w:val="0"/>
              <w:marBottom w:val="0"/>
              <w:divBdr>
                <w:top w:val="none" w:sz="0" w:space="0" w:color="auto"/>
                <w:left w:val="none" w:sz="0" w:space="0" w:color="auto"/>
                <w:bottom w:val="none" w:sz="0" w:space="0" w:color="auto"/>
                <w:right w:val="none" w:sz="0" w:space="0" w:color="auto"/>
              </w:divBdr>
            </w:div>
          </w:divsChild>
        </w:div>
        <w:div w:id="506795503">
          <w:marLeft w:val="0"/>
          <w:marRight w:val="0"/>
          <w:marTop w:val="0"/>
          <w:marBottom w:val="0"/>
          <w:divBdr>
            <w:top w:val="none" w:sz="0" w:space="0" w:color="auto"/>
            <w:left w:val="none" w:sz="0" w:space="0" w:color="auto"/>
            <w:bottom w:val="none" w:sz="0" w:space="0" w:color="auto"/>
            <w:right w:val="none" w:sz="0" w:space="0" w:color="auto"/>
          </w:divBdr>
          <w:divsChild>
            <w:div w:id="399059780">
              <w:marLeft w:val="0"/>
              <w:marRight w:val="0"/>
              <w:marTop w:val="0"/>
              <w:marBottom w:val="0"/>
              <w:divBdr>
                <w:top w:val="none" w:sz="0" w:space="0" w:color="auto"/>
                <w:left w:val="none" w:sz="0" w:space="0" w:color="auto"/>
                <w:bottom w:val="none" w:sz="0" w:space="0" w:color="auto"/>
                <w:right w:val="none" w:sz="0" w:space="0" w:color="auto"/>
              </w:divBdr>
            </w:div>
            <w:div w:id="1644502068">
              <w:marLeft w:val="0"/>
              <w:marRight w:val="0"/>
              <w:marTop w:val="0"/>
              <w:marBottom w:val="0"/>
              <w:divBdr>
                <w:top w:val="none" w:sz="0" w:space="0" w:color="auto"/>
                <w:left w:val="none" w:sz="0" w:space="0" w:color="auto"/>
                <w:bottom w:val="none" w:sz="0" w:space="0" w:color="auto"/>
                <w:right w:val="none" w:sz="0" w:space="0" w:color="auto"/>
              </w:divBdr>
            </w:div>
            <w:div w:id="2074310959">
              <w:marLeft w:val="0"/>
              <w:marRight w:val="0"/>
              <w:marTop w:val="0"/>
              <w:marBottom w:val="0"/>
              <w:divBdr>
                <w:top w:val="none" w:sz="0" w:space="0" w:color="auto"/>
                <w:left w:val="none" w:sz="0" w:space="0" w:color="auto"/>
                <w:bottom w:val="none" w:sz="0" w:space="0" w:color="auto"/>
                <w:right w:val="none" w:sz="0" w:space="0" w:color="auto"/>
              </w:divBdr>
            </w:div>
          </w:divsChild>
        </w:div>
        <w:div w:id="537930394">
          <w:marLeft w:val="0"/>
          <w:marRight w:val="0"/>
          <w:marTop w:val="0"/>
          <w:marBottom w:val="0"/>
          <w:divBdr>
            <w:top w:val="none" w:sz="0" w:space="0" w:color="auto"/>
            <w:left w:val="none" w:sz="0" w:space="0" w:color="auto"/>
            <w:bottom w:val="none" w:sz="0" w:space="0" w:color="auto"/>
            <w:right w:val="none" w:sz="0" w:space="0" w:color="auto"/>
          </w:divBdr>
          <w:divsChild>
            <w:div w:id="1761637354">
              <w:marLeft w:val="0"/>
              <w:marRight w:val="0"/>
              <w:marTop w:val="0"/>
              <w:marBottom w:val="0"/>
              <w:divBdr>
                <w:top w:val="none" w:sz="0" w:space="0" w:color="auto"/>
                <w:left w:val="none" w:sz="0" w:space="0" w:color="auto"/>
                <w:bottom w:val="none" w:sz="0" w:space="0" w:color="auto"/>
                <w:right w:val="none" w:sz="0" w:space="0" w:color="auto"/>
              </w:divBdr>
            </w:div>
            <w:div w:id="1772704159">
              <w:marLeft w:val="0"/>
              <w:marRight w:val="0"/>
              <w:marTop w:val="0"/>
              <w:marBottom w:val="0"/>
              <w:divBdr>
                <w:top w:val="none" w:sz="0" w:space="0" w:color="auto"/>
                <w:left w:val="none" w:sz="0" w:space="0" w:color="auto"/>
                <w:bottom w:val="none" w:sz="0" w:space="0" w:color="auto"/>
                <w:right w:val="none" w:sz="0" w:space="0" w:color="auto"/>
              </w:divBdr>
            </w:div>
            <w:div w:id="1894463709">
              <w:marLeft w:val="0"/>
              <w:marRight w:val="0"/>
              <w:marTop w:val="0"/>
              <w:marBottom w:val="0"/>
              <w:divBdr>
                <w:top w:val="none" w:sz="0" w:space="0" w:color="auto"/>
                <w:left w:val="none" w:sz="0" w:space="0" w:color="auto"/>
                <w:bottom w:val="none" w:sz="0" w:space="0" w:color="auto"/>
                <w:right w:val="none" w:sz="0" w:space="0" w:color="auto"/>
              </w:divBdr>
            </w:div>
          </w:divsChild>
        </w:div>
        <w:div w:id="548689624">
          <w:marLeft w:val="0"/>
          <w:marRight w:val="0"/>
          <w:marTop w:val="0"/>
          <w:marBottom w:val="0"/>
          <w:divBdr>
            <w:top w:val="none" w:sz="0" w:space="0" w:color="auto"/>
            <w:left w:val="none" w:sz="0" w:space="0" w:color="auto"/>
            <w:bottom w:val="none" w:sz="0" w:space="0" w:color="auto"/>
            <w:right w:val="none" w:sz="0" w:space="0" w:color="auto"/>
          </w:divBdr>
          <w:divsChild>
            <w:div w:id="836582221">
              <w:marLeft w:val="0"/>
              <w:marRight w:val="0"/>
              <w:marTop w:val="0"/>
              <w:marBottom w:val="0"/>
              <w:divBdr>
                <w:top w:val="none" w:sz="0" w:space="0" w:color="auto"/>
                <w:left w:val="none" w:sz="0" w:space="0" w:color="auto"/>
                <w:bottom w:val="none" w:sz="0" w:space="0" w:color="auto"/>
                <w:right w:val="none" w:sz="0" w:space="0" w:color="auto"/>
              </w:divBdr>
            </w:div>
          </w:divsChild>
        </w:div>
        <w:div w:id="550383425">
          <w:marLeft w:val="0"/>
          <w:marRight w:val="0"/>
          <w:marTop w:val="0"/>
          <w:marBottom w:val="0"/>
          <w:divBdr>
            <w:top w:val="none" w:sz="0" w:space="0" w:color="auto"/>
            <w:left w:val="none" w:sz="0" w:space="0" w:color="auto"/>
            <w:bottom w:val="none" w:sz="0" w:space="0" w:color="auto"/>
            <w:right w:val="none" w:sz="0" w:space="0" w:color="auto"/>
          </w:divBdr>
          <w:divsChild>
            <w:div w:id="90584833">
              <w:marLeft w:val="0"/>
              <w:marRight w:val="0"/>
              <w:marTop w:val="0"/>
              <w:marBottom w:val="0"/>
              <w:divBdr>
                <w:top w:val="none" w:sz="0" w:space="0" w:color="auto"/>
                <w:left w:val="none" w:sz="0" w:space="0" w:color="auto"/>
                <w:bottom w:val="none" w:sz="0" w:space="0" w:color="auto"/>
                <w:right w:val="none" w:sz="0" w:space="0" w:color="auto"/>
              </w:divBdr>
            </w:div>
            <w:div w:id="102576045">
              <w:marLeft w:val="0"/>
              <w:marRight w:val="0"/>
              <w:marTop w:val="0"/>
              <w:marBottom w:val="0"/>
              <w:divBdr>
                <w:top w:val="none" w:sz="0" w:space="0" w:color="auto"/>
                <w:left w:val="none" w:sz="0" w:space="0" w:color="auto"/>
                <w:bottom w:val="none" w:sz="0" w:space="0" w:color="auto"/>
                <w:right w:val="none" w:sz="0" w:space="0" w:color="auto"/>
              </w:divBdr>
            </w:div>
            <w:div w:id="460153883">
              <w:marLeft w:val="0"/>
              <w:marRight w:val="0"/>
              <w:marTop w:val="0"/>
              <w:marBottom w:val="0"/>
              <w:divBdr>
                <w:top w:val="none" w:sz="0" w:space="0" w:color="auto"/>
                <w:left w:val="none" w:sz="0" w:space="0" w:color="auto"/>
                <w:bottom w:val="none" w:sz="0" w:space="0" w:color="auto"/>
                <w:right w:val="none" w:sz="0" w:space="0" w:color="auto"/>
              </w:divBdr>
            </w:div>
            <w:div w:id="718865949">
              <w:marLeft w:val="0"/>
              <w:marRight w:val="0"/>
              <w:marTop w:val="0"/>
              <w:marBottom w:val="0"/>
              <w:divBdr>
                <w:top w:val="none" w:sz="0" w:space="0" w:color="auto"/>
                <w:left w:val="none" w:sz="0" w:space="0" w:color="auto"/>
                <w:bottom w:val="none" w:sz="0" w:space="0" w:color="auto"/>
                <w:right w:val="none" w:sz="0" w:space="0" w:color="auto"/>
              </w:divBdr>
            </w:div>
          </w:divsChild>
        </w:div>
        <w:div w:id="643848784">
          <w:marLeft w:val="0"/>
          <w:marRight w:val="0"/>
          <w:marTop w:val="0"/>
          <w:marBottom w:val="0"/>
          <w:divBdr>
            <w:top w:val="none" w:sz="0" w:space="0" w:color="auto"/>
            <w:left w:val="none" w:sz="0" w:space="0" w:color="auto"/>
            <w:bottom w:val="none" w:sz="0" w:space="0" w:color="auto"/>
            <w:right w:val="none" w:sz="0" w:space="0" w:color="auto"/>
          </w:divBdr>
          <w:divsChild>
            <w:div w:id="858279873">
              <w:marLeft w:val="0"/>
              <w:marRight w:val="0"/>
              <w:marTop w:val="0"/>
              <w:marBottom w:val="0"/>
              <w:divBdr>
                <w:top w:val="none" w:sz="0" w:space="0" w:color="auto"/>
                <w:left w:val="none" w:sz="0" w:space="0" w:color="auto"/>
                <w:bottom w:val="none" w:sz="0" w:space="0" w:color="auto"/>
                <w:right w:val="none" w:sz="0" w:space="0" w:color="auto"/>
              </w:divBdr>
            </w:div>
            <w:div w:id="1268854184">
              <w:marLeft w:val="0"/>
              <w:marRight w:val="0"/>
              <w:marTop w:val="0"/>
              <w:marBottom w:val="0"/>
              <w:divBdr>
                <w:top w:val="none" w:sz="0" w:space="0" w:color="auto"/>
                <w:left w:val="none" w:sz="0" w:space="0" w:color="auto"/>
                <w:bottom w:val="none" w:sz="0" w:space="0" w:color="auto"/>
                <w:right w:val="none" w:sz="0" w:space="0" w:color="auto"/>
              </w:divBdr>
            </w:div>
          </w:divsChild>
        </w:div>
        <w:div w:id="647170683">
          <w:marLeft w:val="0"/>
          <w:marRight w:val="0"/>
          <w:marTop w:val="0"/>
          <w:marBottom w:val="0"/>
          <w:divBdr>
            <w:top w:val="none" w:sz="0" w:space="0" w:color="auto"/>
            <w:left w:val="none" w:sz="0" w:space="0" w:color="auto"/>
            <w:bottom w:val="none" w:sz="0" w:space="0" w:color="auto"/>
            <w:right w:val="none" w:sz="0" w:space="0" w:color="auto"/>
          </w:divBdr>
          <w:divsChild>
            <w:div w:id="118107193">
              <w:marLeft w:val="0"/>
              <w:marRight w:val="0"/>
              <w:marTop w:val="0"/>
              <w:marBottom w:val="0"/>
              <w:divBdr>
                <w:top w:val="none" w:sz="0" w:space="0" w:color="auto"/>
                <w:left w:val="none" w:sz="0" w:space="0" w:color="auto"/>
                <w:bottom w:val="none" w:sz="0" w:space="0" w:color="auto"/>
                <w:right w:val="none" w:sz="0" w:space="0" w:color="auto"/>
              </w:divBdr>
            </w:div>
            <w:div w:id="163251561">
              <w:marLeft w:val="0"/>
              <w:marRight w:val="0"/>
              <w:marTop w:val="0"/>
              <w:marBottom w:val="0"/>
              <w:divBdr>
                <w:top w:val="none" w:sz="0" w:space="0" w:color="auto"/>
                <w:left w:val="none" w:sz="0" w:space="0" w:color="auto"/>
                <w:bottom w:val="none" w:sz="0" w:space="0" w:color="auto"/>
                <w:right w:val="none" w:sz="0" w:space="0" w:color="auto"/>
              </w:divBdr>
            </w:div>
            <w:div w:id="612437850">
              <w:marLeft w:val="0"/>
              <w:marRight w:val="0"/>
              <w:marTop w:val="0"/>
              <w:marBottom w:val="0"/>
              <w:divBdr>
                <w:top w:val="none" w:sz="0" w:space="0" w:color="auto"/>
                <w:left w:val="none" w:sz="0" w:space="0" w:color="auto"/>
                <w:bottom w:val="none" w:sz="0" w:space="0" w:color="auto"/>
                <w:right w:val="none" w:sz="0" w:space="0" w:color="auto"/>
              </w:divBdr>
            </w:div>
            <w:div w:id="2006661127">
              <w:marLeft w:val="0"/>
              <w:marRight w:val="0"/>
              <w:marTop w:val="0"/>
              <w:marBottom w:val="0"/>
              <w:divBdr>
                <w:top w:val="none" w:sz="0" w:space="0" w:color="auto"/>
                <w:left w:val="none" w:sz="0" w:space="0" w:color="auto"/>
                <w:bottom w:val="none" w:sz="0" w:space="0" w:color="auto"/>
                <w:right w:val="none" w:sz="0" w:space="0" w:color="auto"/>
              </w:divBdr>
            </w:div>
          </w:divsChild>
        </w:div>
        <w:div w:id="654182035">
          <w:marLeft w:val="0"/>
          <w:marRight w:val="0"/>
          <w:marTop w:val="0"/>
          <w:marBottom w:val="0"/>
          <w:divBdr>
            <w:top w:val="none" w:sz="0" w:space="0" w:color="auto"/>
            <w:left w:val="none" w:sz="0" w:space="0" w:color="auto"/>
            <w:bottom w:val="none" w:sz="0" w:space="0" w:color="auto"/>
            <w:right w:val="none" w:sz="0" w:space="0" w:color="auto"/>
          </w:divBdr>
          <w:divsChild>
            <w:div w:id="435636948">
              <w:marLeft w:val="0"/>
              <w:marRight w:val="0"/>
              <w:marTop w:val="0"/>
              <w:marBottom w:val="0"/>
              <w:divBdr>
                <w:top w:val="none" w:sz="0" w:space="0" w:color="auto"/>
                <w:left w:val="none" w:sz="0" w:space="0" w:color="auto"/>
                <w:bottom w:val="none" w:sz="0" w:space="0" w:color="auto"/>
                <w:right w:val="none" w:sz="0" w:space="0" w:color="auto"/>
              </w:divBdr>
            </w:div>
            <w:div w:id="1155343994">
              <w:marLeft w:val="0"/>
              <w:marRight w:val="0"/>
              <w:marTop w:val="0"/>
              <w:marBottom w:val="0"/>
              <w:divBdr>
                <w:top w:val="none" w:sz="0" w:space="0" w:color="auto"/>
                <w:left w:val="none" w:sz="0" w:space="0" w:color="auto"/>
                <w:bottom w:val="none" w:sz="0" w:space="0" w:color="auto"/>
                <w:right w:val="none" w:sz="0" w:space="0" w:color="auto"/>
              </w:divBdr>
            </w:div>
          </w:divsChild>
        </w:div>
        <w:div w:id="659426789">
          <w:marLeft w:val="0"/>
          <w:marRight w:val="0"/>
          <w:marTop w:val="0"/>
          <w:marBottom w:val="0"/>
          <w:divBdr>
            <w:top w:val="none" w:sz="0" w:space="0" w:color="auto"/>
            <w:left w:val="none" w:sz="0" w:space="0" w:color="auto"/>
            <w:bottom w:val="none" w:sz="0" w:space="0" w:color="auto"/>
            <w:right w:val="none" w:sz="0" w:space="0" w:color="auto"/>
          </w:divBdr>
          <w:divsChild>
            <w:div w:id="1116026915">
              <w:marLeft w:val="0"/>
              <w:marRight w:val="0"/>
              <w:marTop w:val="0"/>
              <w:marBottom w:val="0"/>
              <w:divBdr>
                <w:top w:val="none" w:sz="0" w:space="0" w:color="auto"/>
                <w:left w:val="none" w:sz="0" w:space="0" w:color="auto"/>
                <w:bottom w:val="none" w:sz="0" w:space="0" w:color="auto"/>
                <w:right w:val="none" w:sz="0" w:space="0" w:color="auto"/>
              </w:divBdr>
            </w:div>
            <w:div w:id="1319189273">
              <w:marLeft w:val="0"/>
              <w:marRight w:val="0"/>
              <w:marTop w:val="0"/>
              <w:marBottom w:val="0"/>
              <w:divBdr>
                <w:top w:val="none" w:sz="0" w:space="0" w:color="auto"/>
                <w:left w:val="none" w:sz="0" w:space="0" w:color="auto"/>
                <w:bottom w:val="none" w:sz="0" w:space="0" w:color="auto"/>
                <w:right w:val="none" w:sz="0" w:space="0" w:color="auto"/>
              </w:divBdr>
            </w:div>
            <w:div w:id="1448113526">
              <w:marLeft w:val="0"/>
              <w:marRight w:val="0"/>
              <w:marTop w:val="0"/>
              <w:marBottom w:val="0"/>
              <w:divBdr>
                <w:top w:val="none" w:sz="0" w:space="0" w:color="auto"/>
                <w:left w:val="none" w:sz="0" w:space="0" w:color="auto"/>
                <w:bottom w:val="none" w:sz="0" w:space="0" w:color="auto"/>
                <w:right w:val="none" w:sz="0" w:space="0" w:color="auto"/>
              </w:divBdr>
            </w:div>
            <w:div w:id="1498811798">
              <w:marLeft w:val="0"/>
              <w:marRight w:val="0"/>
              <w:marTop w:val="0"/>
              <w:marBottom w:val="0"/>
              <w:divBdr>
                <w:top w:val="none" w:sz="0" w:space="0" w:color="auto"/>
                <w:left w:val="none" w:sz="0" w:space="0" w:color="auto"/>
                <w:bottom w:val="none" w:sz="0" w:space="0" w:color="auto"/>
                <w:right w:val="none" w:sz="0" w:space="0" w:color="auto"/>
              </w:divBdr>
            </w:div>
          </w:divsChild>
        </w:div>
        <w:div w:id="729496847">
          <w:marLeft w:val="0"/>
          <w:marRight w:val="0"/>
          <w:marTop w:val="0"/>
          <w:marBottom w:val="0"/>
          <w:divBdr>
            <w:top w:val="none" w:sz="0" w:space="0" w:color="auto"/>
            <w:left w:val="none" w:sz="0" w:space="0" w:color="auto"/>
            <w:bottom w:val="none" w:sz="0" w:space="0" w:color="auto"/>
            <w:right w:val="none" w:sz="0" w:space="0" w:color="auto"/>
          </w:divBdr>
          <w:divsChild>
            <w:div w:id="22901862">
              <w:marLeft w:val="0"/>
              <w:marRight w:val="0"/>
              <w:marTop w:val="0"/>
              <w:marBottom w:val="0"/>
              <w:divBdr>
                <w:top w:val="none" w:sz="0" w:space="0" w:color="auto"/>
                <w:left w:val="none" w:sz="0" w:space="0" w:color="auto"/>
                <w:bottom w:val="none" w:sz="0" w:space="0" w:color="auto"/>
                <w:right w:val="none" w:sz="0" w:space="0" w:color="auto"/>
              </w:divBdr>
            </w:div>
            <w:div w:id="252394913">
              <w:marLeft w:val="0"/>
              <w:marRight w:val="0"/>
              <w:marTop w:val="0"/>
              <w:marBottom w:val="0"/>
              <w:divBdr>
                <w:top w:val="none" w:sz="0" w:space="0" w:color="auto"/>
                <w:left w:val="none" w:sz="0" w:space="0" w:color="auto"/>
                <w:bottom w:val="none" w:sz="0" w:space="0" w:color="auto"/>
                <w:right w:val="none" w:sz="0" w:space="0" w:color="auto"/>
              </w:divBdr>
            </w:div>
            <w:div w:id="1837381910">
              <w:marLeft w:val="0"/>
              <w:marRight w:val="0"/>
              <w:marTop w:val="0"/>
              <w:marBottom w:val="0"/>
              <w:divBdr>
                <w:top w:val="none" w:sz="0" w:space="0" w:color="auto"/>
                <w:left w:val="none" w:sz="0" w:space="0" w:color="auto"/>
                <w:bottom w:val="none" w:sz="0" w:space="0" w:color="auto"/>
                <w:right w:val="none" w:sz="0" w:space="0" w:color="auto"/>
              </w:divBdr>
            </w:div>
          </w:divsChild>
        </w:div>
        <w:div w:id="800349177">
          <w:marLeft w:val="0"/>
          <w:marRight w:val="0"/>
          <w:marTop w:val="0"/>
          <w:marBottom w:val="0"/>
          <w:divBdr>
            <w:top w:val="none" w:sz="0" w:space="0" w:color="auto"/>
            <w:left w:val="none" w:sz="0" w:space="0" w:color="auto"/>
            <w:bottom w:val="none" w:sz="0" w:space="0" w:color="auto"/>
            <w:right w:val="none" w:sz="0" w:space="0" w:color="auto"/>
          </w:divBdr>
          <w:divsChild>
            <w:div w:id="1079525335">
              <w:marLeft w:val="0"/>
              <w:marRight w:val="0"/>
              <w:marTop w:val="0"/>
              <w:marBottom w:val="0"/>
              <w:divBdr>
                <w:top w:val="none" w:sz="0" w:space="0" w:color="auto"/>
                <w:left w:val="none" w:sz="0" w:space="0" w:color="auto"/>
                <w:bottom w:val="none" w:sz="0" w:space="0" w:color="auto"/>
                <w:right w:val="none" w:sz="0" w:space="0" w:color="auto"/>
              </w:divBdr>
            </w:div>
            <w:div w:id="1363482060">
              <w:marLeft w:val="0"/>
              <w:marRight w:val="0"/>
              <w:marTop w:val="0"/>
              <w:marBottom w:val="0"/>
              <w:divBdr>
                <w:top w:val="none" w:sz="0" w:space="0" w:color="auto"/>
                <w:left w:val="none" w:sz="0" w:space="0" w:color="auto"/>
                <w:bottom w:val="none" w:sz="0" w:space="0" w:color="auto"/>
                <w:right w:val="none" w:sz="0" w:space="0" w:color="auto"/>
              </w:divBdr>
            </w:div>
          </w:divsChild>
        </w:div>
        <w:div w:id="842821408">
          <w:marLeft w:val="0"/>
          <w:marRight w:val="0"/>
          <w:marTop w:val="0"/>
          <w:marBottom w:val="0"/>
          <w:divBdr>
            <w:top w:val="none" w:sz="0" w:space="0" w:color="auto"/>
            <w:left w:val="none" w:sz="0" w:space="0" w:color="auto"/>
            <w:bottom w:val="none" w:sz="0" w:space="0" w:color="auto"/>
            <w:right w:val="none" w:sz="0" w:space="0" w:color="auto"/>
          </w:divBdr>
          <w:divsChild>
            <w:div w:id="208031660">
              <w:marLeft w:val="0"/>
              <w:marRight w:val="0"/>
              <w:marTop w:val="0"/>
              <w:marBottom w:val="0"/>
              <w:divBdr>
                <w:top w:val="none" w:sz="0" w:space="0" w:color="auto"/>
                <w:left w:val="none" w:sz="0" w:space="0" w:color="auto"/>
                <w:bottom w:val="none" w:sz="0" w:space="0" w:color="auto"/>
                <w:right w:val="none" w:sz="0" w:space="0" w:color="auto"/>
              </w:divBdr>
            </w:div>
            <w:div w:id="413478166">
              <w:marLeft w:val="0"/>
              <w:marRight w:val="0"/>
              <w:marTop w:val="0"/>
              <w:marBottom w:val="0"/>
              <w:divBdr>
                <w:top w:val="none" w:sz="0" w:space="0" w:color="auto"/>
                <w:left w:val="none" w:sz="0" w:space="0" w:color="auto"/>
                <w:bottom w:val="none" w:sz="0" w:space="0" w:color="auto"/>
                <w:right w:val="none" w:sz="0" w:space="0" w:color="auto"/>
              </w:divBdr>
            </w:div>
            <w:div w:id="782845368">
              <w:marLeft w:val="0"/>
              <w:marRight w:val="0"/>
              <w:marTop w:val="0"/>
              <w:marBottom w:val="0"/>
              <w:divBdr>
                <w:top w:val="none" w:sz="0" w:space="0" w:color="auto"/>
                <w:left w:val="none" w:sz="0" w:space="0" w:color="auto"/>
                <w:bottom w:val="none" w:sz="0" w:space="0" w:color="auto"/>
                <w:right w:val="none" w:sz="0" w:space="0" w:color="auto"/>
              </w:divBdr>
            </w:div>
            <w:div w:id="1248685945">
              <w:marLeft w:val="0"/>
              <w:marRight w:val="0"/>
              <w:marTop w:val="0"/>
              <w:marBottom w:val="0"/>
              <w:divBdr>
                <w:top w:val="none" w:sz="0" w:space="0" w:color="auto"/>
                <w:left w:val="none" w:sz="0" w:space="0" w:color="auto"/>
                <w:bottom w:val="none" w:sz="0" w:space="0" w:color="auto"/>
                <w:right w:val="none" w:sz="0" w:space="0" w:color="auto"/>
              </w:divBdr>
            </w:div>
            <w:div w:id="1380087465">
              <w:marLeft w:val="0"/>
              <w:marRight w:val="0"/>
              <w:marTop w:val="0"/>
              <w:marBottom w:val="0"/>
              <w:divBdr>
                <w:top w:val="none" w:sz="0" w:space="0" w:color="auto"/>
                <w:left w:val="none" w:sz="0" w:space="0" w:color="auto"/>
                <w:bottom w:val="none" w:sz="0" w:space="0" w:color="auto"/>
                <w:right w:val="none" w:sz="0" w:space="0" w:color="auto"/>
              </w:divBdr>
            </w:div>
          </w:divsChild>
        </w:div>
        <w:div w:id="981689633">
          <w:marLeft w:val="0"/>
          <w:marRight w:val="0"/>
          <w:marTop w:val="0"/>
          <w:marBottom w:val="0"/>
          <w:divBdr>
            <w:top w:val="none" w:sz="0" w:space="0" w:color="auto"/>
            <w:left w:val="none" w:sz="0" w:space="0" w:color="auto"/>
            <w:bottom w:val="none" w:sz="0" w:space="0" w:color="auto"/>
            <w:right w:val="none" w:sz="0" w:space="0" w:color="auto"/>
          </w:divBdr>
          <w:divsChild>
            <w:div w:id="106195293">
              <w:marLeft w:val="0"/>
              <w:marRight w:val="0"/>
              <w:marTop w:val="0"/>
              <w:marBottom w:val="0"/>
              <w:divBdr>
                <w:top w:val="none" w:sz="0" w:space="0" w:color="auto"/>
                <w:left w:val="none" w:sz="0" w:space="0" w:color="auto"/>
                <w:bottom w:val="none" w:sz="0" w:space="0" w:color="auto"/>
                <w:right w:val="none" w:sz="0" w:space="0" w:color="auto"/>
              </w:divBdr>
            </w:div>
          </w:divsChild>
        </w:div>
        <w:div w:id="1030649704">
          <w:marLeft w:val="0"/>
          <w:marRight w:val="0"/>
          <w:marTop w:val="0"/>
          <w:marBottom w:val="0"/>
          <w:divBdr>
            <w:top w:val="none" w:sz="0" w:space="0" w:color="auto"/>
            <w:left w:val="none" w:sz="0" w:space="0" w:color="auto"/>
            <w:bottom w:val="none" w:sz="0" w:space="0" w:color="auto"/>
            <w:right w:val="none" w:sz="0" w:space="0" w:color="auto"/>
          </w:divBdr>
          <w:divsChild>
            <w:div w:id="27340162">
              <w:marLeft w:val="0"/>
              <w:marRight w:val="0"/>
              <w:marTop w:val="0"/>
              <w:marBottom w:val="0"/>
              <w:divBdr>
                <w:top w:val="none" w:sz="0" w:space="0" w:color="auto"/>
                <w:left w:val="none" w:sz="0" w:space="0" w:color="auto"/>
                <w:bottom w:val="none" w:sz="0" w:space="0" w:color="auto"/>
                <w:right w:val="none" w:sz="0" w:space="0" w:color="auto"/>
              </w:divBdr>
            </w:div>
            <w:div w:id="249967086">
              <w:marLeft w:val="0"/>
              <w:marRight w:val="0"/>
              <w:marTop w:val="0"/>
              <w:marBottom w:val="0"/>
              <w:divBdr>
                <w:top w:val="none" w:sz="0" w:space="0" w:color="auto"/>
                <w:left w:val="none" w:sz="0" w:space="0" w:color="auto"/>
                <w:bottom w:val="none" w:sz="0" w:space="0" w:color="auto"/>
                <w:right w:val="none" w:sz="0" w:space="0" w:color="auto"/>
              </w:divBdr>
            </w:div>
            <w:div w:id="429475566">
              <w:marLeft w:val="0"/>
              <w:marRight w:val="0"/>
              <w:marTop w:val="0"/>
              <w:marBottom w:val="0"/>
              <w:divBdr>
                <w:top w:val="none" w:sz="0" w:space="0" w:color="auto"/>
                <w:left w:val="none" w:sz="0" w:space="0" w:color="auto"/>
                <w:bottom w:val="none" w:sz="0" w:space="0" w:color="auto"/>
                <w:right w:val="none" w:sz="0" w:space="0" w:color="auto"/>
              </w:divBdr>
            </w:div>
            <w:div w:id="1655329231">
              <w:marLeft w:val="0"/>
              <w:marRight w:val="0"/>
              <w:marTop w:val="0"/>
              <w:marBottom w:val="0"/>
              <w:divBdr>
                <w:top w:val="none" w:sz="0" w:space="0" w:color="auto"/>
                <w:left w:val="none" w:sz="0" w:space="0" w:color="auto"/>
                <w:bottom w:val="none" w:sz="0" w:space="0" w:color="auto"/>
                <w:right w:val="none" w:sz="0" w:space="0" w:color="auto"/>
              </w:divBdr>
            </w:div>
          </w:divsChild>
        </w:div>
        <w:div w:id="1076828703">
          <w:marLeft w:val="0"/>
          <w:marRight w:val="0"/>
          <w:marTop w:val="0"/>
          <w:marBottom w:val="0"/>
          <w:divBdr>
            <w:top w:val="none" w:sz="0" w:space="0" w:color="auto"/>
            <w:left w:val="none" w:sz="0" w:space="0" w:color="auto"/>
            <w:bottom w:val="none" w:sz="0" w:space="0" w:color="auto"/>
            <w:right w:val="none" w:sz="0" w:space="0" w:color="auto"/>
          </w:divBdr>
          <w:divsChild>
            <w:div w:id="1850291619">
              <w:marLeft w:val="0"/>
              <w:marRight w:val="0"/>
              <w:marTop w:val="0"/>
              <w:marBottom w:val="0"/>
              <w:divBdr>
                <w:top w:val="none" w:sz="0" w:space="0" w:color="auto"/>
                <w:left w:val="none" w:sz="0" w:space="0" w:color="auto"/>
                <w:bottom w:val="none" w:sz="0" w:space="0" w:color="auto"/>
                <w:right w:val="none" w:sz="0" w:space="0" w:color="auto"/>
              </w:divBdr>
            </w:div>
          </w:divsChild>
        </w:div>
        <w:div w:id="1129392893">
          <w:marLeft w:val="0"/>
          <w:marRight w:val="0"/>
          <w:marTop w:val="0"/>
          <w:marBottom w:val="0"/>
          <w:divBdr>
            <w:top w:val="none" w:sz="0" w:space="0" w:color="auto"/>
            <w:left w:val="none" w:sz="0" w:space="0" w:color="auto"/>
            <w:bottom w:val="none" w:sz="0" w:space="0" w:color="auto"/>
            <w:right w:val="none" w:sz="0" w:space="0" w:color="auto"/>
          </w:divBdr>
          <w:divsChild>
            <w:div w:id="331566038">
              <w:marLeft w:val="0"/>
              <w:marRight w:val="0"/>
              <w:marTop w:val="0"/>
              <w:marBottom w:val="0"/>
              <w:divBdr>
                <w:top w:val="none" w:sz="0" w:space="0" w:color="auto"/>
                <w:left w:val="none" w:sz="0" w:space="0" w:color="auto"/>
                <w:bottom w:val="none" w:sz="0" w:space="0" w:color="auto"/>
                <w:right w:val="none" w:sz="0" w:space="0" w:color="auto"/>
              </w:divBdr>
            </w:div>
            <w:div w:id="626549981">
              <w:marLeft w:val="0"/>
              <w:marRight w:val="0"/>
              <w:marTop w:val="0"/>
              <w:marBottom w:val="0"/>
              <w:divBdr>
                <w:top w:val="none" w:sz="0" w:space="0" w:color="auto"/>
                <w:left w:val="none" w:sz="0" w:space="0" w:color="auto"/>
                <w:bottom w:val="none" w:sz="0" w:space="0" w:color="auto"/>
                <w:right w:val="none" w:sz="0" w:space="0" w:color="auto"/>
              </w:divBdr>
            </w:div>
            <w:div w:id="782964316">
              <w:marLeft w:val="0"/>
              <w:marRight w:val="0"/>
              <w:marTop w:val="0"/>
              <w:marBottom w:val="0"/>
              <w:divBdr>
                <w:top w:val="none" w:sz="0" w:space="0" w:color="auto"/>
                <w:left w:val="none" w:sz="0" w:space="0" w:color="auto"/>
                <w:bottom w:val="none" w:sz="0" w:space="0" w:color="auto"/>
                <w:right w:val="none" w:sz="0" w:space="0" w:color="auto"/>
              </w:divBdr>
            </w:div>
            <w:div w:id="1577478380">
              <w:marLeft w:val="0"/>
              <w:marRight w:val="0"/>
              <w:marTop w:val="0"/>
              <w:marBottom w:val="0"/>
              <w:divBdr>
                <w:top w:val="none" w:sz="0" w:space="0" w:color="auto"/>
                <w:left w:val="none" w:sz="0" w:space="0" w:color="auto"/>
                <w:bottom w:val="none" w:sz="0" w:space="0" w:color="auto"/>
                <w:right w:val="none" w:sz="0" w:space="0" w:color="auto"/>
              </w:divBdr>
            </w:div>
            <w:div w:id="1704285661">
              <w:marLeft w:val="0"/>
              <w:marRight w:val="0"/>
              <w:marTop w:val="0"/>
              <w:marBottom w:val="0"/>
              <w:divBdr>
                <w:top w:val="none" w:sz="0" w:space="0" w:color="auto"/>
                <w:left w:val="none" w:sz="0" w:space="0" w:color="auto"/>
                <w:bottom w:val="none" w:sz="0" w:space="0" w:color="auto"/>
                <w:right w:val="none" w:sz="0" w:space="0" w:color="auto"/>
              </w:divBdr>
            </w:div>
            <w:div w:id="1894344071">
              <w:marLeft w:val="0"/>
              <w:marRight w:val="0"/>
              <w:marTop w:val="0"/>
              <w:marBottom w:val="0"/>
              <w:divBdr>
                <w:top w:val="none" w:sz="0" w:space="0" w:color="auto"/>
                <w:left w:val="none" w:sz="0" w:space="0" w:color="auto"/>
                <w:bottom w:val="none" w:sz="0" w:space="0" w:color="auto"/>
                <w:right w:val="none" w:sz="0" w:space="0" w:color="auto"/>
              </w:divBdr>
            </w:div>
          </w:divsChild>
        </w:div>
        <w:div w:id="1176269774">
          <w:marLeft w:val="0"/>
          <w:marRight w:val="0"/>
          <w:marTop w:val="0"/>
          <w:marBottom w:val="0"/>
          <w:divBdr>
            <w:top w:val="none" w:sz="0" w:space="0" w:color="auto"/>
            <w:left w:val="none" w:sz="0" w:space="0" w:color="auto"/>
            <w:bottom w:val="none" w:sz="0" w:space="0" w:color="auto"/>
            <w:right w:val="none" w:sz="0" w:space="0" w:color="auto"/>
          </w:divBdr>
          <w:divsChild>
            <w:div w:id="1030882219">
              <w:marLeft w:val="0"/>
              <w:marRight w:val="0"/>
              <w:marTop w:val="0"/>
              <w:marBottom w:val="0"/>
              <w:divBdr>
                <w:top w:val="none" w:sz="0" w:space="0" w:color="auto"/>
                <w:left w:val="none" w:sz="0" w:space="0" w:color="auto"/>
                <w:bottom w:val="none" w:sz="0" w:space="0" w:color="auto"/>
                <w:right w:val="none" w:sz="0" w:space="0" w:color="auto"/>
              </w:divBdr>
            </w:div>
            <w:div w:id="1031875749">
              <w:marLeft w:val="0"/>
              <w:marRight w:val="0"/>
              <w:marTop w:val="0"/>
              <w:marBottom w:val="0"/>
              <w:divBdr>
                <w:top w:val="none" w:sz="0" w:space="0" w:color="auto"/>
                <w:left w:val="none" w:sz="0" w:space="0" w:color="auto"/>
                <w:bottom w:val="none" w:sz="0" w:space="0" w:color="auto"/>
                <w:right w:val="none" w:sz="0" w:space="0" w:color="auto"/>
              </w:divBdr>
            </w:div>
            <w:div w:id="1244993627">
              <w:marLeft w:val="0"/>
              <w:marRight w:val="0"/>
              <w:marTop w:val="0"/>
              <w:marBottom w:val="0"/>
              <w:divBdr>
                <w:top w:val="none" w:sz="0" w:space="0" w:color="auto"/>
                <w:left w:val="none" w:sz="0" w:space="0" w:color="auto"/>
                <w:bottom w:val="none" w:sz="0" w:space="0" w:color="auto"/>
                <w:right w:val="none" w:sz="0" w:space="0" w:color="auto"/>
              </w:divBdr>
            </w:div>
            <w:div w:id="1733382728">
              <w:marLeft w:val="0"/>
              <w:marRight w:val="0"/>
              <w:marTop w:val="0"/>
              <w:marBottom w:val="0"/>
              <w:divBdr>
                <w:top w:val="none" w:sz="0" w:space="0" w:color="auto"/>
                <w:left w:val="none" w:sz="0" w:space="0" w:color="auto"/>
                <w:bottom w:val="none" w:sz="0" w:space="0" w:color="auto"/>
                <w:right w:val="none" w:sz="0" w:space="0" w:color="auto"/>
              </w:divBdr>
            </w:div>
          </w:divsChild>
        </w:div>
        <w:div w:id="1227840683">
          <w:marLeft w:val="0"/>
          <w:marRight w:val="0"/>
          <w:marTop w:val="0"/>
          <w:marBottom w:val="0"/>
          <w:divBdr>
            <w:top w:val="none" w:sz="0" w:space="0" w:color="auto"/>
            <w:left w:val="none" w:sz="0" w:space="0" w:color="auto"/>
            <w:bottom w:val="none" w:sz="0" w:space="0" w:color="auto"/>
            <w:right w:val="none" w:sz="0" w:space="0" w:color="auto"/>
          </w:divBdr>
          <w:divsChild>
            <w:div w:id="275329076">
              <w:marLeft w:val="0"/>
              <w:marRight w:val="0"/>
              <w:marTop w:val="0"/>
              <w:marBottom w:val="0"/>
              <w:divBdr>
                <w:top w:val="none" w:sz="0" w:space="0" w:color="auto"/>
                <w:left w:val="none" w:sz="0" w:space="0" w:color="auto"/>
                <w:bottom w:val="none" w:sz="0" w:space="0" w:color="auto"/>
                <w:right w:val="none" w:sz="0" w:space="0" w:color="auto"/>
              </w:divBdr>
            </w:div>
            <w:div w:id="471144480">
              <w:marLeft w:val="0"/>
              <w:marRight w:val="0"/>
              <w:marTop w:val="0"/>
              <w:marBottom w:val="0"/>
              <w:divBdr>
                <w:top w:val="none" w:sz="0" w:space="0" w:color="auto"/>
                <w:left w:val="none" w:sz="0" w:space="0" w:color="auto"/>
                <w:bottom w:val="none" w:sz="0" w:space="0" w:color="auto"/>
                <w:right w:val="none" w:sz="0" w:space="0" w:color="auto"/>
              </w:divBdr>
            </w:div>
          </w:divsChild>
        </w:div>
        <w:div w:id="1238788010">
          <w:marLeft w:val="0"/>
          <w:marRight w:val="0"/>
          <w:marTop w:val="0"/>
          <w:marBottom w:val="0"/>
          <w:divBdr>
            <w:top w:val="none" w:sz="0" w:space="0" w:color="auto"/>
            <w:left w:val="none" w:sz="0" w:space="0" w:color="auto"/>
            <w:bottom w:val="none" w:sz="0" w:space="0" w:color="auto"/>
            <w:right w:val="none" w:sz="0" w:space="0" w:color="auto"/>
          </w:divBdr>
          <w:divsChild>
            <w:div w:id="315189236">
              <w:marLeft w:val="0"/>
              <w:marRight w:val="0"/>
              <w:marTop w:val="0"/>
              <w:marBottom w:val="0"/>
              <w:divBdr>
                <w:top w:val="none" w:sz="0" w:space="0" w:color="auto"/>
                <w:left w:val="none" w:sz="0" w:space="0" w:color="auto"/>
                <w:bottom w:val="none" w:sz="0" w:space="0" w:color="auto"/>
                <w:right w:val="none" w:sz="0" w:space="0" w:color="auto"/>
              </w:divBdr>
            </w:div>
            <w:div w:id="486165197">
              <w:marLeft w:val="0"/>
              <w:marRight w:val="0"/>
              <w:marTop w:val="0"/>
              <w:marBottom w:val="0"/>
              <w:divBdr>
                <w:top w:val="none" w:sz="0" w:space="0" w:color="auto"/>
                <w:left w:val="none" w:sz="0" w:space="0" w:color="auto"/>
                <w:bottom w:val="none" w:sz="0" w:space="0" w:color="auto"/>
                <w:right w:val="none" w:sz="0" w:space="0" w:color="auto"/>
              </w:divBdr>
            </w:div>
            <w:div w:id="640230770">
              <w:marLeft w:val="0"/>
              <w:marRight w:val="0"/>
              <w:marTop w:val="0"/>
              <w:marBottom w:val="0"/>
              <w:divBdr>
                <w:top w:val="none" w:sz="0" w:space="0" w:color="auto"/>
                <w:left w:val="none" w:sz="0" w:space="0" w:color="auto"/>
                <w:bottom w:val="none" w:sz="0" w:space="0" w:color="auto"/>
                <w:right w:val="none" w:sz="0" w:space="0" w:color="auto"/>
              </w:divBdr>
            </w:div>
            <w:div w:id="1094129480">
              <w:marLeft w:val="0"/>
              <w:marRight w:val="0"/>
              <w:marTop w:val="0"/>
              <w:marBottom w:val="0"/>
              <w:divBdr>
                <w:top w:val="none" w:sz="0" w:space="0" w:color="auto"/>
                <w:left w:val="none" w:sz="0" w:space="0" w:color="auto"/>
                <w:bottom w:val="none" w:sz="0" w:space="0" w:color="auto"/>
                <w:right w:val="none" w:sz="0" w:space="0" w:color="auto"/>
              </w:divBdr>
            </w:div>
          </w:divsChild>
        </w:div>
        <w:div w:id="1307007313">
          <w:marLeft w:val="0"/>
          <w:marRight w:val="0"/>
          <w:marTop w:val="0"/>
          <w:marBottom w:val="0"/>
          <w:divBdr>
            <w:top w:val="none" w:sz="0" w:space="0" w:color="auto"/>
            <w:left w:val="none" w:sz="0" w:space="0" w:color="auto"/>
            <w:bottom w:val="none" w:sz="0" w:space="0" w:color="auto"/>
            <w:right w:val="none" w:sz="0" w:space="0" w:color="auto"/>
          </w:divBdr>
          <w:divsChild>
            <w:div w:id="1161769566">
              <w:marLeft w:val="0"/>
              <w:marRight w:val="0"/>
              <w:marTop w:val="0"/>
              <w:marBottom w:val="0"/>
              <w:divBdr>
                <w:top w:val="none" w:sz="0" w:space="0" w:color="auto"/>
                <w:left w:val="none" w:sz="0" w:space="0" w:color="auto"/>
                <w:bottom w:val="none" w:sz="0" w:space="0" w:color="auto"/>
                <w:right w:val="none" w:sz="0" w:space="0" w:color="auto"/>
              </w:divBdr>
            </w:div>
          </w:divsChild>
        </w:div>
        <w:div w:id="1329098442">
          <w:marLeft w:val="0"/>
          <w:marRight w:val="0"/>
          <w:marTop w:val="0"/>
          <w:marBottom w:val="0"/>
          <w:divBdr>
            <w:top w:val="none" w:sz="0" w:space="0" w:color="auto"/>
            <w:left w:val="none" w:sz="0" w:space="0" w:color="auto"/>
            <w:bottom w:val="none" w:sz="0" w:space="0" w:color="auto"/>
            <w:right w:val="none" w:sz="0" w:space="0" w:color="auto"/>
          </w:divBdr>
          <w:divsChild>
            <w:div w:id="54668503">
              <w:marLeft w:val="0"/>
              <w:marRight w:val="0"/>
              <w:marTop w:val="0"/>
              <w:marBottom w:val="0"/>
              <w:divBdr>
                <w:top w:val="none" w:sz="0" w:space="0" w:color="auto"/>
                <w:left w:val="none" w:sz="0" w:space="0" w:color="auto"/>
                <w:bottom w:val="none" w:sz="0" w:space="0" w:color="auto"/>
                <w:right w:val="none" w:sz="0" w:space="0" w:color="auto"/>
              </w:divBdr>
            </w:div>
            <w:div w:id="72438645">
              <w:marLeft w:val="0"/>
              <w:marRight w:val="0"/>
              <w:marTop w:val="0"/>
              <w:marBottom w:val="0"/>
              <w:divBdr>
                <w:top w:val="none" w:sz="0" w:space="0" w:color="auto"/>
                <w:left w:val="none" w:sz="0" w:space="0" w:color="auto"/>
                <w:bottom w:val="none" w:sz="0" w:space="0" w:color="auto"/>
                <w:right w:val="none" w:sz="0" w:space="0" w:color="auto"/>
              </w:divBdr>
            </w:div>
            <w:div w:id="491144459">
              <w:marLeft w:val="0"/>
              <w:marRight w:val="0"/>
              <w:marTop w:val="0"/>
              <w:marBottom w:val="0"/>
              <w:divBdr>
                <w:top w:val="none" w:sz="0" w:space="0" w:color="auto"/>
                <w:left w:val="none" w:sz="0" w:space="0" w:color="auto"/>
                <w:bottom w:val="none" w:sz="0" w:space="0" w:color="auto"/>
                <w:right w:val="none" w:sz="0" w:space="0" w:color="auto"/>
              </w:divBdr>
            </w:div>
            <w:div w:id="668871934">
              <w:marLeft w:val="0"/>
              <w:marRight w:val="0"/>
              <w:marTop w:val="0"/>
              <w:marBottom w:val="0"/>
              <w:divBdr>
                <w:top w:val="none" w:sz="0" w:space="0" w:color="auto"/>
                <w:left w:val="none" w:sz="0" w:space="0" w:color="auto"/>
                <w:bottom w:val="none" w:sz="0" w:space="0" w:color="auto"/>
                <w:right w:val="none" w:sz="0" w:space="0" w:color="auto"/>
              </w:divBdr>
            </w:div>
            <w:div w:id="1027220576">
              <w:marLeft w:val="0"/>
              <w:marRight w:val="0"/>
              <w:marTop w:val="0"/>
              <w:marBottom w:val="0"/>
              <w:divBdr>
                <w:top w:val="none" w:sz="0" w:space="0" w:color="auto"/>
                <w:left w:val="none" w:sz="0" w:space="0" w:color="auto"/>
                <w:bottom w:val="none" w:sz="0" w:space="0" w:color="auto"/>
                <w:right w:val="none" w:sz="0" w:space="0" w:color="auto"/>
              </w:divBdr>
            </w:div>
            <w:div w:id="1697464501">
              <w:marLeft w:val="0"/>
              <w:marRight w:val="0"/>
              <w:marTop w:val="0"/>
              <w:marBottom w:val="0"/>
              <w:divBdr>
                <w:top w:val="none" w:sz="0" w:space="0" w:color="auto"/>
                <w:left w:val="none" w:sz="0" w:space="0" w:color="auto"/>
                <w:bottom w:val="none" w:sz="0" w:space="0" w:color="auto"/>
                <w:right w:val="none" w:sz="0" w:space="0" w:color="auto"/>
              </w:divBdr>
            </w:div>
          </w:divsChild>
        </w:div>
        <w:div w:id="1368336360">
          <w:marLeft w:val="0"/>
          <w:marRight w:val="0"/>
          <w:marTop w:val="0"/>
          <w:marBottom w:val="0"/>
          <w:divBdr>
            <w:top w:val="none" w:sz="0" w:space="0" w:color="auto"/>
            <w:left w:val="none" w:sz="0" w:space="0" w:color="auto"/>
            <w:bottom w:val="none" w:sz="0" w:space="0" w:color="auto"/>
            <w:right w:val="none" w:sz="0" w:space="0" w:color="auto"/>
          </w:divBdr>
          <w:divsChild>
            <w:div w:id="116992637">
              <w:marLeft w:val="0"/>
              <w:marRight w:val="0"/>
              <w:marTop w:val="0"/>
              <w:marBottom w:val="0"/>
              <w:divBdr>
                <w:top w:val="none" w:sz="0" w:space="0" w:color="auto"/>
                <w:left w:val="none" w:sz="0" w:space="0" w:color="auto"/>
                <w:bottom w:val="none" w:sz="0" w:space="0" w:color="auto"/>
                <w:right w:val="none" w:sz="0" w:space="0" w:color="auto"/>
              </w:divBdr>
            </w:div>
            <w:div w:id="298266107">
              <w:marLeft w:val="0"/>
              <w:marRight w:val="0"/>
              <w:marTop w:val="0"/>
              <w:marBottom w:val="0"/>
              <w:divBdr>
                <w:top w:val="none" w:sz="0" w:space="0" w:color="auto"/>
                <w:left w:val="none" w:sz="0" w:space="0" w:color="auto"/>
                <w:bottom w:val="none" w:sz="0" w:space="0" w:color="auto"/>
                <w:right w:val="none" w:sz="0" w:space="0" w:color="auto"/>
              </w:divBdr>
            </w:div>
            <w:div w:id="310015523">
              <w:marLeft w:val="0"/>
              <w:marRight w:val="0"/>
              <w:marTop w:val="0"/>
              <w:marBottom w:val="0"/>
              <w:divBdr>
                <w:top w:val="none" w:sz="0" w:space="0" w:color="auto"/>
                <w:left w:val="none" w:sz="0" w:space="0" w:color="auto"/>
                <w:bottom w:val="none" w:sz="0" w:space="0" w:color="auto"/>
                <w:right w:val="none" w:sz="0" w:space="0" w:color="auto"/>
              </w:divBdr>
            </w:div>
            <w:div w:id="1081606239">
              <w:marLeft w:val="0"/>
              <w:marRight w:val="0"/>
              <w:marTop w:val="0"/>
              <w:marBottom w:val="0"/>
              <w:divBdr>
                <w:top w:val="none" w:sz="0" w:space="0" w:color="auto"/>
                <w:left w:val="none" w:sz="0" w:space="0" w:color="auto"/>
                <w:bottom w:val="none" w:sz="0" w:space="0" w:color="auto"/>
                <w:right w:val="none" w:sz="0" w:space="0" w:color="auto"/>
              </w:divBdr>
            </w:div>
            <w:div w:id="1327441242">
              <w:marLeft w:val="0"/>
              <w:marRight w:val="0"/>
              <w:marTop w:val="0"/>
              <w:marBottom w:val="0"/>
              <w:divBdr>
                <w:top w:val="none" w:sz="0" w:space="0" w:color="auto"/>
                <w:left w:val="none" w:sz="0" w:space="0" w:color="auto"/>
                <w:bottom w:val="none" w:sz="0" w:space="0" w:color="auto"/>
                <w:right w:val="none" w:sz="0" w:space="0" w:color="auto"/>
              </w:divBdr>
            </w:div>
          </w:divsChild>
        </w:div>
        <w:div w:id="1437823357">
          <w:marLeft w:val="0"/>
          <w:marRight w:val="0"/>
          <w:marTop w:val="0"/>
          <w:marBottom w:val="0"/>
          <w:divBdr>
            <w:top w:val="none" w:sz="0" w:space="0" w:color="auto"/>
            <w:left w:val="none" w:sz="0" w:space="0" w:color="auto"/>
            <w:bottom w:val="none" w:sz="0" w:space="0" w:color="auto"/>
            <w:right w:val="none" w:sz="0" w:space="0" w:color="auto"/>
          </w:divBdr>
          <w:divsChild>
            <w:div w:id="159664439">
              <w:marLeft w:val="0"/>
              <w:marRight w:val="0"/>
              <w:marTop w:val="0"/>
              <w:marBottom w:val="0"/>
              <w:divBdr>
                <w:top w:val="none" w:sz="0" w:space="0" w:color="auto"/>
                <w:left w:val="none" w:sz="0" w:space="0" w:color="auto"/>
                <w:bottom w:val="none" w:sz="0" w:space="0" w:color="auto"/>
                <w:right w:val="none" w:sz="0" w:space="0" w:color="auto"/>
              </w:divBdr>
            </w:div>
            <w:div w:id="1210922461">
              <w:marLeft w:val="0"/>
              <w:marRight w:val="0"/>
              <w:marTop w:val="0"/>
              <w:marBottom w:val="0"/>
              <w:divBdr>
                <w:top w:val="none" w:sz="0" w:space="0" w:color="auto"/>
                <w:left w:val="none" w:sz="0" w:space="0" w:color="auto"/>
                <w:bottom w:val="none" w:sz="0" w:space="0" w:color="auto"/>
                <w:right w:val="none" w:sz="0" w:space="0" w:color="auto"/>
              </w:divBdr>
            </w:div>
            <w:div w:id="1636597681">
              <w:marLeft w:val="0"/>
              <w:marRight w:val="0"/>
              <w:marTop w:val="0"/>
              <w:marBottom w:val="0"/>
              <w:divBdr>
                <w:top w:val="none" w:sz="0" w:space="0" w:color="auto"/>
                <w:left w:val="none" w:sz="0" w:space="0" w:color="auto"/>
                <w:bottom w:val="none" w:sz="0" w:space="0" w:color="auto"/>
                <w:right w:val="none" w:sz="0" w:space="0" w:color="auto"/>
              </w:divBdr>
            </w:div>
            <w:div w:id="1920754161">
              <w:marLeft w:val="0"/>
              <w:marRight w:val="0"/>
              <w:marTop w:val="0"/>
              <w:marBottom w:val="0"/>
              <w:divBdr>
                <w:top w:val="none" w:sz="0" w:space="0" w:color="auto"/>
                <w:left w:val="none" w:sz="0" w:space="0" w:color="auto"/>
                <w:bottom w:val="none" w:sz="0" w:space="0" w:color="auto"/>
                <w:right w:val="none" w:sz="0" w:space="0" w:color="auto"/>
              </w:divBdr>
            </w:div>
            <w:div w:id="1976911023">
              <w:marLeft w:val="0"/>
              <w:marRight w:val="0"/>
              <w:marTop w:val="0"/>
              <w:marBottom w:val="0"/>
              <w:divBdr>
                <w:top w:val="none" w:sz="0" w:space="0" w:color="auto"/>
                <w:left w:val="none" w:sz="0" w:space="0" w:color="auto"/>
                <w:bottom w:val="none" w:sz="0" w:space="0" w:color="auto"/>
                <w:right w:val="none" w:sz="0" w:space="0" w:color="auto"/>
              </w:divBdr>
            </w:div>
          </w:divsChild>
        </w:div>
        <w:div w:id="1495337496">
          <w:marLeft w:val="0"/>
          <w:marRight w:val="0"/>
          <w:marTop w:val="0"/>
          <w:marBottom w:val="0"/>
          <w:divBdr>
            <w:top w:val="none" w:sz="0" w:space="0" w:color="auto"/>
            <w:left w:val="none" w:sz="0" w:space="0" w:color="auto"/>
            <w:bottom w:val="none" w:sz="0" w:space="0" w:color="auto"/>
            <w:right w:val="none" w:sz="0" w:space="0" w:color="auto"/>
          </w:divBdr>
          <w:divsChild>
            <w:div w:id="134106680">
              <w:marLeft w:val="0"/>
              <w:marRight w:val="0"/>
              <w:marTop w:val="0"/>
              <w:marBottom w:val="0"/>
              <w:divBdr>
                <w:top w:val="none" w:sz="0" w:space="0" w:color="auto"/>
                <w:left w:val="none" w:sz="0" w:space="0" w:color="auto"/>
                <w:bottom w:val="none" w:sz="0" w:space="0" w:color="auto"/>
                <w:right w:val="none" w:sz="0" w:space="0" w:color="auto"/>
              </w:divBdr>
            </w:div>
            <w:div w:id="182935540">
              <w:marLeft w:val="0"/>
              <w:marRight w:val="0"/>
              <w:marTop w:val="0"/>
              <w:marBottom w:val="0"/>
              <w:divBdr>
                <w:top w:val="none" w:sz="0" w:space="0" w:color="auto"/>
                <w:left w:val="none" w:sz="0" w:space="0" w:color="auto"/>
                <w:bottom w:val="none" w:sz="0" w:space="0" w:color="auto"/>
                <w:right w:val="none" w:sz="0" w:space="0" w:color="auto"/>
              </w:divBdr>
            </w:div>
            <w:div w:id="852570406">
              <w:marLeft w:val="0"/>
              <w:marRight w:val="0"/>
              <w:marTop w:val="0"/>
              <w:marBottom w:val="0"/>
              <w:divBdr>
                <w:top w:val="none" w:sz="0" w:space="0" w:color="auto"/>
                <w:left w:val="none" w:sz="0" w:space="0" w:color="auto"/>
                <w:bottom w:val="none" w:sz="0" w:space="0" w:color="auto"/>
                <w:right w:val="none" w:sz="0" w:space="0" w:color="auto"/>
              </w:divBdr>
            </w:div>
            <w:div w:id="1441947300">
              <w:marLeft w:val="0"/>
              <w:marRight w:val="0"/>
              <w:marTop w:val="0"/>
              <w:marBottom w:val="0"/>
              <w:divBdr>
                <w:top w:val="none" w:sz="0" w:space="0" w:color="auto"/>
                <w:left w:val="none" w:sz="0" w:space="0" w:color="auto"/>
                <w:bottom w:val="none" w:sz="0" w:space="0" w:color="auto"/>
                <w:right w:val="none" w:sz="0" w:space="0" w:color="auto"/>
              </w:divBdr>
            </w:div>
            <w:div w:id="1921138422">
              <w:marLeft w:val="0"/>
              <w:marRight w:val="0"/>
              <w:marTop w:val="0"/>
              <w:marBottom w:val="0"/>
              <w:divBdr>
                <w:top w:val="none" w:sz="0" w:space="0" w:color="auto"/>
                <w:left w:val="none" w:sz="0" w:space="0" w:color="auto"/>
                <w:bottom w:val="none" w:sz="0" w:space="0" w:color="auto"/>
                <w:right w:val="none" w:sz="0" w:space="0" w:color="auto"/>
              </w:divBdr>
            </w:div>
          </w:divsChild>
        </w:div>
        <w:div w:id="1524826890">
          <w:marLeft w:val="0"/>
          <w:marRight w:val="0"/>
          <w:marTop w:val="0"/>
          <w:marBottom w:val="0"/>
          <w:divBdr>
            <w:top w:val="none" w:sz="0" w:space="0" w:color="auto"/>
            <w:left w:val="none" w:sz="0" w:space="0" w:color="auto"/>
            <w:bottom w:val="none" w:sz="0" w:space="0" w:color="auto"/>
            <w:right w:val="none" w:sz="0" w:space="0" w:color="auto"/>
          </w:divBdr>
          <w:divsChild>
            <w:div w:id="23480554">
              <w:marLeft w:val="0"/>
              <w:marRight w:val="0"/>
              <w:marTop w:val="0"/>
              <w:marBottom w:val="0"/>
              <w:divBdr>
                <w:top w:val="none" w:sz="0" w:space="0" w:color="auto"/>
                <w:left w:val="none" w:sz="0" w:space="0" w:color="auto"/>
                <w:bottom w:val="none" w:sz="0" w:space="0" w:color="auto"/>
                <w:right w:val="none" w:sz="0" w:space="0" w:color="auto"/>
              </w:divBdr>
            </w:div>
          </w:divsChild>
        </w:div>
        <w:div w:id="1540043157">
          <w:marLeft w:val="0"/>
          <w:marRight w:val="0"/>
          <w:marTop w:val="0"/>
          <w:marBottom w:val="0"/>
          <w:divBdr>
            <w:top w:val="none" w:sz="0" w:space="0" w:color="auto"/>
            <w:left w:val="none" w:sz="0" w:space="0" w:color="auto"/>
            <w:bottom w:val="none" w:sz="0" w:space="0" w:color="auto"/>
            <w:right w:val="none" w:sz="0" w:space="0" w:color="auto"/>
          </w:divBdr>
          <w:divsChild>
            <w:div w:id="401176012">
              <w:marLeft w:val="0"/>
              <w:marRight w:val="0"/>
              <w:marTop w:val="0"/>
              <w:marBottom w:val="0"/>
              <w:divBdr>
                <w:top w:val="none" w:sz="0" w:space="0" w:color="auto"/>
                <w:left w:val="none" w:sz="0" w:space="0" w:color="auto"/>
                <w:bottom w:val="none" w:sz="0" w:space="0" w:color="auto"/>
                <w:right w:val="none" w:sz="0" w:space="0" w:color="auto"/>
              </w:divBdr>
            </w:div>
            <w:div w:id="747657413">
              <w:marLeft w:val="0"/>
              <w:marRight w:val="0"/>
              <w:marTop w:val="0"/>
              <w:marBottom w:val="0"/>
              <w:divBdr>
                <w:top w:val="none" w:sz="0" w:space="0" w:color="auto"/>
                <w:left w:val="none" w:sz="0" w:space="0" w:color="auto"/>
                <w:bottom w:val="none" w:sz="0" w:space="0" w:color="auto"/>
                <w:right w:val="none" w:sz="0" w:space="0" w:color="auto"/>
              </w:divBdr>
            </w:div>
            <w:div w:id="818545159">
              <w:marLeft w:val="0"/>
              <w:marRight w:val="0"/>
              <w:marTop w:val="0"/>
              <w:marBottom w:val="0"/>
              <w:divBdr>
                <w:top w:val="none" w:sz="0" w:space="0" w:color="auto"/>
                <w:left w:val="none" w:sz="0" w:space="0" w:color="auto"/>
                <w:bottom w:val="none" w:sz="0" w:space="0" w:color="auto"/>
                <w:right w:val="none" w:sz="0" w:space="0" w:color="auto"/>
              </w:divBdr>
            </w:div>
            <w:div w:id="1339387931">
              <w:marLeft w:val="0"/>
              <w:marRight w:val="0"/>
              <w:marTop w:val="0"/>
              <w:marBottom w:val="0"/>
              <w:divBdr>
                <w:top w:val="none" w:sz="0" w:space="0" w:color="auto"/>
                <w:left w:val="none" w:sz="0" w:space="0" w:color="auto"/>
                <w:bottom w:val="none" w:sz="0" w:space="0" w:color="auto"/>
                <w:right w:val="none" w:sz="0" w:space="0" w:color="auto"/>
              </w:divBdr>
            </w:div>
            <w:div w:id="1664164013">
              <w:marLeft w:val="0"/>
              <w:marRight w:val="0"/>
              <w:marTop w:val="0"/>
              <w:marBottom w:val="0"/>
              <w:divBdr>
                <w:top w:val="none" w:sz="0" w:space="0" w:color="auto"/>
                <w:left w:val="none" w:sz="0" w:space="0" w:color="auto"/>
                <w:bottom w:val="none" w:sz="0" w:space="0" w:color="auto"/>
                <w:right w:val="none" w:sz="0" w:space="0" w:color="auto"/>
              </w:divBdr>
            </w:div>
            <w:div w:id="2012222641">
              <w:marLeft w:val="0"/>
              <w:marRight w:val="0"/>
              <w:marTop w:val="0"/>
              <w:marBottom w:val="0"/>
              <w:divBdr>
                <w:top w:val="none" w:sz="0" w:space="0" w:color="auto"/>
                <w:left w:val="none" w:sz="0" w:space="0" w:color="auto"/>
                <w:bottom w:val="none" w:sz="0" w:space="0" w:color="auto"/>
                <w:right w:val="none" w:sz="0" w:space="0" w:color="auto"/>
              </w:divBdr>
            </w:div>
          </w:divsChild>
        </w:div>
        <w:div w:id="1633441007">
          <w:marLeft w:val="0"/>
          <w:marRight w:val="0"/>
          <w:marTop w:val="0"/>
          <w:marBottom w:val="0"/>
          <w:divBdr>
            <w:top w:val="none" w:sz="0" w:space="0" w:color="auto"/>
            <w:left w:val="none" w:sz="0" w:space="0" w:color="auto"/>
            <w:bottom w:val="none" w:sz="0" w:space="0" w:color="auto"/>
            <w:right w:val="none" w:sz="0" w:space="0" w:color="auto"/>
          </w:divBdr>
          <w:divsChild>
            <w:div w:id="337392310">
              <w:marLeft w:val="0"/>
              <w:marRight w:val="0"/>
              <w:marTop w:val="0"/>
              <w:marBottom w:val="0"/>
              <w:divBdr>
                <w:top w:val="none" w:sz="0" w:space="0" w:color="auto"/>
                <w:left w:val="none" w:sz="0" w:space="0" w:color="auto"/>
                <w:bottom w:val="none" w:sz="0" w:space="0" w:color="auto"/>
                <w:right w:val="none" w:sz="0" w:space="0" w:color="auto"/>
              </w:divBdr>
            </w:div>
            <w:div w:id="349528387">
              <w:marLeft w:val="0"/>
              <w:marRight w:val="0"/>
              <w:marTop w:val="0"/>
              <w:marBottom w:val="0"/>
              <w:divBdr>
                <w:top w:val="none" w:sz="0" w:space="0" w:color="auto"/>
                <w:left w:val="none" w:sz="0" w:space="0" w:color="auto"/>
                <w:bottom w:val="none" w:sz="0" w:space="0" w:color="auto"/>
                <w:right w:val="none" w:sz="0" w:space="0" w:color="auto"/>
              </w:divBdr>
            </w:div>
          </w:divsChild>
        </w:div>
        <w:div w:id="1661887995">
          <w:marLeft w:val="0"/>
          <w:marRight w:val="0"/>
          <w:marTop w:val="0"/>
          <w:marBottom w:val="0"/>
          <w:divBdr>
            <w:top w:val="none" w:sz="0" w:space="0" w:color="auto"/>
            <w:left w:val="none" w:sz="0" w:space="0" w:color="auto"/>
            <w:bottom w:val="none" w:sz="0" w:space="0" w:color="auto"/>
            <w:right w:val="none" w:sz="0" w:space="0" w:color="auto"/>
          </w:divBdr>
          <w:divsChild>
            <w:div w:id="100533956">
              <w:marLeft w:val="0"/>
              <w:marRight w:val="0"/>
              <w:marTop w:val="0"/>
              <w:marBottom w:val="0"/>
              <w:divBdr>
                <w:top w:val="none" w:sz="0" w:space="0" w:color="auto"/>
                <w:left w:val="none" w:sz="0" w:space="0" w:color="auto"/>
                <w:bottom w:val="none" w:sz="0" w:space="0" w:color="auto"/>
                <w:right w:val="none" w:sz="0" w:space="0" w:color="auto"/>
              </w:divBdr>
            </w:div>
            <w:div w:id="165749276">
              <w:marLeft w:val="0"/>
              <w:marRight w:val="0"/>
              <w:marTop w:val="0"/>
              <w:marBottom w:val="0"/>
              <w:divBdr>
                <w:top w:val="none" w:sz="0" w:space="0" w:color="auto"/>
                <w:left w:val="none" w:sz="0" w:space="0" w:color="auto"/>
                <w:bottom w:val="none" w:sz="0" w:space="0" w:color="auto"/>
                <w:right w:val="none" w:sz="0" w:space="0" w:color="auto"/>
              </w:divBdr>
            </w:div>
            <w:div w:id="328606848">
              <w:marLeft w:val="0"/>
              <w:marRight w:val="0"/>
              <w:marTop w:val="0"/>
              <w:marBottom w:val="0"/>
              <w:divBdr>
                <w:top w:val="none" w:sz="0" w:space="0" w:color="auto"/>
                <w:left w:val="none" w:sz="0" w:space="0" w:color="auto"/>
                <w:bottom w:val="none" w:sz="0" w:space="0" w:color="auto"/>
                <w:right w:val="none" w:sz="0" w:space="0" w:color="auto"/>
              </w:divBdr>
            </w:div>
          </w:divsChild>
        </w:div>
        <w:div w:id="1686974249">
          <w:marLeft w:val="0"/>
          <w:marRight w:val="0"/>
          <w:marTop w:val="0"/>
          <w:marBottom w:val="0"/>
          <w:divBdr>
            <w:top w:val="none" w:sz="0" w:space="0" w:color="auto"/>
            <w:left w:val="none" w:sz="0" w:space="0" w:color="auto"/>
            <w:bottom w:val="none" w:sz="0" w:space="0" w:color="auto"/>
            <w:right w:val="none" w:sz="0" w:space="0" w:color="auto"/>
          </w:divBdr>
          <w:divsChild>
            <w:div w:id="888539703">
              <w:marLeft w:val="0"/>
              <w:marRight w:val="0"/>
              <w:marTop w:val="0"/>
              <w:marBottom w:val="0"/>
              <w:divBdr>
                <w:top w:val="none" w:sz="0" w:space="0" w:color="auto"/>
                <w:left w:val="none" w:sz="0" w:space="0" w:color="auto"/>
                <w:bottom w:val="none" w:sz="0" w:space="0" w:color="auto"/>
                <w:right w:val="none" w:sz="0" w:space="0" w:color="auto"/>
              </w:divBdr>
            </w:div>
          </w:divsChild>
        </w:div>
        <w:div w:id="1738480066">
          <w:marLeft w:val="0"/>
          <w:marRight w:val="0"/>
          <w:marTop w:val="0"/>
          <w:marBottom w:val="0"/>
          <w:divBdr>
            <w:top w:val="none" w:sz="0" w:space="0" w:color="auto"/>
            <w:left w:val="none" w:sz="0" w:space="0" w:color="auto"/>
            <w:bottom w:val="none" w:sz="0" w:space="0" w:color="auto"/>
            <w:right w:val="none" w:sz="0" w:space="0" w:color="auto"/>
          </w:divBdr>
          <w:divsChild>
            <w:div w:id="28846981">
              <w:marLeft w:val="0"/>
              <w:marRight w:val="0"/>
              <w:marTop w:val="0"/>
              <w:marBottom w:val="0"/>
              <w:divBdr>
                <w:top w:val="none" w:sz="0" w:space="0" w:color="auto"/>
                <w:left w:val="none" w:sz="0" w:space="0" w:color="auto"/>
                <w:bottom w:val="none" w:sz="0" w:space="0" w:color="auto"/>
                <w:right w:val="none" w:sz="0" w:space="0" w:color="auto"/>
              </w:divBdr>
            </w:div>
            <w:div w:id="503279723">
              <w:marLeft w:val="0"/>
              <w:marRight w:val="0"/>
              <w:marTop w:val="0"/>
              <w:marBottom w:val="0"/>
              <w:divBdr>
                <w:top w:val="none" w:sz="0" w:space="0" w:color="auto"/>
                <w:left w:val="none" w:sz="0" w:space="0" w:color="auto"/>
                <w:bottom w:val="none" w:sz="0" w:space="0" w:color="auto"/>
                <w:right w:val="none" w:sz="0" w:space="0" w:color="auto"/>
              </w:divBdr>
            </w:div>
            <w:div w:id="872108088">
              <w:marLeft w:val="0"/>
              <w:marRight w:val="0"/>
              <w:marTop w:val="0"/>
              <w:marBottom w:val="0"/>
              <w:divBdr>
                <w:top w:val="none" w:sz="0" w:space="0" w:color="auto"/>
                <w:left w:val="none" w:sz="0" w:space="0" w:color="auto"/>
                <w:bottom w:val="none" w:sz="0" w:space="0" w:color="auto"/>
                <w:right w:val="none" w:sz="0" w:space="0" w:color="auto"/>
              </w:divBdr>
            </w:div>
            <w:div w:id="1966235251">
              <w:marLeft w:val="0"/>
              <w:marRight w:val="0"/>
              <w:marTop w:val="0"/>
              <w:marBottom w:val="0"/>
              <w:divBdr>
                <w:top w:val="none" w:sz="0" w:space="0" w:color="auto"/>
                <w:left w:val="none" w:sz="0" w:space="0" w:color="auto"/>
                <w:bottom w:val="none" w:sz="0" w:space="0" w:color="auto"/>
                <w:right w:val="none" w:sz="0" w:space="0" w:color="auto"/>
              </w:divBdr>
            </w:div>
            <w:div w:id="2103917668">
              <w:marLeft w:val="0"/>
              <w:marRight w:val="0"/>
              <w:marTop w:val="0"/>
              <w:marBottom w:val="0"/>
              <w:divBdr>
                <w:top w:val="none" w:sz="0" w:space="0" w:color="auto"/>
                <w:left w:val="none" w:sz="0" w:space="0" w:color="auto"/>
                <w:bottom w:val="none" w:sz="0" w:space="0" w:color="auto"/>
                <w:right w:val="none" w:sz="0" w:space="0" w:color="auto"/>
              </w:divBdr>
            </w:div>
          </w:divsChild>
        </w:div>
        <w:div w:id="1856533495">
          <w:marLeft w:val="0"/>
          <w:marRight w:val="0"/>
          <w:marTop w:val="0"/>
          <w:marBottom w:val="0"/>
          <w:divBdr>
            <w:top w:val="none" w:sz="0" w:space="0" w:color="auto"/>
            <w:left w:val="none" w:sz="0" w:space="0" w:color="auto"/>
            <w:bottom w:val="none" w:sz="0" w:space="0" w:color="auto"/>
            <w:right w:val="none" w:sz="0" w:space="0" w:color="auto"/>
          </w:divBdr>
          <w:divsChild>
            <w:div w:id="79060124">
              <w:marLeft w:val="0"/>
              <w:marRight w:val="0"/>
              <w:marTop w:val="0"/>
              <w:marBottom w:val="0"/>
              <w:divBdr>
                <w:top w:val="none" w:sz="0" w:space="0" w:color="auto"/>
                <w:left w:val="none" w:sz="0" w:space="0" w:color="auto"/>
                <w:bottom w:val="none" w:sz="0" w:space="0" w:color="auto"/>
                <w:right w:val="none" w:sz="0" w:space="0" w:color="auto"/>
              </w:divBdr>
            </w:div>
            <w:div w:id="1245528535">
              <w:marLeft w:val="0"/>
              <w:marRight w:val="0"/>
              <w:marTop w:val="0"/>
              <w:marBottom w:val="0"/>
              <w:divBdr>
                <w:top w:val="none" w:sz="0" w:space="0" w:color="auto"/>
                <w:left w:val="none" w:sz="0" w:space="0" w:color="auto"/>
                <w:bottom w:val="none" w:sz="0" w:space="0" w:color="auto"/>
                <w:right w:val="none" w:sz="0" w:space="0" w:color="auto"/>
              </w:divBdr>
            </w:div>
            <w:div w:id="2136605996">
              <w:marLeft w:val="0"/>
              <w:marRight w:val="0"/>
              <w:marTop w:val="0"/>
              <w:marBottom w:val="0"/>
              <w:divBdr>
                <w:top w:val="none" w:sz="0" w:space="0" w:color="auto"/>
                <w:left w:val="none" w:sz="0" w:space="0" w:color="auto"/>
                <w:bottom w:val="none" w:sz="0" w:space="0" w:color="auto"/>
                <w:right w:val="none" w:sz="0" w:space="0" w:color="auto"/>
              </w:divBdr>
            </w:div>
          </w:divsChild>
        </w:div>
        <w:div w:id="1875776355">
          <w:marLeft w:val="0"/>
          <w:marRight w:val="0"/>
          <w:marTop w:val="0"/>
          <w:marBottom w:val="0"/>
          <w:divBdr>
            <w:top w:val="none" w:sz="0" w:space="0" w:color="auto"/>
            <w:left w:val="none" w:sz="0" w:space="0" w:color="auto"/>
            <w:bottom w:val="none" w:sz="0" w:space="0" w:color="auto"/>
            <w:right w:val="none" w:sz="0" w:space="0" w:color="auto"/>
          </w:divBdr>
          <w:divsChild>
            <w:div w:id="2076312906">
              <w:marLeft w:val="0"/>
              <w:marRight w:val="0"/>
              <w:marTop w:val="0"/>
              <w:marBottom w:val="0"/>
              <w:divBdr>
                <w:top w:val="none" w:sz="0" w:space="0" w:color="auto"/>
                <w:left w:val="none" w:sz="0" w:space="0" w:color="auto"/>
                <w:bottom w:val="none" w:sz="0" w:space="0" w:color="auto"/>
                <w:right w:val="none" w:sz="0" w:space="0" w:color="auto"/>
              </w:divBdr>
            </w:div>
          </w:divsChild>
        </w:div>
        <w:div w:id="1882936508">
          <w:marLeft w:val="0"/>
          <w:marRight w:val="0"/>
          <w:marTop w:val="0"/>
          <w:marBottom w:val="0"/>
          <w:divBdr>
            <w:top w:val="none" w:sz="0" w:space="0" w:color="auto"/>
            <w:left w:val="none" w:sz="0" w:space="0" w:color="auto"/>
            <w:bottom w:val="none" w:sz="0" w:space="0" w:color="auto"/>
            <w:right w:val="none" w:sz="0" w:space="0" w:color="auto"/>
          </w:divBdr>
          <w:divsChild>
            <w:div w:id="2088457798">
              <w:marLeft w:val="0"/>
              <w:marRight w:val="0"/>
              <w:marTop w:val="0"/>
              <w:marBottom w:val="0"/>
              <w:divBdr>
                <w:top w:val="none" w:sz="0" w:space="0" w:color="auto"/>
                <w:left w:val="none" w:sz="0" w:space="0" w:color="auto"/>
                <w:bottom w:val="none" w:sz="0" w:space="0" w:color="auto"/>
                <w:right w:val="none" w:sz="0" w:space="0" w:color="auto"/>
              </w:divBdr>
            </w:div>
          </w:divsChild>
        </w:div>
        <w:div w:id="1926108557">
          <w:marLeft w:val="0"/>
          <w:marRight w:val="0"/>
          <w:marTop w:val="0"/>
          <w:marBottom w:val="0"/>
          <w:divBdr>
            <w:top w:val="none" w:sz="0" w:space="0" w:color="auto"/>
            <w:left w:val="none" w:sz="0" w:space="0" w:color="auto"/>
            <w:bottom w:val="none" w:sz="0" w:space="0" w:color="auto"/>
            <w:right w:val="none" w:sz="0" w:space="0" w:color="auto"/>
          </w:divBdr>
          <w:divsChild>
            <w:div w:id="2111733508">
              <w:marLeft w:val="0"/>
              <w:marRight w:val="0"/>
              <w:marTop w:val="0"/>
              <w:marBottom w:val="0"/>
              <w:divBdr>
                <w:top w:val="none" w:sz="0" w:space="0" w:color="auto"/>
                <w:left w:val="none" w:sz="0" w:space="0" w:color="auto"/>
                <w:bottom w:val="none" w:sz="0" w:space="0" w:color="auto"/>
                <w:right w:val="none" w:sz="0" w:space="0" w:color="auto"/>
              </w:divBdr>
            </w:div>
          </w:divsChild>
        </w:div>
        <w:div w:id="1944150217">
          <w:marLeft w:val="0"/>
          <w:marRight w:val="0"/>
          <w:marTop w:val="0"/>
          <w:marBottom w:val="0"/>
          <w:divBdr>
            <w:top w:val="none" w:sz="0" w:space="0" w:color="auto"/>
            <w:left w:val="none" w:sz="0" w:space="0" w:color="auto"/>
            <w:bottom w:val="none" w:sz="0" w:space="0" w:color="auto"/>
            <w:right w:val="none" w:sz="0" w:space="0" w:color="auto"/>
          </w:divBdr>
          <w:divsChild>
            <w:div w:id="804351606">
              <w:marLeft w:val="0"/>
              <w:marRight w:val="0"/>
              <w:marTop w:val="0"/>
              <w:marBottom w:val="0"/>
              <w:divBdr>
                <w:top w:val="none" w:sz="0" w:space="0" w:color="auto"/>
                <w:left w:val="none" w:sz="0" w:space="0" w:color="auto"/>
                <w:bottom w:val="none" w:sz="0" w:space="0" w:color="auto"/>
                <w:right w:val="none" w:sz="0" w:space="0" w:color="auto"/>
              </w:divBdr>
            </w:div>
            <w:div w:id="1048383992">
              <w:marLeft w:val="0"/>
              <w:marRight w:val="0"/>
              <w:marTop w:val="0"/>
              <w:marBottom w:val="0"/>
              <w:divBdr>
                <w:top w:val="none" w:sz="0" w:space="0" w:color="auto"/>
                <w:left w:val="none" w:sz="0" w:space="0" w:color="auto"/>
                <w:bottom w:val="none" w:sz="0" w:space="0" w:color="auto"/>
                <w:right w:val="none" w:sz="0" w:space="0" w:color="auto"/>
              </w:divBdr>
            </w:div>
          </w:divsChild>
        </w:div>
        <w:div w:id="1944729196">
          <w:marLeft w:val="0"/>
          <w:marRight w:val="0"/>
          <w:marTop w:val="0"/>
          <w:marBottom w:val="0"/>
          <w:divBdr>
            <w:top w:val="none" w:sz="0" w:space="0" w:color="auto"/>
            <w:left w:val="none" w:sz="0" w:space="0" w:color="auto"/>
            <w:bottom w:val="none" w:sz="0" w:space="0" w:color="auto"/>
            <w:right w:val="none" w:sz="0" w:space="0" w:color="auto"/>
          </w:divBdr>
          <w:divsChild>
            <w:div w:id="1177112191">
              <w:marLeft w:val="0"/>
              <w:marRight w:val="0"/>
              <w:marTop w:val="0"/>
              <w:marBottom w:val="0"/>
              <w:divBdr>
                <w:top w:val="none" w:sz="0" w:space="0" w:color="auto"/>
                <w:left w:val="none" w:sz="0" w:space="0" w:color="auto"/>
                <w:bottom w:val="none" w:sz="0" w:space="0" w:color="auto"/>
                <w:right w:val="none" w:sz="0" w:space="0" w:color="auto"/>
              </w:divBdr>
            </w:div>
          </w:divsChild>
        </w:div>
        <w:div w:id="1959336135">
          <w:marLeft w:val="0"/>
          <w:marRight w:val="0"/>
          <w:marTop w:val="0"/>
          <w:marBottom w:val="0"/>
          <w:divBdr>
            <w:top w:val="none" w:sz="0" w:space="0" w:color="auto"/>
            <w:left w:val="none" w:sz="0" w:space="0" w:color="auto"/>
            <w:bottom w:val="none" w:sz="0" w:space="0" w:color="auto"/>
            <w:right w:val="none" w:sz="0" w:space="0" w:color="auto"/>
          </w:divBdr>
          <w:divsChild>
            <w:div w:id="1082215529">
              <w:marLeft w:val="0"/>
              <w:marRight w:val="0"/>
              <w:marTop w:val="0"/>
              <w:marBottom w:val="0"/>
              <w:divBdr>
                <w:top w:val="none" w:sz="0" w:space="0" w:color="auto"/>
                <w:left w:val="none" w:sz="0" w:space="0" w:color="auto"/>
                <w:bottom w:val="none" w:sz="0" w:space="0" w:color="auto"/>
                <w:right w:val="none" w:sz="0" w:space="0" w:color="auto"/>
              </w:divBdr>
            </w:div>
          </w:divsChild>
        </w:div>
        <w:div w:id="1990938022">
          <w:marLeft w:val="0"/>
          <w:marRight w:val="0"/>
          <w:marTop w:val="0"/>
          <w:marBottom w:val="0"/>
          <w:divBdr>
            <w:top w:val="none" w:sz="0" w:space="0" w:color="auto"/>
            <w:left w:val="none" w:sz="0" w:space="0" w:color="auto"/>
            <w:bottom w:val="none" w:sz="0" w:space="0" w:color="auto"/>
            <w:right w:val="none" w:sz="0" w:space="0" w:color="auto"/>
          </w:divBdr>
          <w:divsChild>
            <w:div w:id="889027327">
              <w:marLeft w:val="0"/>
              <w:marRight w:val="0"/>
              <w:marTop w:val="0"/>
              <w:marBottom w:val="0"/>
              <w:divBdr>
                <w:top w:val="none" w:sz="0" w:space="0" w:color="auto"/>
                <w:left w:val="none" w:sz="0" w:space="0" w:color="auto"/>
                <w:bottom w:val="none" w:sz="0" w:space="0" w:color="auto"/>
                <w:right w:val="none" w:sz="0" w:space="0" w:color="auto"/>
              </w:divBdr>
            </w:div>
            <w:div w:id="1204900485">
              <w:marLeft w:val="0"/>
              <w:marRight w:val="0"/>
              <w:marTop w:val="0"/>
              <w:marBottom w:val="0"/>
              <w:divBdr>
                <w:top w:val="none" w:sz="0" w:space="0" w:color="auto"/>
                <w:left w:val="none" w:sz="0" w:space="0" w:color="auto"/>
                <w:bottom w:val="none" w:sz="0" w:space="0" w:color="auto"/>
                <w:right w:val="none" w:sz="0" w:space="0" w:color="auto"/>
              </w:divBdr>
            </w:div>
            <w:div w:id="1518084368">
              <w:marLeft w:val="0"/>
              <w:marRight w:val="0"/>
              <w:marTop w:val="0"/>
              <w:marBottom w:val="0"/>
              <w:divBdr>
                <w:top w:val="none" w:sz="0" w:space="0" w:color="auto"/>
                <w:left w:val="none" w:sz="0" w:space="0" w:color="auto"/>
                <w:bottom w:val="none" w:sz="0" w:space="0" w:color="auto"/>
                <w:right w:val="none" w:sz="0" w:space="0" w:color="auto"/>
              </w:divBdr>
            </w:div>
            <w:div w:id="1680691852">
              <w:marLeft w:val="0"/>
              <w:marRight w:val="0"/>
              <w:marTop w:val="0"/>
              <w:marBottom w:val="0"/>
              <w:divBdr>
                <w:top w:val="none" w:sz="0" w:space="0" w:color="auto"/>
                <w:left w:val="none" w:sz="0" w:space="0" w:color="auto"/>
                <w:bottom w:val="none" w:sz="0" w:space="0" w:color="auto"/>
                <w:right w:val="none" w:sz="0" w:space="0" w:color="auto"/>
              </w:divBdr>
            </w:div>
            <w:div w:id="2115589504">
              <w:marLeft w:val="0"/>
              <w:marRight w:val="0"/>
              <w:marTop w:val="0"/>
              <w:marBottom w:val="0"/>
              <w:divBdr>
                <w:top w:val="none" w:sz="0" w:space="0" w:color="auto"/>
                <w:left w:val="none" w:sz="0" w:space="0" w:color="auto"/>
                <w:bottom w:val="none" w:sz="0" w:space="0" w:color="auto"/>
                <w:right w:val="none" w:sz="0" w:space="0" w:color="auto"/>
              </w:divBdr>
            </w:div>
          </w:divsChild>
        </w:div>
        <w:div w:id="2054428243">
          <w:marLeft w:val="0"/>
          <w:marRight w:val="0"/>
          <w:marTop w:val="0"/>
          <w:marBottom w:val="0"/>
          <w:divBdr>
            <w:top w:val="none" w:sz="0" w:space="0" w:color="auto"/>
            <w:left w:val="none" w:sz="0" w:space="0" w:color="auto"/>
            <w:bottom w:val="none" w:sz="0" w:space="0" w:color="auto"/>
            <w:right w:val="none" w:sz="0" w:space="0" w:color="auto"/>
          </w:divBdr>
          <w:divsChild>
            <w:div w:id="1446995995">
              <w:marLeft w:val="0"/>
              <w:marRight w:val="0"/>
              <w:marTop w:val="0"/>
              <w:marBottom w:val="0"/>
              <w:divBdr>
                <w:top w:val="none" w:sz="0" w:space="0" w:color="auto"/>
                <w:left w:val="none" w:sz="0" w:space="0" w:color="auto"/>
                <w:bottom w:val="none" w:sz="0" w:space="0" w:color="auto"/>
                <w:right w:val="none" w:sz="0" w:space="0" w:color="auto"/>
              </w:divBdr>
            </w:div>
            <w:div w:id="1530029796">
              <w:marLeft w:val="0"/>
              <w:marRight w:val="0"/>
              <w:marTop w:val="0"/>
              <w:marBottom w:val="0"/>
              <w:divBdr>
                <w:top w:val="none" w:sz="0" w:space="0" w:color="auto"/>
                <w:left w:val="none" w:sz="0" w:space="0" w:color="auto"/>
                <w:bottom w:val="none" w:sz="0" w:space="0" w:color="auto"/>
                <w:right w:val="none" w:sz="0" w:space="0" w:color="auto"/>
              </w:divBdr>
            </w:div>
            <w:div w:id="1712415149">
              <w:marLeft w:val="0"/>
              <w:marRight w:val="0"/>
              <w:marTop w:val="0"/>
              <w:marBottom w:val="0"/>
              <w:divBdr>
                <w:top w:val="none" w:sz="0" w:space="0" w:color="auto"/>
                <w:left w:val="none" w:sz="0" w:space="0" w:color="auto"/>
                <w:bottom w:val="none" w:sz="0" w:space="0" w:color="auto"/>
                <w:right w:val="none" w:sz="0" w:space="0" w:color="auto"/>
              </w:divBdr>
            </w:div>
            <w:div w:id="1771926182">
              <w:marLeft w:val="0"/>
              <w:marRight w:val="0"/>
              <w:marTop w:val="0"/>
              <w:marBottom w:val="0"/>
              <w:divBdr>
                <w:top w:val="none" w:sz="0" w:space="0" w:color="auto"/>
                <w:left w:val="none" w:sz="0" w:space="0" w:color="auto"/>
                <w:bottom w:val="none" w:sz="0" w:space="0" w:color="auto"/>
                <w:right w:val="none" w:sz="0" w:space="0" w:color="auto"/>
              </w:divBdr>
            </w:div>
            <w:div w:id="2054620406">
              <w:marLeft w:val="0"/>
              <w:marRight w:val="0"/>
              <w:marTop w:val="0"/>
              <w:marBottom w:val="0"/>
              <w:divBdr>
                <w:top w:val="none" w:sz="0" w:space="0" w:color="auto"/>
                <w:left w:val="none" w:sz="0" w:space="0" w:color="auto"/>
                <w:bottom w:val="none" w:sz="0" w:space="0" w:color="auto"/>
                <w:right w:val="none" w:sz="0" w:space="0" w:color="auto"/>
              </w:divBdr>
            </w:div>
          </w:divsChild>
        </w:div>
        <w:div w:id="2059278019">
          <w:marLeft w:val="0"/>
          <w:marRight w:val="0"/>
          <w:marTop w:val="0"/>
          <w:marBottom w:val="0"/>
          <w:divBdr>
            <w:top w:val="none" w:sz="0" w:space="0" w:color="auto"/>
            <w:left w:val="none" w:sz="0" w:space="0" w:color="auto"/>
            <w:bottom w:val="none" w:sz="0" w:space="0" w:color="auto"/>
            <w:right w:val="none" w:sz="0" w:space="0" w:color="auto"/>
          </w:divBdr>
          <w:divsChild>
            <w:div w:id="1077290539">
              <w:marLeft w:val="0"/>
              <w:marRight w:val="0"/>
              <w:marTop w:val="0"/>
              <w:marBottom w:val="0"/>
              <w:divBdr>
                <w:top w:val="none" w:sz="0" w:space="0" w:color="auto"/>
                <w:left w:val="none" w:sz="0" w:space="0" w:color="auto"/>
                <w:bottom w:val="none" w:sz="0" w:space="0" w:color="auto"/>
                <w:right w:val="none" w:sz="0" w:space="0" w:color="auto"/>
              </w:divBdr>
            </w:div>
            <w:div w:id="1485122079">
              <w:marLeft w:val="0"/>
              <w:marRight w:val="0"/>
              <w:marTop w:val="0"/>
              <w:marBottom w:val="0"/>
              <w:divBdr>
                <w:top w:val="none" w:sz="0" w:space="0" w:color="auto"/>
                <w:left w:val="none" w:sz="0" w:space="0" w:color="auto"/>
                <w:bottom w:val="none" w:sz="0" w:space="0" w:color="auto"/>
                <w:right w:val="none" w:sz="0" w:space="0" w:color="auto"/>
              </w:divBdr>
            </w:div>
          </w:divsChild>
        </w:div>
        <w:div w:id="2109229669">
          <w:marLeft w:val="0"/>
          <w:marRight w:val="0"/>
          <w:marTop w:val="0"/>
          <w:marBottom w:val="0"/>
          <w:divBdr>
            <w:top w:val="none" w:sz="0" w:space="0" w:color="auto"/>
            <w:left w:val="none" w:sz="0" w:space="0" w:color="auto"/>
            <w:bottom w:val="none" w:sz="0" w:space="0" w:color="auto"/>
            <w:right w:val="none" w:sz="0" w:space="0" w:color="auto"/>
          </w:divBdr>
          <w:divsChild>
            <w:div w:id="888959012">
              <w:marLeft w:val="0"/>
              <w:marRight w:val="0"/>
              <w:marTop w:val="0"/>
              <w:marBottom w:val="0"/>
              <w:divBdr>
                <w:top w:val="none" w:sz="0" w:space="0" w:color="auto"/>
                <w:left w:val="none" w:sz="0" w:space="0" w:color="auto"/>
                <w:bottom w:val="none" w:sz="0" w:space="0" w:color="auto"/>
                <w:right w:val="none" w:sz="0" w:space="0" w:color="auto"/>
              </w:divBdr>
            </w:div>
            <w:div w:id="126183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567406">
      <w:bodyDiv w:val="1"/>
      <w:marLeft w:val="0"/>
      <w:marRight w:val="0"/>
      <w:marTop w:val="0"/>
      <w:marBottom w:val="0"/>
      <w:divBdr>
        <w:top w:val="none" w:sz="0" w:space="0" w:color="auto"/>
        <w:left w:val="none" w:sz="0" w:space="0" w:color="auto"/>
        <w:bottom w:val="none" w:sz="0" w:space="0" w:color="auto"/>
        <w:right w:val="none" w:sz="0" w:space="0" w:color="auto"/>
      </w:divBdr>
    </w:div>
    <w:div w:id="1258321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7.png"/><Relationship Id="rId21" Type="http://schemas.openxmlformats.org/officeDocument/2006/relationships/image" Target="media/image12.png"/><Relationship Id="rId42" Type="http://schemas.openxmlformats.org/officeDocument/2006/relationships/image" Target="media/image33.png"/><Relationship Id="rId63" Type="http://schemas.openxmlformats.org/officeDocument/2006/relationships/image" Target="media/image53.png"/><Relationship Id="rId84" Type="http://schemas.openxmlformats.org/officeDocument/2006/relationships/image" Target="media/image74.png"/><Relationship Id="rId138" Type="http://schemas.openxmlformats.org/officeDocument/2006/relationships/image" Target="media/image128.png"/><Relationship Id="rId159" Type="http://schemas.openxmlformats.org/officeDocument/2006/relationships/image" Target="media/image149.png"/><Relationship Id="rId170" Type="http://schemas.openxmlformats.org/officeDocument/2006/relationships/image" Target="media/image160.png"/><Relationship Id="rId191" Type="http://schemas.openxmlformats.org/officeDocument/2006/relationships/image" Target="media/image181.png"/><Relationship Id="rId205" Type="http://schemas.openxmlformats.org/officeDocument/2006/relationships/image" Target="media/image195.png"/><Relationship Id="rId107" Type="http://schemas.openxmlformats.org/officeDocument/2006/relationships/image" Target="media/image97.png"/><Relationship Id="rId11" Type="http://schemas.openxmlformats.org/officeDocument/2006/relationships/image" Target="media/image2.png"/><Relationship Id="rId32" Type="http://schemas.openxmlformats.org/officeDocument/2006/relationships/image" Target="media/image23.png"/><Relationship Id="rId53" Type="http://schemas.openxmlformats.org/officeDocument/2006/relationships/image" Target="media/image43.png"/><Relationship Id="rId74" Type="http://schemas.openxmlformats.org/officeDocument/2006/relationships/image" Target="media/image64.png"/><Relationship Id="rId128" Type="http://schemas.openxmlformats.org/officeDocument/2006/relationships/image" Target="media/image118.png"/><Relationship Id="rId149" Type="http://schemas.openxmlformats.org/officeDocument/2006/relationships/image" Target="media/image139.png"/><Relationship Id="rId5" Type="http://schemas.openxmlformats.org/officeDocument/2006/relationships/numbering" Target="numbering.xml"/><Relationship Id="rId95" Type="http://schemas.openxmlformats.org/officeDocument/2006/relationships/image" Target="media/image85.png"/><Relationship Id="rId160" Type="http://schemas.openxmlformats.org/officeDocument/2006/relationships/image" Target="media/image150.png"/><Relationship Id="rId181" Type="http://schemas.openxmlformats.org/officeDocument/2006/relationships/image" Target="media/image171.png"/><Relationship Id="rId22" Type="http://schemas.openxmlformats.org/officeDocument/2006/relationships/image" Target="media/image13.png"/><Relationship Id="rId43" Type="http://schemas.openxmlformats.org/officeDocument/2006/relationships/image" Target="media/image34.png"/><Relationship Id="rId64" Type="http://schemas.openxmlformats.org/officeDocument/2006/relationships/image" Target="media/image54.png"/><Relationship Id="rId118" Type="http://schemas.openxmlformats.org/officeDocument/2006/relationships/image" Target="media/image108.png"/><Relationship Id="rId139" Type="http://schemas.openxmlformats.org/officeDocument/2006/relationships/image" Target="media/image129.png"/><Relationship Id="rId85" Type="http://schemas.openxmlformats.org/officeDocument/2006/relationships/image" Target="media/image75.png"/><Relationship Id="rId150" Type="http://schemas.openxmlformats.org/officeDocument/2006/relationships/image" Target="media/image140.png"/><Relationship Id="rId171" Type="http://schemas.openxmlformats.org/officeDocument/2006/relationships/image" Target="media/image161.png"/><Relationship Id="rId192" Type="http://schemas.openxmlformats.org/officeDocument/2006/relationships/image" Target="media/image182.png"/><Relationship Id="rId206" Type="http://schemas.openxmlformats.org/officeDocument/2006/relationships/image" Target="media/image196.png"/><Relationship Id="rId12" Type="http://schemas.openxmlformats.org/officeDocument/2006/relationships/image" Target="media/image3.png"/><Relationship Id="rId33" Type="http://schemas.openxmlformats.org/officeDocument/2006/relationships/image" Target="media/image24.png"/><Relationship Id="rId108" Type="http://schemas.openxmlformats.org/officeDocument/2006/relationships/image" Target="media/image98.png"/><Relationship Id="rId129" Type="http://schemas.openxmlformats.org/officeDocument/2006/relationships/image" Target="media/image119.png"/><Relationship Id="rId54" Type="http://schemas.openxmlformats.org/officeDocument/2006/relationships/image" Target="media/image44.png"/><Relationship Id="rId75" Type="http://schemas.openxmlformats.org/officeDocument/2006/relationships/image" Target="media/image65.png"/><Relationship Id="rId96" Type="http://schemas.openxmlformats.org/officeDocument/2006/relationships/image" Target="media/image86.png"/><Relationship Id="rId140" Type="http://schemas.openxmlformats.org/officeDocument/2006/relationships/image" Target="media/image130.png"/><Relationship Id="rId161" Type="http://schemas.openxmlformats.org/officeDocument/2006/relationships/image" Target="media/image151.png"/><Relationship Id="rId182" Type="http://schemas.openxmlformats.org/officeDocument/2006/relationships/image" Target="media/image172.png"/><Relationship Id="rId6" Type="http://schemas.openxmlformats.org/officeDocument/2006/relationships/styles" Target="styles.xml"/><Relationship Id="rId23" Type="http://schemas.openxmlformats.org/officeDocument/2006/relationships/image" Target="media/image14.png"/><Relationship Id="rId119" Type="http://schemas.openxmlformats.org/officeDocument/2006/relationships/image" Target="media/image109.png"/><Relationship Id="rId44" Type="http://schemas.openxmlformats.org/officeDocument/2006/relationships/image" Target="media/image35.png"/><Relationship Id="rId65" Type="http://schemas.openxmlformats.org/officeDocument/2006/relationships/image" Target="media/image55.png"/><Relationship Id="rId86" Type="http://schemas.openxmlformats.org/officeDocument/2006/relationships/image" Target="media/image76.png"/><Relationship Id="rId130" Type="http://schemas.openxmlformats.org/officeDocument/2006/relationships/image" Target="media/image120.png"/><Relationship Id="rId151" Type="http://schemas.openxmlformats.org/officeDocument/2006/relationships/image" Target="media/image141.png"/><Relationship Id="rId172" Type="http://schemas.openxmlformats.org/officeDocument/2006/relationships/image" Target="media/image162.png"/><Relationship Id="rId193" Type="http://schemas.openxmlformats.org/officeDocument/2006/relationships/image" Target="media/image183.png"/><Relationship Id="rId207" Type="http://schemas.openxmlformats.org/officeDocument/2006/relationships/image" Target="media/image197.png"/><Relationship Id="rId13" Type="http://schemas.openxmlformats.org/officeDocument/2006/relationships/image" Target="media/image4.png"/><Relationship Id="rId109" Type="http://schemas.openxmlformats.org/officeDocument/2006/relationships/image" Target="media/image99.png"/><Relationship Id="rId34" Type="http://schemas.openxmlformats.org/officeDocument/2006/relationships/image" Target="media/image25.png"/><Relationship Id="rId55" Type="http://schemas.openxmlformats.org/officeDocument/2006/relationships/image" Target="media/image45.png"/><Relationship Id="rId76" Type="http://schemas.openxmlformats.org/officeDocument/2006/relationships/image" Target="media/image66.png"/><Relationship Id="rId97" Type="http://schemas.openxmlformats.org/officeDocument/2006/relationships/image" Target="media/image87.png"/><Relationship Id="rId120" Type="http://schemas.openxmlformats.org/officeDocument/2006/relationships/image" Target="media/image110.png"/><Relationship Id="rId141" Type="http://schemas.openxmlformats.org/officeDocument/2006/relationships/image" Target="media/image131.png"/><Relationship Id="rId7" Type="http://schemas.openxmlformats.org/officeDocument/2006/relationships/settings" Target="settings.xml"/><Relationship Id="rId162" Type="http://schemas.openxmlformats.org/officeDocument/2006/relationships/image" Target="media/image152.png"/><Relationship Id="rId183" Type="http://schemas.openxmlformats.org/officeDocument/2006/relationships/image" Target="media/image173.png"/><Relationship Id="rId24" Type="http://schemas.openxmlformats.org/officeDocument/2006/relationships/image" Target="media/image15.png"/><Relationship Id="rId45" Type="http://schemas.openxmlformats.org/officeDocument/2006/relationships/image" Target="media/image36.png"/><Relationship Id="rId66" Type="http://schemas.openxmlformats.org/officeDocument/2006/relationships/image" Target="media/image56.png"/><Relationship Id="rId87" Type="http://schemas.openxmlformats.org/officeDocument/2006/relationships/image" Target="media/image77.png"/><Relationship Id="rId110" Type="http://schemas.openxmlformats.org/officeDocument/2006/relationships/image" Target="media/image100.png"/><Relationship Id="rId131" Type="http://schemas.openxmlformats.org/officeDocument/2006/relationships/image" Target="media/image121.png"/><Relationship Id="rId61" Type="http://schemas.openxmlformats.org/officeDocument/2006/relationships/image" Target="media/image51.png"/><Relationship Id="rId82" Type="http://schemas.openxmlformats.org/officeDocument/2006/relationships/image" Target="media/image72.png"/><Relationship Id="rId152" Type="http://schemas.openxmlformats.org/officeDocument/2006/relationships/image" Target="media/image142.png"/><Relationship Id="rId173" Type="http://schemas.openxmlformats.org/officeDocument/2006/relationships/image" Target="media/image163.png"/><Relationship Id="rId194" Type="http://schemas.openxmlformats.org/officeDocument/2006/relationships/image" Target="media/image184.png"/><Relationship Id="rId199" Type="http://schemas.openxmlformats.org/officeDocument/2006/relationships/image" Target="media/image189.png"/><Relationship Id="rId203" Type="http://schemas.openxmlformats.org/officeDocument/2006/relationships/image" Target="media/image193.png"/><Relationship Id="rId208" Type="http://schemas.openxmlformats.org/officeDocument/2006/relationships/header" Target="header1.xml"/><Relationship Id="rId19" Type="http://schemas.openxmlformats.org/officeDocument/2006/relationships/image" Target="media/image10.png"/><Relationship Id="rId14" Type="http://schemas.openxmlformats.org/officeDocument/2006/relationships/image" Target="media/image5.png"/><Relationship Id="rId30" Type="http://schemas.openxmlformats.org/officeDocument/2006/relationships/image" Target="media/image21.png"/><Relationship Id="rId35" Type="http://schemas.openxmlformats.org/officeDocument/2006/relationships/image" Target="media/image26.png"/><Relationship Id="rId56" Type="http://schemas.openxmlformats.org/officeDocument/2006/relationships/image" Target="media/image46.png"/><Relationship Id="rId77" Type="http://schemas.openxmlformats.org/officeDocument/2006/relationships/image" Target="media/image67.png"/><Relationship Id="rId100" Type="http://schemas.openxmlformats.org/officeDocument/2006/relationships/image" Target="media/image90.png"/><Relationship Id="rId105" Type="http://schemas.openxmlformats.org/officeDocument/2006/relationships/image" Target="media/image95.png"/><Relationship Id="rId126" Type="http://schemas.openxmlformats.org/officeDocument/2006/relationships/image" Target="media/image116.png"/><Relationship Id="rId147" Type="http://schemas.openxmlformats.org/officeDocument/2006/relationships/image" Target="media/image137.png"/><Relationship Id="rId168" Type="http://schemas.openxmlformats.org/officeDocument/2006/relationships/image" Target="media/image158.png"/><Relationship Id="rId8" Type="http://schemas.openxmlformats.org/officeDocument/2006/relationships/webSettings" Target="webSettings.xml"/><Relationship Id="rId51" Type="http://schemas.openxmlformats.org/officeDocument/2006/relationships/customXml" Target="ink/ink1.xml"/><Relationship Id="rId72" Type="http://schemas.openxmlformats.org/officeDocument/2006/relationships/image" Target="media/image62.png"/><Relationship Id="rId93" Type="http://schemas.openxmlformats.org/officeDocument/2006/relationships/image" Target="media/image83.png"/><Relationship Id="rId98" Type="http://schemas.openxmlformats.org/officeDocument/2006/relationships/image" Target="media/image88.png"/><Relationship Id="rId121" Type="http://schemas.openxmlformats.org/officeDocument/2006/relationships/image" Target="media/image111.png"/><Relationship Id="rId142" Type="http://schemas.openxmlformats.org/officeDocument/2006/relationships/image" Target="media/image132.png"/><Relationship Id="rId163" Type="http://schemas.openxmlformats.org/officeDocument/2006/relationships/image" Target="media/image153.png"/><Relationship Id="rId184" Type="http://schemas.openxmlformats.org/officeDocument/2006/relationships/image" Target="media/image174.png"/><Relationship Id="rId189" Type="http://schemas.openxmlformats.org/officeDocument/2006/relationships/image" Target="media/image179.png"/><Relationship Id="rId3" Type="http://schemas.openxmlformats.org/officeDocument/2006/relationships/customXml" Target="../customXml/item3.xml"/><Relationship Id="rId25" Type="http://schemas.openxmlformats.org/officeDocument/2006/relationships/image" Target="media/image16.png"/><Relationship Id="rId46" Type="http://schemas.openxmlformats.org/officeDocument/2006/relationships/image" Target="media/image37.png"/><Relationship Id="rId67" Type="http://schemas.openxmlformats.org/officeDocument/2006/relationships/image" Target="media/image57.png"/><Relationship Id="rId116" Type="http://schemas.openxmlformats.org/officeDocument/2006/relationships/image" Target="media/image106.png"/><Relationship Id="rId137" Type="http://schemas.openxmlformats.org/officeDocument/2006/relationships/image" Target="media/image127.png"/><Relationship Id="rId158" Type="http://schemas.openxmlformats.org/officeDocument/2006/relationships/image" Target="media/image148.png"/><Relationship Id="rId20" Type="http://schemas.openxmlformats.org/officeDocument/2006/relationships/image" Target="media/image11.png"/><Relationship Id="rId41" Type="http://schemas.openxmlformats.org/officeDocument/2006/relationships/image" Target="media/image32.png"/><Relationship Id="rId62" Type="http://schemas.openxmlformats.org/officeDocument/2006/relationships/image" Target="media/image52.png"/><Relationship Id="rId83" Type="http://schemas.openxmlformats.org/officeDocument/2006/relationships/image" Target="media/image73.png"/><Relationship Id="rId88" Type="http://schemas.openxmlformats.org/officeDocument/2006/relationships/image" Target="media/image78.png"/><Relationship Id="rId111" Type="http://schemas.openxmlformats.org/officeDocument/2006/relationships/image" Target="media/image101.png"/><Relationship Id="rId132" Type="http://schemas.openxmlformats.org/officeDocument/2006/relationships/image" Target="media/image122.png"/><Relationship Id="rId153" Type="http://schemas.openxmlformats.org/officeDocument/2006/relationships/image" Target="media/image143.png"/><Relationship Id="rId174" Type="http://schemas.openxmlformats.org/officeDocument/2006/relationships/image" Target="media/image164.png"/><Relationship Id="rId179" Type="http://schemas.openxmlformats.org/officeDocument/2006/relationships/image" Target="media/image169.png"/><Relationship Id="rId195" Type="http://schemas.openxmlformats.org/officeDocument/2006/relationships/image" Target="media/image185.png"/><Relationship Id="rId209" Type="http://schemas.openxmlformats.org/officeDocument/2006/relationships/footer" Target="footer1.xml"/><Relationship Id="rId190" Type="http://schemas.openxmlformats.org/officeDocument/2006/relationships/image" Target="media/image180.png"/><Relationship Id="rId204" Type="http://schemas.openxmlformats.org/officeDocument/2006/relationships/image" Target="media/image194.png"/><Relationship Id="rId15" Type="http://schemas.openxmlformats.org/officeDocument/2006/relationships/image" Target="media/image6.png"/><Relationship Id="rId36" Type="http://schemas.openxmlformats.org/officeDocument/2006/relationships/image" Target="media/image27.png"/><Relationship Id="rId57" Type="http://schemas.openxmlformats.org/officeDocument/2006/relationships/image" Target="media/image47.png"/><Relationship Id="rId106" Type="http://schemas.openxmlformats.org/officeDocument/2006/relationships/image" Target="media/image96.png"/><Relationship Id="rId127" Type="http://schemas.openxmlformats.org/officeDocument/2006/relationships/image" Target="media/image117.png"/><Relationship Id="rId10" Type="http://schemas.openxmlformats.org/officeDocument/2006/relationships/endnotes" Target="endnotes.xml"/><Relationship Id="rId31" Type="http://schemas.openxmlformats.org/officeDocument/2006/relationships/image" Target="media/image22.png"/><Relationship Id="rId52" Type="http://schemas.openxmlformats.org/officeDocument/2006/relationships/image" Target="media/image42.png"/><Relationship Id="rId73" Type="http://schemas.openxmlformats.org/officeDocument/2006/relationships/image" Target="media/image63.png"/><Relationship Id="rId78" Type="http://schemas.openxmlformats.org/officeDocument/2006/relationships/image" Target="media/image68.png"/><Relationship Id="rId94" Type="http://schemas.openxmlformats.org/officeDocument/2006/relationships/image" Target="media/image84.png"/><Relationship Id="rId99" Type="http://schemas.openxmlformats.org/officeDocument/2006/relationships/image" Target="media/image89.png"/><Relationship Id="rId101" Type="http://schemas.openxmlformats.org/officeDocument/2006/relationships/image" Target="media/image91.png"/><Relationship Id="rId122" Type="http://schemas.openxmlformats.org/officeDocument/2006/relationships/image" Target="media/image112.png"/><Relationship Id="rId143" Type="http://schemas.openxmlformats.org/officeDocument/2006/relationships/image" Target="media/image133.png"/><Relationship Id="rId148" Type="http://schemas.openxmlformats.org/officeDocument/2006/relationships/image" Target="media/image138.png"/><Relationship Id="rId164" Type="http://schemas.openxmlformats.org/officeDocument/2006/relationships/image" Target="media/image154.png"/><Relationship Id="rId169" Type="http://schemas.openxmlformats.org/officeDocument/2006/relationships/image" Target="media/image159.png"/><Relationship Id="rId185" Type="http://schemas.openxmlformats.org/officeDocument/2006/relationships/image" Target="media/image175.png"/><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image" Target="media/image170.png"/><Relationship Id="rId210" Type="http://schemas.openxmlformats.org/officeDocument/2006/relationships/fontTable" Target="fontTable.xml"/><Relationship Id="rId26" Type="http://schemas.openxmlformats.org/officeDocument/2006/relationships/image" Target="media/image17.png"/><Relationship Id="rId47" Type="http://schemas.openxmlformats.org/officeDocument/2006/relationships/image" Target="media/image38.png"/><Relationship Id="rId68" Type="http://schemas.openxmlformats.org/officeDocument/2006/relationships/image" Target="media/image58.png"/><Relationship Id="rId89" Type="http://schemas.openxmlformats.org/officeDocument/2006/relationships/image" Target="media/image79.png"/><Relationship Id="rId112" Type="http://schemas.openxmlformats.org/officeDocument/2006/relationships/image" Target="media/image102.png"/><Relationship Id="rId133" Type="http://schemas.openxmlformats.org/officeDocument/2006/relationships/image" Target="media/image123.png"/><Relationship Id="rId154" Type="http://schemas.openxmlformats.org/officeDocument/2006/relationships/image" Target="media/image144.png"/><Relationship Id="rId175" Type="http://schemas.openxmlformats.org/officeDocument/2006/relationships/image" Target="media/image165.png"/><Relationship Id="rId196" Type="http://schemas.openxmlformats.org/officeDocument/2006/relationships/image" Target="media/image186.png"/><Relationship Id="rId200" Type="http://schemas.openxmlformats.org/officeDocument/2006/relationships/image" Target="media/image190.png"/><Relationship Id="rId16" Type="http://schemas.openxmlformats.org/officeDocument/2006/relationships/image" Target="media/image7.png"/><Relationship Id="rId37" Type="http://schemas.openxmlformats.org/officeDocument/2006/relationships/image" Target="media/image28.png"/><Relationship Id="rId58" Type="http://schemas.openxmlformats.org/officeDocument/2006/relationships/image" Target="media/image48.png"/><Relationship Id="rId79" Type="http://schemas.openxmlformats.org/officeDocument/2006/relationships/image" Target="media/image69.png"/><Relationship Id="rId102" Type="http://schemas.openxmlformats.org/officeDocument/2006/relationships/image" Target="media/image92.png"/><Relationship Id="rId123" Type="http://schemas.openxmlformats.org/officeDocument/2006/relationships/image" Target="media/image113.png"/><Relationship Id="rId144" Type="http://schemas.openxmlformats.org/officeDocument/2006/relationships/image" Target="media/image134.png"/><Relationship Id="rId90" Type="http://schemas.openxmlformats.org/officeDocument/2006/relationships/image" Target="media/image80.png"/><Relationship Id="rId165" Type="http://schemas.openxmlformats.org/officeDocument/2006/relationships/image" Target="media/image155.png"/><Relationship Id="rId186" Type="http://schemas.openxmlformats.org/officeDocument/2006/relationships/image" Target="media/image176.png"/><Relationship Id="rId211" Type="http://schemas.openxmlformats.org/officeDocument/2006/relationships/theme" Target="theme/theme1.xml"/><Relationship Id="rId27" Type="http://schemas.openxmlformats.org/officeDocument/2006/relationships/image" Target="media/image18.png"/><Relationship Id="rId48" Type="http://schemas.openxmlformats.org/officeDocument/2006/relationships/image" Target="media/image39.png"/><Relationship Id="rId69" Type="http://schemas.openxmlformats.org/officeDocument/2006/relationships/image" Target="media/image59.png"/><Relationship Id="rId113" Type="http://schemas.openxmlformats.org/officeDocument/2006/relationships/image" Target="media/image103.png"/><Relationship Id="rId134" Type="http://schemas.openxmlformats.org/officeDocument/2006/relationships/image" Target="media/image124.png"/><Relationship Id="rId80" Type="http://schemas.openxmlformats.org/officeDocument/2006/relationships/image" Target="media/image70.png"/><Relationship Id="rId155" Type="http://schemas.openxmlformats.org/officeDocument/2006/relationships/image" Target="media/image145.png"/><Relationship Id="rId176" Type="http://schemas.openxmlformats.org/officeDocument/2006/relationships/image" Target="media/image166.png"/><Relationship Id="rId197" Type="http://schemas.openxmlformats.org/officeDocument/2006/relationships/image" Target="media/image187.png"/><Relationship Id="rId201" Type="http://schemas.openxmlformats.org/officeDocument/2006/relationships/image" Target="media/image191.png"/><Relationship Id="rId17" Type="http://schemas.openxmlformats.org/officeDocument/2006/relationships/image" Target="media/image8.png"/><Relationship Id="rId38" Type="http://schemas.openxmlformats.org/officeDocument/2006/relationships/image" Target="media/image29.png"/><Relationship Id="rId59" Type="http://schemas.openxmlformats.org/officeDocument/2006/relationships/image" Target="media/image49.png"/><Relationship Id="rId103" Type="http://schemas.openxmlformats.org/officeDocument/2006/relationships/image" Target="media/image93.png"/><Relationship Id="rId124" Type="http://schemas.openxmlformats.org/officeDocument/2006/relationships/image" Target="media/image114.png"/><Relationship Id="rId70" Type="http://schemas.openxmlformats.org/officeDocument/2006/relationships/image" Target="media/image60.png"/><Relationship Id="rId91" Type="http://schemas.openxmlformats.org/officeDocument/2006/relationships/image" Target="media/image81.png"/><Relationship Id="rId145" Type="http://schemas.openxmlformats.org/officeDocument/2006/relationships/image" Target="media/image135.png"/><Relationship Id="rId166" Type="http://schemas.openxmlformats.org/officeDocument/2006/relationships/image" Target="media/image156.png"/><Relationship Id="rId187" Type="http://schemas.openxmlformats.org/officeDocument/2006/relationships/image" Target="media/image177.png"/><Relationship Id="rId1" Type="http://schemas.openxmlformats.org/officeDocument/2006/relationships/customXml" Target="../customXml/item1.xml"/><Relationship Id="rId28" Type="http://schemas.openxmlformats.org/officeDocument/2006/relationships/image" Target="media/image19.png"/><Relationship Id="rId49" Type="http://schemas.openxmlformats.org/officeDocument/2006/relationships/image" Target="media/image40.png"/><Relationship Id="rId114" Type="http://schemas.openxmlformats.org/officeDocument/2006/relationships/image" Target="media/image104.png"/><Relationship Id="rId60" Type="http://schemas.openxmlformats.org/officeDocument/2006/relationships/image" Target="media/image50.png"/><Relationship Id="rId81" Type="http://schemas.openxmlformats.org/officeDocument/2006/relationships/image" Target="media/image71.png"/><Relationship Id="rId135" Type="http://schemas.openxmlformats.org/officeDocument/2006/relationships/image" Target="media/image125.png"/><Relationship Id="rId156" Type="http://schemas.openxmlformats.org/officeDocument/2006/relationships/image" Target="media/image146.png"/><Relationship Id="rId177" Type="http://schemas.openxmlformats.org/officeDocument/2006/relationships/image" Target="media/image167.png"/><Relationship Id="rId198" Type="http://schemas.openxmlformats.org/officeDocument/2006/relationships/image" Target="media/image188.png"/><Relationship Id="rId202" Type="http://schemas.openxmlformats.org/officeDocument/2006/relationships/image" Target="media/image192.png"/><Relationship Id="rId18" Type="http://schemas.openxmlformats.org/officeDocument/2006/relationships/image" Target="media/image9.png"/><Relationship Id="rId39" Type="http://schemas.openxmlformats.org/officeDocument/2006/relationships/image" Target="media/image30.png"/><Relationship Id="rId50" Type="http://schemas.openxmlformats.org/officeDocument/2006/relationships/image" Target="media/image41.png"/><Relationship Id="rId104" Type="http://schemas.openxmlformats.org/officeDocument/2006/relationships/image" Target="media/image94.png"/><Relationship Id="rId125" Type="http://schemas.openxmlformats.org/officeDocument/2006/relationships/image" Target="media/image115.png"/><Relationship Id="rId146" Type="http://schemas.openxmlformats.org/officeDocument/2006/relationships/image" Target="media/image136.png"/><Relationship Id="rId167" Type="http://schemas.openxmlformats.org/officeDocument/2006/relationships/image" Target="media/image157.png"/><Relationship Id="rId188" Type="http://schemas.openxmlformats.org/officeDocument/2006/relationships/image" Target="media/image178.png"/><Relationship Id="rId71" Type="http://schemas.openxmlformats.org/officeDocument/2006/relationships/image" Target="media/image61.png"/><Relationship Id="rId92" Type="http://schemas.openxmlformats.org/officeDocument/2006/relationships/image" Target="media/image82.png"/><Relationship Id="rId2" Type="http://schemas.openxmlformats.org/officeDocument/2006/relationships/customXml" Target="../customXml/item2.xml"/><Relationship Id="rId29" Type="http://schemas.openxmlformats.org/officeDocument/2006/relationships/image" Target="media/image20.png"/><Relationship Id="rId40" Type="http://schemas.openxmlformats.org/officeDocument/2006/relationships/image" Target="media/image31.png"/><Relationship Id="rId115" Type="http://schemas.openxmlformats.org/officeDocument/2006/relationships/image" Target="media/image105.png"/><Relationship Id="rId136" Type="http://schemas.openxmlformats.org/officeDocument/2006/relationships/image" Target="media/image126.png"/><Relationship Id="rId157" Type="http://schemas.openxmlformats.org/officeDocument/2006/relationships/image" Target="media/image147.png"/><Relationship Id="rId178" Type="http://schemas.openxmlformats.org/officeDocument/2006/relationships/image" Target="media/image168.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12-26T15:11:34.374"/>
    </inkml:context>
    <inkml:brush xml:id="br0">
      <inkml:brushProperty name="width" value="0.025" units="cm"/>
      <inkml:brushProperty name="height" value="0.025" units="cm"/>
      <inkml:brushProperty name="color" value="#E71224"/>
      <inkml:brushProperty name="ignorePressure" value="1"/>
    </inkml:brush>
  </inkml:definitions>
  <inkml:trace contextRef="#ctx0" brushRef="#br0">5 6,'0'0,"0"-2,0 4,-2 59,2-74,-2 0,2 1,0-1,0 6,0-1</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bb4766a-59af-411e-a19b-7c8e21005702"/>
    <lcf76f155ced4ddcb4097134ff3c332f xmlns="428e77ba-d3e5-445d-93b8-82da7003dbe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92710874650254FA6074EF2D8CF9C0C" ma:contentTypeVersion="14" ma:contentTypeDescription="Create a new document." ma:contentTypeScope="" ma:versionID="86d174d169aa228644a79190f752118a">
  <xsd:schema xmlns:xsd="http://www.w3.org/2001/XMLSchema" xmlns:xs="http://www.w3.org/2001/XMLSchema" xmlns:p="http://schemas.microsoft.com/office/2006/metadata/properties" xmlns:ns2="1bb4766a-59af-411e-a19b-7c8e21005702" xmlns:ns3="428e77ba-d3e5-445d-93b8-82da7003dbe1" targetNamespace="http://schemas.microsoft.com/office/2006/metadata/properties" ma:root="true" ma:fieldsID="79b7f9f9677b1b5963576c6387566042" ns2:_="" ns3:_="">
    <xsd:import namespace="1bb4766a-59af-411e-a19b-7c8e21005702"/>
    <xsd:import namespace="428e77ba-d3e5-445d-93b8-82da7003dbe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SearchProperties" minOccurs="0"/>
                <xsd:element ref="ns3:MediaServiceObjectDetectorVersions" minOccurs="0"/>
                <xsd:element ref="ns3:MediaServiceGenerationTime" minOccurs="0"/>
                <xsd:element ref="ns3:MediaServiceEventHashCode"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b4766a-59af-411e-a19b-7c8e2100570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f85101c1-f3fe-4fa4-8f46-9f99a34cae0e}" ma:internalName="TaxCatchAll" ma:showField="CatchAllData" ma:web="1bb4766a-59af-411e-a19b-7c8e2100570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28e77ba-d3e5-445d-93b8-82da7003dbe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be57bfa-7804-4e49-87d7-108c13555bd5"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122D22-727F-4B1F-9B99-1D4223EF9AA7}">
  <ds:schemaRefs>
    <ds:schemaRef ds:uri="http://schemas.microsoft.com/sharepoint/v3/contenttype/forms"/>
  </ds:schemaRefs>
</ds:datastoreItem>
</file>

<file path=customXml/itemProps2.xml><?xml version="1.0" encoding="utf-8"?>
<ds:datastoreItem xmlns:ds="http://schemas.openxmlformats.org/officeDocument/2006/customXml" ds:itemID="{5344B6B8-7D22-430B-B13D-BAC2AD52DE28}">
  <ds:schemaRefs>
    <ds:schemaRef ds:uri="http://schemas.microsoft.com/office/2006/metadata/properties"/>
    <ds:schemaRef ds:uri="http://schemas.microsoft.com/office/infopath/2007/PartnerControls"/>
    <ds:schemaRef ds:uri="1bb4766a-59af-411e-a19b-7c8e21005702"/>
    <ds:schemaRef ds:uri="428e77ba-d3e5-445d-93b8-82da7003dbe1"/>
  </ds:schemaRefs>
</ds:datastoreItem>
</file>

<file path=customXml/itemProps3.xml><?xml version="1.0" encoding="utf-8"?>
<ds:datastoreItem xmlns:ds="http://schemas.openxmlformats.org/officeDocument/2006/customXml" ds:itemID="{5C10ABC9-9E9A-4956-B2E5-4D3B5DEBDF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b4766a-59af-411e-a19b-7c8e21005702"/>
    <ds:schemaRef ds:uri="428e77ba-d3e5-445d-93b8-82da7003db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38069F9-C705-46C5-B839-E6DA49B052EF}">
  <ds:schemaRefs>
    <ds:schemaRef ds:uri="http://schemas.openxmlformats.org/officeDocument/2006/bibliography"/>
  </ds:schemaRefs>
</ds:datastoreItem>
</file>

<file path=docMetadata/LabelInfo.xml><?xml version="1.0" encoding="utf-8"?>
<clbl:labelList xmlns:clbl="http://schemas.microsoft.com/office/2020/mipLabelMetadata">
  <clbl:label id="{199653ad-c156-4a05-bad3-084c1a30b618}" enabled="0" method="" siteId="{199653ad-c156-4a05-bad3-084c1a30b618}" removed="1"/>
</clbl:labelList>
</file>

<file path=docProps/app.xml><?xml version="1.0" encoding="utf-8"?>
<Properties xmlns="http://schemas.openxmlformats.org/officeDocument/2006/extended-properties" xmlns:vt="http://schemas.openxmlformats.org/officeDocument/2006/docPropsVTypes">
  <Template>Normal</Template>
  <TotalTime>4</TotalTime>
  <Pages>26</Pages>
  <Words>4331</Words>
  <Characters>24693</Characters>
  <Application>Microsoft Office Word</Application>
  <DocSecurity>0</DocSecurity>
  <Lines>205</Lines>
  <Paragraphs>57</Paragraphs>
  <ScaleCrop>false</ScaleCrop>
  <Company/>
  <LinksUpToDate>false</LinksUpToDate>
  <CharactersWithSpaces>28967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Sian Hall</dc:creator>
  <cp:keywords/>
  <dc:description/>
  <cp:lastModifiedBy>Dawn Odgers</cp:lastModifiedBy>
  <cp:revision>4</cp:revision>
  <cp:lastPrinted>2025-12-29T16:58:00Z</cp:lastPrinted>
  <dcterms:created xsi:type="dcterms:W3CDTF">2026-07-20T08:19:00Z</dcterms:created>
  <dcterms:modified xsi:type="dcterms:W3CDTF">2026-07-20T13:03:00Z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0x010100092710874650254FA6074EF2D8CF9C0C</vt:lpwstr>
  </property>
  <property fmtid="{D5CDD505-2E9C-101B-9397-08002B2CF9AE}" pid="3" name="MediaServiceImageTags">
    <vt:lpwstr/>
  </property>
</Properties>
</file>